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blpY="540"/>
        <w:tblW w:w="0" w:type="auto"/>
        <w:shd w:val="pct20" w:color="auto" w:fill="auto"/>
        <w:tblLook w:val="04A0" w:firstRow="1" w:lastRow="0" w:firstColumn="1" w:lastColumn="0" w:noHBand="0" w:noVBand="1"/>
      </w:tblPr>
      <w:tblGrid>
        <w:gridCol w:w="9070"/>
      </w:tblGrid>
      <w:tr w:rsidR="004A5648" w:rsidRPr="000B631A" w:rsidTr="00A811AC">
        <w:tc>
          <w:tcPr>
            <w:tcW w:w="9212" w:type="dxa"/>
            <w:shd w:val="pct20" w:color="auto" w:fill="auto"/>
          </w:tcPr>
          <w:p w:rsidR="004A5648" w:rsidRPr="000B4559" w:rsidRDefault="004A5648" w:rsidP="00A811AC">
            <w:pPr>
              <w:jc w:val="center"/>
              <w:rPr>
                <w:rFonts w:cs="Arial"/>
                <w:b/>
                <w:sz w:val="36"/>
              </w:rPr>
            </w:pPr>
            <w:r w:rsidRPr="000B4559">
              <w:rPr>
                <w:rFonts w:cs="Arial"/>
                <w:b/>
                <w:sz w:val="36"/>
              </w:rPr>
              <w:t>Gmina Mirów, Mirów Stary 27, 26-503 Mirów Stary</w:t>
            </w:r>
          </w:p>
          <w:p w:rsidR="004A5648" w:rsidRPr="000B4559" w:rsidRDefault="004A5648" w:rsidP="00A811AC">
            <w:pPr>
              <w:jc w:val="center"/>
              <w:rPr>
                <w:rFonts w:cs="Arial"/>
                <w:sz w:val="24"/>
              </w:rPr>
            </w:pPr>
            <w:r w:rsidRPr="000B4559">
              <w:rPr>
                <w:rFonts w:cs="Arial"/>
                <w:sz w:val="24"/>
              </w:rPr>
              <w:t>tel.: 48 628 38 89, fax: 48 628 38 89</w:t>
            </w:r>
          </w:p>
          <w:p w:rsidR="004A5648" w:rsidRDefault="004A5648" w:rsidP="00A811AC">
            <w:pPr>
              <w:jc w:val="center"/>
              <w:rPr>
                <w:rFonts w:cs="Arial"/>
                <w:sz w:val="24"/>
              </w:rPr>
            </w:pPr>
            <w:r w:rsidRPr="000B4559">
              <w:rPr>
                <w:rFonts w:cs="Arial"/>
                <w:sz w:val="24"/>
              </w:rPr>
              <w:t xml:space="preserve">NIP: 799-195-89-71   </w:t>
            </w:r>
            <w:r w:rsidR="00B16BFF" w:rsidRPr="000B4559">
              <w:rPr>
                <w:rFonts w:cs="Arial"/>
                <w:sz w:val="24"/>
              </w:rPr>
              <w:t xml:space="preserve"> </w:t>
            </w:r>
            <w:r w:rsidRPr="000B4559">
              <w:rPr>
                <w:rFonts w:cs="Arial"/>
                <w:sz w:val="24"/>
              </w:rPr>
              <w:t>REGON: 670223847</w:t>
            </w:r>
          </w:p>
          <w:p w:rsidR="00F61E2B" w:rsidRPr="000B631A" w:rsidRDefault="00F61E2B" w:rsidP="00A811AC">
            <w:pPr>
              <w:jc w:val="center"/>
              <w:rPr>
                <w:rFonts w:cs="Arial"/>
              </w:rPr>
            </w:pPr>
          </w:p>
        </w:tc>
      </w:tr>
    </w:tbl>
    <w:p w:rsidR="00A811AC" w:rsidRDefault="00A811AC">
      <w:pPr>
        <w:rPr>
          <w:rFonts w:cs="Arial"/>
          <w:b/>
        </w:rPr>
      </w:pPr>
    </w:p>
    <w:p w:rsidR="0054770A" w:rsidRDefault="0054770A">
      <w:pPr>
        <w:rPr>
          <w:b/>
        </w:rPr>
      </w:pPr>
      <w:bookmarkStart w:id="0" w:name="_Toc381014769"/>
      <w:bookmarkStart w:id="1" w:name="_Toc381014886"/>
      <w:bookmarkStart w:id="2" w:name="_Toc381015005"/>
      <w:bookmarkStart w:id="3" w:name="_Toc381015023"/>
    </w:p>
    <w:p w:rsidR="009C1C35" w:rsidRPr="00095D16" w:rsidRDefault="004A5648">
      <w:r w:rsidRPr="004657D7">
        <w:rPr>
          <w:b/>
        </w:rPr>
        <w:t>Oznaczenie postępowania przez Zamawiającego</w:t>
      </w:r>
      <w:r w:rsidRPr="00F61E2B">
        <w:rPr>
          <w:b/>
        </w:rPr>
        <w:t>:</w:t>
      </w:r>
      <w:r w:rsidRPr="00F61E2B">
        <w:t xml:space="preserve"> </w:t>
      </w:r>
      <w:bookmarkEnd w:id="0"/>
      <w:bookmarkEnd w:id="1"/>
      <w:bookmarkEnd w:id="2"/>
      <w:bookmarkEnd w:id="3"/>
      <w:r w:rsidR="00E02556">
        <w:t>IZP</w:t>
      </w:r>
      <w:r w:rsidR="006960E6" w:rsidRPr="00F61E2B">
        <w:t>.</w:t>
      </w:r>
      <w:r w:rsidR="005C517A">
        <w:t>271.1.</w:t>
      </w:r>
      <w:r w:rsidR="00B558B6">
        <w:t>5</w:t>
      </w:r>
      <w:r w:rsidR="006960E6" w:rsidRPr="00F61E2B">
        <w:t>.</w:t>
      </w:r>
      <w:r w:rsidR="005C517A">
        <w:t>201</w:t>
      </w:r>
      <w:r w:rsidR="008439D4">
        <w:t>9</w:t>
      </w:r>
      <w:r w:rsidR="005C517A">
        <w:t>.</w:t>
      </w:r>
    </w:p>
    <w:p w:rsidR="00B16BFF" w:rsidRDefault="00B16BFF" w:rsidP="004A5648">
      <w:pPr>
        <w:jc w:val="center"/>
        <w:rPr>
          <w:rFonts w:cs="Arial"/>
          <w:sz w:val="24"/>
        </w:rPr>
      </w:pPr>
    </w:p>
    <w:tbl>
      <w:tblPr>
        <w:tblW w:w="9214" w:type="dxa"/>
        <w:tblInd w:w="-34" w:type="dxa"/>
        <w:shd w:val="pct20" w:color="auto" w:fill="auto"/>
        <w:tblLook w:val="04A0" w:firstRow="1" w:lastRow="0" w:firstColumn="1" w:lastColumn="0" w:noHBand="0" w:noVBand="1"/>
      </w:tblPr>
      <w:tblGrid>
        <w:gridCol w:w="9214"/>
      </w:tblGrid>
      <w:tr w:rsidR="000B4559" w:rsidTr="009A4C4C">
        <w:tc>
          <w:tcPr>
            <w:tcW w:w="9214" w:type="dxa"/>
            <w:shd w:val="pct20" w:color="auto" w:fill="auto"/>
          </w:tcPr>
          <w:p w:rsidR="009A4C4C" w:rsidRDefault="000B4559" w:rsidP="000B4559">
            <w:pPr>
              <w:ind w:left="-567" w:right="-284"/>
              <w:jc w:val="center"/>
              <w:rPr>
                <w:rFonts w:cs="Arial"/>
                <w:b/>
                <w:sz w:val="36"/>
              </w:rPr>
            </w:pPr>
            <w:r w:rsidRPr="00BF4413">
              <w:rPr>
                <w:rFonts w:cs="Arial"/>
                <w:b/>
                <w:sz w:val="36"/>
              </w:rPr>
              <w:t xml:space="preserve">SPECYFIKACJA ISTOTNYCH </w:t>
            </w:r>
          </w:p>
          <w:p w:rsidR="000B4559" w:rsidRPr="000B4559" w:rsidRDefault="000B4559" w:rsidP="000B4559">
            <w:pPr>
              <w:ind w:left="-567" w:right="-284"/>
              <w:jc w:val="center"/>
              <w:rPr>
                <w:rFonts w:cs="Arial"/>
                <w:b/>
                <w:sz w:val="36"/>
              </w:rPr>
            </w:pPr>
            <w:r w:rsidRPr="00BF4413">
              <w:rPr>
                <w:rFonts w:cs="Arial"/>
                <w:b/>
                <w:sz w:val="36"/>
              </w:rPr>
              <w:t>WARUNKÓW ZAMÓWIENIA (SIWZ)</w:t>
            </w:r>
          </w:p>
        </w:tc>
      </w:tr>
    </w:tbl>
    <w:p w:rsidR="009C1C35" w:rsidRDefault="009C1C35" w:rsidP="004657D7">
      <w:pPr>
        <w:rPr>
          <w:b/>
        </w:rPr>
      </w:pPr>
    </w:p>
    <w:p w:rsidR="000B631A" w:rsidRDefault="000B631A" w:rsidP="004657D7">
      <w:bookmarkStart w:id="4" w:name="_Toc381014770"/>
      <w:bookmarkStart w:id="5" w:name="_Toc381014887"/>
      <w:bookmarkStart w:id="6" w:name="_Toc381015006"/>
      <w:bookmarkStart w:id="7" w:name="_Toc381015024"/>
      <w:r w:rsidRPr="004657D7">
        <w:rPr>
          <w:b/>
        </w:rPr>
        <w:t xml:space="preserve">Rodzaj </w:t>
      </w:r>
      <w:r w:rsidR="004657D7">
        <w:rPr>
          <w:b/>
        </w:rPr>
        <w:t>zamówienia:</w:t>
      </w:r>
      <w:r w:rsidRPr="000B631A">
        <w:t xml:space="preserve"> </w:t>
      </w:r>
      <w:bookmarkEnd w:id="4"/>
      <w:bookmarkEnd w:id="5"/>
      <w:bookmarkEnd w:id="6"/>
      <w:bookmarkEnd w:id="7"/>
      <w:r w:rsidR="00D73FE2">
        <w:t>ROBOTY BUDOWLANE</w:t>
      </w:r>
    </w:p>
    <w:p w:rsidR="009C1C35" w:rsidRPr="000B631A" w:rsidRDefault="009C1C35" w:rsidP="004657D7"/>
    <w:p w:rsidR="000B631A" w:rsidRDefault="000B631A" w:rsidP="004657D7">
      <w:bookmarkStart w:id="8" w:name="_Toc381014771"/>
      <w:bookmarkStart w:id="9" w:name="_Toc381014888"/>
      <w:bookmarkStart w:id="10" w:name="_Toc381015007"/>
      <w:bookmarkStart w:id="11" w:name="_Toc381015025"/>
      <w:r w:rsidRPr="004657D7">
        <w:rPr>
          <w:b/>
        </w:rPr>
        <w:t>Tryb udzielenia zamówienia:</w:t>
      </w:r>
      <w:r w:rsidRPr="000B631A">
        <w:t xml:space="preserve"> PRZETARG NIEOGRANICZONY</w:t>
      </w:r>
      <w:bookmarkEnd w:id="8"/>
      <w:bookmarkEnd w:id="9"/>
      <w:bookmarkEnd w:id="10"/>
      <w:bookmarkEnd w:id="11"/>
    </w:p>
    <w:p w:rsidR="009C1C35" w:rsidRDefault="009C1C35" w:rsidP="004657D7"/>
    <w:p w:rsidR="00251ED4" w:rsidRPr="00B558B6" w:rsidRDefault="00251ED4" w:rsidP="0003108E">
      <w:pPr>
        <w:pStyle w:val="Nagwek3"/>
      </w:pPr>
      <w:bookmarkStart w:id="12" w:name="_Toc14932521"/>
      <w:r w:rsidRPr="0003108E">
        <w:t xml:space="preserve">Postępowanie przeprowadzone jest w trybie przetargu nieograniczonego zgodnie z przepisami ustawy z dnia 29 stycznia 2004 </w:t>
      </w:r>
      <w:r w:rsidR="0003108E" w:rsidRPr="0003108E">
        <w:t>- Prawo zamówień publicznych</w:t>
      </w:r>
      <w:r w:rsidR="0036772F">
        <w:t xml:space="preserve"> </w:t>
      </w:r>
      <w:r w:rsidR="0036772F" w:rsidRPr="00D500EA">
        <w:t>(</w:t>
      </w:r>
      <w:hyperlink r:id="rId8" w:anchor="/act/17074707/2447258?directHit=true&amp;directHitQuery=pzp" w:history="1">
        <w:r w:rsidR="00D500EA" w:rsidRPr="00D500EA">
          <w:rPr>
            <w:rFonts w:eastAsiaTheme="minorHAnsi" w:cstheme="minorBidi"/>
            <w:bCs w:val="0"/>
            <w:lang w:eastAsia="en-US"/>
          </w:rPr>
          <w:t>Dz.U.2018.1986 t.j.</w:t>
        </w:r>
      </w:hyperlink>
      <w:r w:rsidR="00E02556">
        <w:rPr>
          <w:rFonts w:eastAsiaTheme="minorHAnsi" w:cstheme="minorBidi"/>
          <w:bCs w:val="0"/>
          <w:lang w:eastAsia="en-US"/>
        </w:rPr>
        <w:t xml:space="preserve"> ze zm.</w:t>
      </w:r>
      <w:r w:rsidRPr="00D500EA">
        <w:t>)</w:t>
      </w:r>
      <w:bookmarkEnd w:id="12"/>
    </w:p>
    <w:p w:rsidR="00B16BFF" w:rsidRPr="00B558B6" w:rsidRDefault="00B16BFF" w:rsidP="00B16BFF">
      <w:pPr>
        <w:rPr>
          <w:sz w:val="24"/>
          <w:szCs w:val="24"/>
        </w:rPr>
      </w:pPr>
    </w:p>
    <w:p w:rsidR="00095D16" w:rsidRDefault="00095D16" w:rsidP="00B16BFF"/>
    <w:p w:rsidR="00B16BFF" w:rsidRDefault="00B16BFF" w:rsidP="00B16BFF">
      <w:r w:rsidRPr="000B4559">
        <w:t>Nazwa zadania:</w:t>
      </w:r>
    </w:p>
    <w:p w:rsidR="00251ED4" w:rsidRDefault="00251ED4" w:rsidP="00B16BFF"/>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062"/>
      </w:tblGrid>
      <w:tr w:rsidR="00A110ED" w:rsidTr="0042446A">
        <w:tc>
          <w:tcPr>
            <w:tcW w:w="9062" w:type="dxa"/>
            <w:shd w:val="clear" w:color="auto" w:fill="BFBFBF" w:themeFill="background1" w:themeFillShade="BF"/>
          </w:tcPr>
          <w:p w:rsidR="00A110ED" w:rsidRDefault="00A110ED" w:rsidP="00B16BFF"/>
          <w:p w:rsidR="008B4BC8" w:rsidRDefault="005C517A" w:rsidP="00B558B6">
            <w:pPr>
              <w:jc w:val="center"/>
            </w:pPr>
            <w:r>
              <w:rPr>
                <w:b/>
                <w:sz w:val="29"/>
                <w:szCs w:val="29"/>
              </w:rPr>
              <w:t xml:space="preserve">BUDOWA </w:t>
            </w:r>
            <w:r w:rsidR="00B558B6">
              <w:rPr>
                <w:b/>
                <w:sz w:val="29"/>
                <w:szCs w:val="29"/>
              </w:rPr>
              <w:t>PRZYDOMOWYCH OCZYSZCZALNI ŚCIEKÓW</w:t>
            </w:r>
            <w:r>
              <w:rPr>
                <w:b/>
                <w:sz w:val="29"/>
                <w:szCs w:val="29"/>
              </w:rPr>
              <w:t xml:space="preserve"> </w:t>
            </w:r>
          </w:p>
        </w:tc>
      </w:tr>
    </w:tbl>
    <w:p w:rsidR="009C1C35" w:rsidRDefault="009C1C35" w:rsidP="00F00B7B">
      <w:pPr>
        <w:rPr>
          <w:b/>
        </w:rPr>
      </w:pPr>
    </w:p>
    <w:p w:rsidR="00095D16" w:rsidRDefault="00095D16" w:rsidP="00095D16">
      <w:pPr>
        <w:spacing w:line="240" w:lineRule="auto"/>
      </w:pPr>
    </w:p>
    <w:p w:rsidR="0003108E" w:rsidRDefault="0003108E" w:rsidP="00095D16">
      <w:pPr>
        <w:spacing w:line="240" w:lineRule="auto"/>
      </w:pPr>
    </w:p>
    <w:p w:rsidR="00095D16" w:rsidRDefault="00095D16" w:rsidP="00095D16">
      <w:pPr>
        <w:spacing w:line="240" w:lineRule="auto"/>
      </w:pPr>
    </w:p>
    <w:p w:rsidR="00D861AE" w:rsidRDefault="00D861AE" w:rsidP="00095D16">
      <w:pPr>
        <w:spacing w:line="240" w:lineRule="auto"/>
      </w:pPr>
    </w:p>
    <w:p w:rsidR="00597220" w:rsidRDefault="00597220" w:rsidP="00095D16">
      <w:pPr>
        <w:spacing w:line="240" w:lineRule="auto"/>
      </w:pPr>
    </w:p>
    <w:p w:rsidR="00A811AC" w:rsidRDefault="00095D16" w:rsidP="00B46E9F">
      <w:r w:rsidRPr="004F3DBE">
        <w:t>Zatwierdzam</w:t>
      </w:r>
      <w:r>
        <w:t xml:space="preserve">: </w:t>
      </w:r>
      <w:r w:rsidR="008159E4">
        <w:t>2</w:t>
      </w:r>
      <w:r w:rsidR="00D500EA">
        <w:t>5</w:t>
      </w:r>
      <w:r w:rsidR="005C517A">
        <w:t>.</w:t>
      </w:r>
      <w:r w:rsidR="008159E4">
        <w:t>0</w:t>
      </w:r>
      <w:r w:rsidR="00B558B6">
        <w:t>7</w:t>
      </w:r>
      <w:r w:rsidRPr="00D53B1C">
        <w:t>.</w:t>
      </w:r>
      <w:r>
        <w:t>201</w:t>
      </w:r>
      <w:r w:rsidR="00C97B23">
        <w:t>9</w:t>
      </w:r>
      <w:r w:rsidRPr="00D53B1C">
        <w:t xml:space="preserve"> r.</w:t>
      </w:r>
      <w:r>
        <w:t xml:space="preserve">                                        </w:t>
      </w:r>
    </w:p>
    <w:p w:rsidR="00B46E9F" w:rsidRDefault="00B46E9F" w:rsidP="00B46E9F"/>
    <w:p w:rsidR="00B46E9F" w:rsidRDefault="00B46E9F" w:rsidP="00B46E9F"/>
    <w:p w:rsidR="00A811AC" w:rsidRDefault="00A811AC" w:rsidP="00A811AC">
      <w:pPr>
        <w:spacing w:line="240" w:lineRule="auto"/>
      </w:pPr>
    </w:p>
    <w:p w:rsidR="004657D7" w:rsidRDefault="004657D7"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5C517A" w:rsidRDefault="005C517A" w:rsidP="00FB344F">
      <w:pPr>
        <w:spacing w:line="240" w:lineRule="auto"/>
      </w:pPr>
    </w:p>
    <w:p w:rsidR="00D861AE" w:rsidRDefault="00D861AE" w:rsidP="00FB344F">
      <w:pPr>
        <w:spacing w:line="240" w:lineRule="auto"/>
      </w:pPr>
    </w:p>
    <w:p w:rsidR="004657D7" w:rsidRPr="00F00B7B" w:rsidRDefault="00B558B6" w:rsidP="00F00B7B">
      <w:pPr>
        <w:spacing w:line="240" w:lineRule="auto"/>
        <w:jc w:val="center"/>
        <w:rPr>
          <w:b/>
          <w:color w:val="FF0000"/>
          <w:sz w:val="28"/>
        </w:rPr>
      </w:pPr>
      <w:r>
        <w:rPr>
          <w:b/>
          <w:sz w:val="28"/>
        </w:rPr>
        <w:t>Lipiec</w:t>
      </w:r>
      <w:r w:rsidR="00DC1E90">
        <w:rPr>
          <w:b/>
          <w:sz w:val="28"/>
        </w:rPr>
        <w:t xml:space="preserve"> </w:t>
      </w:r>
      <w:r w:rsidR="00911E1F">
        <w:rPr>
          <w:b/>
          <w:sz w:val="28"/>
        </w:rPr>
        <w:t>201</w:t>
      </w:r>
      <w:r w:rsidR="00C97B23">
        <w:rPr>
          <w:b/>
          <w:sz w:val="28"/>
        </w:rPr>
        <w:t>9</w:t>
      </w:r>
    </w:p>
    <w:sdt>
      <w:sdtPr>
        <w:rPr>
          <w:rFonts w:eastAsiaTheme="minorHAnsi" w:cstheme="minorBidi"/>
          <w:b w:val="0"/>
          <w:szCs w:val="22"/>
          <w:lang w:eastAsia="en-US"/>
        </w:rPr>
        <w:id w:val="1887915906"/>
        <w:docPartObj>
          <w:docPartGallery w:val="Table of Contents"/>
          <w:docPartUnique/>
        </w:docPartObj>
      </w:sdtPr>
      <w:sdtEndPr>
        <w:rPr>
          <w:bCs/>
        </w:rPr>
      </w:sdtEndPr>
      <w:sdtContent>
        <w:p w:rsidR="008343E5" w:rsidRPr="00FE1D09" w:rsidRDefault="007B32EB" w:rsidP="00AF7968">
          <w:pPr>
            <w:pStyle w:val="Nagwekspisutreci"/>
            <w:jc w:val="center"/>
            <w:rPr>
              <w:sz w:val="28"/>
            </w:rPr>
          </w:pPr>
          <w:r w:rsidRPr="00FE1D09">
            <w:rPr>
              <w:sz w:val="28"/>
            </w:rPr>
            <w:t>SPIS TREŚCI</w:t>
          </w:r>
        </w:p>
        <w:p w:rsidR="00AF7968" w:rsidRPr="00AF7968" w:rsidRDefault="00AF7968" w:rsidP="00AF7968">
          <w:pPr>
            <w:rPr>
              <w:lang w:eastAsia="pl-PL"/>
            </w:rPr>
          </w:pPr>
        </w:p>
        <w:p w:rsidR="00D500EA" w:rsidRDefault="00796B84">
          <w:pPr>
            <w:pStyle w:val="Spistreci3"/>
            <w:tabs>
              <w:tab w:val="right" w:leader="dot" w:pos="9060"/>
            </w:tabs>
            <w:rPr>
              <w:rFonts w:asciiTheme="minorHAnsi" w:eastAsiaTheme="minorEastAsia" w:hAnsiTheme="minorHAnsi" w:cstheme="minorBidi"/>
              <w:noProof/>
              <w:sz w:val="22"/>
              <w:szCs w:val="22"/>
            </w:rPr>
          </w:pPr>
          <w:r w:rsidRPr="00514773">
            <w:rPr>
              <w:sz w:val="18"/>
            </w:rPr>
            <w:fldChar w:fldCharType="begin"/>
          </w:r>
          <w:r w:rsidR="008343E5" w:rsidRPr="00514773">
            <w:rPr>
              <w:sz w:val="18"/>
            </w:rPr>
            <w:instrText xml:space="preserve"> TOC \o "1-3" \h \z \u </w:instrText>
          </w:r>
          <w:r w:rsidRPr="00514773">
            <w:rPr>
              <w:sz w:val="18"/>
            </w:rPr>
            <w:fldChar w:fldCharType="separate"/>
          </w:r>
          <w:hyperlink w:anchor="_Toc14932521" w:history="1">
            <w:r w:rsidR="00D500EA" w:rsidRPr="00D93CC2">
              <w:rPr>
                <w:rStyle w:val="Hipercze"/>
                <w:noProof/>
              </w:rPr>
              <w:t>Postępowanie przeprowadzone jest w trybie przetargu nieograniczonego zgodnie z przepisami ustawy z dnia 29 stycznia 2004 - Prawo zamówień publicznych (</w:t>
            </w:r>
            <w:r w:rsidR="00D500EA" w:rsidRPr="00D93CC2">
              <w:rPr>
                <w:rStyle w:val="Hipercze"/>
                <w:rFonts w:eastAsiaTheme="minorHAnsi"/>
                <w:noProof/>
                <w:lang w:eastAsia="en-US"/>
              </w:rPr>
              <w:t>Dz.U.2018.1986 t.j.</w:t>
            </w:r>
            <w:r w:rsidR="00D500EA" w:rsidRPr="00D93CC2">
              <w:rPr>
                <w:rStyle w:val="Hipercze"/>
                <w:noProof/>
              </w:rPr>
              <w:t>)</w:t>
            </w:r>
            <w:r w:rsidR="00D500EA">
              <w:rPr>
                <w:noProof/>
                <w:webHidden/>
              </w:rPr>
              <w:tab/>
            </w:r>
            <w:r w:rsidR="00D500EA">
              <w:rPr>
                <w:noProof/>
                <w:webHidden/>
              </w:rPr>
              <w:fldChar w:fldCharType="begin"/>
            </w:r>
            <w:r w:rsidR="00D500EA">
              <w:rPr>
                <w:noProof/>
                <w:webHidden/>
              </w:rPr>
              <w:instrText xml:space="preserve"> PAGEREF _Toc14932521 \h </w:instrText>
            </w:r>
            <w:r w:rsidR="00D500EA">
              <w:rPr>
                <w:noProof/>
                <w:webHidden/>
              </w:rPr>
            </w:r>
            <w:r w:rsidR="00D500EA">
              <w:rPr>
                <w:noProof/>
                <w:webHidden/>
              </w:rPr>
              <w:fldChar w:fldCharType="separate"/>
            </w:r>
            <w:r w:rsidR="00E02556">
              <w:rPr>
                <w:noProof/>
                <w:webHidden/>
              </w:rPr>
              <w:t>1</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2" w:history="1">
            <w:r w:rsidR="00D500EA" w:rsidRPr="00D93CC2">
              <w:rPr>
                <w:rStyle w:val="Hipercze"/>
                <w:bCs/>
                <w:noProof/>
              </w:rPr>
              <w:t>1.</w:t>
            </w:r>
            <w:r w:rsidR="00D500EA">
              <w:rPr>
                <w:rFonts w:asciiTheme="minorHAnsi" w:eastAsiaTheme="minorEastAsia" w:hAnsiTheme="minorHAnsi"/>
                <w:noProof/>
                <w:lang w:eastAsia="pl-PL"/>
              </w:rPr>
              <w:tab/>
            </w:r>
            <w:r w:rsidR="00D500EA" w:rsidRPr="00D93CC2">
              <w:rPr>
                <w:rStyle w:val="Hipercze"/>
                <w:noProof/>
              </w:rPr>
              <w:t>NAZWA ORAZ ADRES ZAMAWIAJĄCEGO</w:t>
            </w:r>
            <w:r w:rsidR="00D500EA">
              <w:rPr>
                <w:noProof/>
                <w:webHidden/>
              </w:rPr>
              <w:tab/>
            </w:r>
            <w:r w:rsidR="00D500EA">
              <w:rPr>
                <w:noProof/>
                <w:webHidden/>
              </w:rPr>
              <w:fldChar w:fldCharType="begin"/>
            </w:r>
            <w:r w:rsidR="00D500EA">
              <w:rPr>
                <w:noProof/>
                <w:webHidden/>
              </w:rPr>
              <w:instrText xml:space="preserve"> PAGEREF _Toc14932522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3" w:history="1">
            <w:r w:rsidR="00D500EA" w:rsidRPr="00D93CC2">
              <w:rPr>
                <w:rStyle w:val="Hipercze"/>
                <w:noProof/>
              </w:rPr>
              <w:t>2.</w:t>
            </w:r>
            <w:r w:rsidR="00D500EA">
              <w:rPr>
                <w:rFonts w:asciiTheme="minorHAnsi" w:eastAsiaTheme="minorEastAsia" w:hAnsiTheme="minorHAnsi"/>
                <w:noProof/>
                <w:lang w:eastAsia="pl-PL"/>
              </w:rPr>
              <w:tab/>
            </w:r>
            <w:r w:rsidR="00D500EA" w:rsidRPr="00D93CC2">
              <w:rPr>
                <w:rStyle w:val="Hipercze"/>
                <w:noProof/>
              </w:rPr>
              <w:t>TRYB UDZIELENIA ZAMÓWIENIA</w:t>
            </w:r>
            <w:r w:rsidR="00D500EA">
              <w:rPr>
                <w:noProof/>
                <w:webHidden/>
              </w:rPr>
              <w:tab/>
            </w:r>
            <w:r w:rsidR="00D500EA">
              <w:rPr>
                <w:noProof/>
                <w:webHidden/>
              </w:rPr>
              <w:fldChar w:fldCharType="begin"/>
            </w:r>
            <w:r w:rsidR="00D500EA">
              <w:rPr>
                <w:noProof/>
                <w:webHidden/>
              </w:rPr>
              <w:instrText xml:space="preserve"> PAGEREF _Toc14932523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4" w:history="1">
            <w:r w:rsidR="00D500EA" w:rsidRPr="00D93CC2">
              <w:rPr>
                <w:rStyle w:val="Hipercze"/>
                <w:noProof/>
              </w:rPr>
              <w:t>3.</w:t>
            </w:r>
            <w:r w:rsidR="00D500EA">
              <w:rPr>
                <w:rFonts w:asciiTheme="minorHAnsi" w:eastAsiaTheme="minorEastAsia" w:hAnsiTheme="minorHAnsi"/>
                <w:noProof/>
                <w:lang w:eastAsia="pl-PL"/>
              </w:rPr>
              <w:tab/>
            </w:r>
            <w:r w:rsidR="00D500EA" w:rsidRPr="00D93CC2">
              <w:rPr>
                <w:rStyle w:val="Hipercze"/>
                <w:noProof/>
              </w:rPr>
              <w:t>OPIS PRZEDMIOTU ZAMÓWIENIA</w:t>
            </w:r>
            <w:r w:rsidR="00D500EA">
              <w:rPr>
                <w:noProof/>
                <w:webHidden/>
              </w:rPr>
              <w:tab/>
            </w:r>
            <w:r w:rsidR="00D500EA">
              <w:rPr>
                <w:noProof/>
                <w:webHidden/>
              </w:rPr>
              <w:fldChar w:fldCharType="begin"/>
            </w:r>
            <w:r w:rsidR="00D500EA">
              <w:rPr>
                <w:noProof/>
                <w:webHidden/>
              </w:rPr>
              <w:instrText xml:space="preserve"> PAGEREF _Toc14932524 \h </w:instrText>
            </w:r>
            <w:r w:rsidR="00D500EA">
              <w:rPr>
                <w:noProof/>
                <w:webHidden/>
              </w:rPr>
            </w:r>
            <w:r w:rsidR="00D500EA">
              <w:rPr>
                <w:noProof/>
                <w:webHidden/>
              </w:rPr>
              <w:fldChar w:fldCharType="separate"/>
            </w:r>
            <w:r>
              <w:rPr>
                <w:noProof/>
                <w:webHidden/>
              </w:rPr>
              <w:t>3</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5" w:history="1">
            <w:r w:rsidR="00D500EA" w:rsidRPr="00D93CC2">
              <w:rPr>
                <w:rStyle w:val="Hipercze"/>
                <w:rFonts w:eastAsia="Cambria" w:cs="Arial"/>
                <w:noProof/>
              </w:rPr>
              <w:t>4.</w:t>
            </w:r>
            <w:r w:rsidR="00D500EA">
              <w:rPr>
                <w:rFonts w:asciiTheme="minorHAnsi" w:eastAsiaTheme="minorEastAsia" w:hAnsiTheme="minorHAnsi"/>
                <w:noProof/>
                <w:lang w:eastAsia="pl-PL"/>
              </w:rPr>
              <w:tab/>
            </w:r>
            <w:r w:rsidR="00D500EA" w:rsidRPr="00D93CC2">
              <w:rPr>
                <w:rStyle w:val="Hipercze"/>
                <w:rFonts w:eastAsia="Cambria"/>
                <w:noProof/>
              </w:rPr>
              <w:t>TERMIN WYKONANIA ZAMÓWIENIA</w:t>
            </w:r>
            <w:r w:rsidR="00D500EA">
              <w:rPr>
                <w:noProof/>
                <w:webHidden/>
              </w:rPr>
              <w:tab/>
            </w:r>
            <w:r w:rsidR="00D500EA">
              <w:rPr>
                <w:noProof/>
                <w:webHidden/>
              </w:rPr>
              <w:fldChar w:fldCharType="begin"/>
            </w:r>
            <w:r w:rsidR="00D500EA">
              <w:rPr>
                <w:noProof/>
                <w:webHidden/>
              </w:rPr>
              <w:instrText xml:space="preserve"> PAGEREF _Toc14932525 \h </w:instrText>
            </w:r>
            <w:r w:rsidR="00D500EA">
              <w:rPr>
                <w:noProof/>
                <w:webHidden/>
              </w:rPr>
            </w:r>
            <w:r w:rsidR="00D500EA">
              <w:rPr>
                <w:noProof/>
                <w:webHidden/>
              </w:rPr>
              <w:fldChar w:fldCharType="separate"/>
            </w:r>
            <w:r>
              <w:rPr>
                <w:noProof/>
                <w:webHidden/>
              </w:rPr>
              <w:t>4</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6" w:history="1">
            <w:r w:rsidR="00D500EA" w:rsidRPr="00D93CC2">
              <w:rPr>
                <w:rStyle w:val="Hipercze"/>
                <w:rFonts w:cs="Arial"/>
                <w:noProof/>
              </w:rPr>
              <w:t>5.</w:t>
            </w:r>
            <w:r w:rsidR="00D500EA">
              <w:rPr>
                <w:rFonts w:asciiTheme="minorHAnsi" w:eastAsiaTheme="minorEastAsia" w:hAnsiTheme="minorHAnsi"/>
                <w:noProof/>
                <w:lang w:eastAsia="pl-PL"/>
              </w:rPr>
              <w:tab/>
            </w:r>
            <w:r w:rsidR="00D500EA" w:rsidRPr="00D93CC2">
              <w:rPr>
                <w:rStyle w:val="Hipercze"/>
                <w:noProof/>
              </w:rPr>
              <w:t>WARUNKI UDZIAŁU W POSTĘPOWANIU</w:t>
            </w:r>
            <w:r w:rsidR="00D500EA">
              <w:rPr>
                <w:noProof/>
                <w:webHidden/>
              </w:rPr>
              <w:tab/>
            </w:r>
            <w:r w:rsidR="00D500EA">
              <w:rPr>
                <w:noProof/>
                <w:webHidden/>
              </w:rPr>
              <w:fldChar w:fldCharType="begin"/>
            </w:r>
            <w:r w:rsidR="00D500EA">
              <w:rPr>
                <w:noProof/>
                <w:webHidden/>
              </w:rPr>
              <w:instrText xml:space="preserve"> PAGEREF _Toc14932526 \h </w:instrText>
            </w:r>
            <w:r w:rsidR="00D500EA">
              <w:rPr>
                <w:noProof/>
                <w:webHidden/>
              </w:rPr>
            </w:r>
            <w:r w:rsidR="00D500EA">
              <w:rPr>
                <w:noProof/>
                <w:webHidden/>
              </w:rPr>
              <w:fldChar w:fldCharType="separate"/>
            </w:r>
            <w:r>
              <w:rPr>
                <w:noProof/>
                <w:webHidden/>
              </w:rPr>
              <w:t>4</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7" w:history="1">
            <w:r w:rsidR="00D500EA" w:rsidRPr="00D93CC2">
              <w:rPr>
                <w:rStyle w:val="Hipercze"/>
                <w:rFonts w:cs="Arial"/>
                <w:noProof/>
              </w:rPr>
              <w:t>6.</w:t>
            </w:r>
            <w:r w:rsidR="00D500EA">
              <w:rPr>
                <w:rFonts w:asciiTheme="minorHAnsi" w:eastAsiaTheme="minorEastAsia" w:hAnsiTheme="minorHAnsi"/>
                <w:noProof/>
                <w:lang w:eastAsia="pl-PL"/>
              </w:rPr>
              <w:tab/>
            </w:r>
            <w:r w:rsidR="00D500EA" w:rsidRPr="00D93CC2">
              <w:rPr>
                <w:rStyle w:val="Hipercze"/>
                <w:noProof/>
              </w:rPr>
              <w:t>PODSTAWY WYKLUCZENIA, O KTÓRYCH MOWA W ART. 24 UST. 5</w:t>
            </w:r>
            <w:r w:rsidR="00D500EA">
              <w:rPr>
                <w:noProof/>
                <w:webHidden/>
              </w:rPr>
              <w:tab/>
            </w:r>
            <w:r w:rsidR="00D500EA">
              <w:rPr>
                <w:noProof/>
                <w:webHidden/>
              </w:rPr>
              <w:fldChar w:fldCharType="begin"/>
            </w:r>
            <w:r w:rsidR="00D500EA">
              <w:rPr>
                <w:noProof/>
                <w:webHidden/>
              </w:rPr>
              <w:instrText xml:space="preserve"> PAGEREF _Toc14932527 \h </w:instrText>
            </w:r>
            <w:r w:rsidR="00D500EA">
              <w:rPr>
                <w:noProof/>
                <w:webHidden/>
              </w:rPr>
            </w:r>
            <w:r w:rsidR="00D500EA">
              <w:rPr>
                <w:noProof/>
                <w:webHidden/>
              </w:rPr>
              <w:fldChar w:fldCharType="separate"/>
            </w:r>
            <w:r>
              <w:rPr>
                <w:noProof/>
                <w:webHidden/>
              </w:rPr>
              <w:t>7</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8" w:history="1">
            <w:r w:rsidR="00D500EA" w:rsidRPr="00D93CC2">
              <w:rPr>
                <w:rStyle w:val="Hipercze"/>
                <w:rFonts w:cs="Arial"/>
                <w:noProof/>
              </w:rPr>
              <w:t>7.</w:t>
            </w:r>
            <w:r w:rsidR="00D500EA">
              <w:rPr>
                <w:rFonts w:asciiTheme="minorHAnsi" w:eastAsiaTheme="minorEastAsia" w:hAnsiTheme="minorHAnsi"/>
                <w:noProof/>
                <w:lang w:eastAsia="pl-PL"/>
              </w:rPr>
              <w:tab/>
            </w:r>
            <w:r w:rsidR="00D500EA" w:rsidRPr="00D93CC2">
              <w:rPr>
                <w:rStyle w:val="Hipercze"/>
                <w:noProof/>
              </w:rPr>
              <w:t>WYKAZ OŚWIADCZEŃ LUB DOKUMENTÓW, POTWIERDZAJĄCYCH SPEŁNIANIE WARUNKÓW UDZIAŁU W POSTĘPOWANIU ORAZ BRAK PODSTAW WYKLUCZENIA</w:t>
            </w:r>
            <w:r w:rsidR="00D500EA">
              <w:rPr>
                <w:noProof/>
                <w:webHidden/>
              </w:rPr>
              <w:tab/>
            </w:r>
            <w:r w:rsidR="00D500EA">
              <w:rPr>
                <w:noProof/>
                <w:webHidden/>
              </w:rPr>
              <w:fldChar w:fldCharType="begin"/>
            </w:r>
            <w:r w:rsidR="00D500EA">
              <w:rPr>
                <w:noProof/>
                <w:webHidden/>
              </w:rPr>
              <w:instrText xml:space="preserve"> PAGEREF _Toc14932528 \h </w:instrText>
            </w:r>
            <w:r w:rsidR="00D500EA">
              <w:rPr>
                <w:noProof/>
                <w:webHidden/>
              </w:rPr>
            </w:r>
            <w:r w:rsidR="00D500EA">
              <w:rPr>
                <w:noProof/>
                <w:webHidden/>
              </w:rPr>
              <w:fldChar w:fldCharType="separate"/>
            </w:r>
            <w:r>
              <w:rPr>
                <w:noProof/>
                <w:webHidden/>
              </w:rPr>
              <w:t>7</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29" w:history="1">
            <w:r w:rsidR="00D500EA" w:rsidRPr="00D93CC2">
              <w:rPr>
                <w:rStyle w:val="Hipercze"/>
                <w:rFonts w:eastAsia="Cambria" w:cs="Arial"/>
                <w:noProof/>
              </w:rPr>
              <w:t>8.</w:t>
            </w:r>
            <w:r w:rsidR="00D500EA">
              <w:rPr>
                <w:rFonts w:asciiTheme="minorHAnsi" w:eastAsiaTheme="minorEastAsia" w:hAnsiTheme="minorHAnsi"/>
                <w:noProof/>
                <w:lang w:eastAsia="pl-PL"/>
              </w:rPr>
              <w:tab/>
            </w:r>
            <w:r w:rsidR="00D500EA" w:rsidRPr="00D93CC2">
              <w:rPr>
                <w:rStyle w:val="Hipercze"/>
                <w:rFonts w:eastAsia="Cambria"/>
                <w:noProof/>
              </w:rPr>
              <w:t>NFORMACJE O SPOSOBIE POROZUMIENIA SIĘ ZAMAWIAJĄCEGO  Z WYKONAWCAMI ORAZ PRZEKAZYWANIA OŚWIADCZEŃ LUB DOKUMENTÓW,  Z WYKONAWCAMI ORAZ ADRES POCZTY ELEKTRONICZNEJ LUB STRONY INTERNETOWEJ ZAMAWIAJĄCEGO</w:t>
            </w:r>
            <w:r w:rsidR="00D500EA">
              <w:rPr>
                <w:noProof/>
                <w:webHidden/>
              </w:rPr>
              <w:tab/>
            </w:r>
            <w:r w:rsidR="00D500EA">
              <w:rPr>
                <w:noProof/>
                <w:webHidden/>
              </w:rPr>
              <w:fldChar w:fldCharType="begin"/>
            </w:r>
            <w:r w:rsidR="00D500EA">
              <w:rPr>
                <w:noProof/>
                <w:webHidden/>
              </w:rPr>
              <w:instrText xml:space="preserve"> PAGEREF _Toc14932529 \h </w:instrText>
            </w:r>
            <w:r w:rsidR="00D500EA">
              <w:rPr>
                <w:noProof/>
                <w:webHidden/>
              </w:rPr>
            </w:r>
            <w:r w:rsidR="00D500EA">
              <w:rPr>
                <w:noProof/>
                <w:webHidden/>
              </w:rPr>
              <w:fldChar w:fldCharType="separate"/>
            </w:r>
            <w:r>
              <w:rPr>
                <w:noProof/>
                <w:webHidden/>
              </w:rPr>
              <w:t>8</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0" w:history="1">
            <w:r w:rsidR="00D500EA" w:rsidRPr="00D93CC2">
              <w:rPr>
                <w:rStyle w:val="Hipercze"/>
                <w:rFonts w:cs="Arial"/>
                <w:noProof/>
              </w:rPr>
              <w:t>10.</w:t>
            </w:r>
            <w:r w:rsidR="00D500EA">
              <w:rPr>
                <w:rFonts w:asciiTheme="minorHAnsi" w:eastAsiaTheme="minorEastAsia" w:hAnsiTheme="minorHAnsi"/>
                <w:noProof/>
                <w:lang w:eastAsia="pl-PL"/>
              </w:rPr>
              <w:tab/>
            </w:r>
            <w:r w:rsidR="00D500EA" w:rsidRPr="00D93CC2">
              <w:rPr>
                <w:rStyle w:val="Hipercze"/>
                <w:noProof/>
              </w:rPr>
              <w:t>TERMIN ZWIĄZANIA Z OFERTĄ</w:t>
            </w:r>
            <w:r w:rsidR="00D500EA">
              <w:rPr>
                <w:noProof/>
                <w:webHidden/>
              </w:rPr>
              <w:tab/>
            </w:r>
            <w:r w:rsidR="00D500EA">
              <w:rPr>
                <w:noProof/>
                <w:webHidden/>
              </w:rPr>
              <w:fldChar w:fldCharType="begin"/>
            </w:r>
            <w:r w:rsidR="00D500EA">
              <w:rPr>
                <w:noProof/>
                <w:webHidden/>
              </w:rPr>
              <w:instrText xml:space="preserve"> PAGEREF _Toc14932530 \h </w:instrText>
            </w:r>
            <w:r w:rsidR="00D500EA">
              <w:rPr>
                <w:noProof/>
                <w:webHidden/>
              </w:rPr>
            </w:r>
            <w:r w:rsidR="00D500EA">
              <w:rPr>
                <w:noProof/>
                <w:webHidden/>
              </w:rPr>
              <w:fldChar w:fldCharType="separate"/>
            </w:r>
            <w:r>
              <w:rPr>
                <w:noProof/>
                <w:webHidden/>
              </w:rPr>
              <w:t>9</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1" w:history="1">
            <w:r w:rsidR="00D500EA" w:rsidRPr="00D93CC2">
              <w:rPr>
                <w:rStyle w:val="Hipercze"/>
                <w:rFonts w:eastAsia="Cambria" w:cs="Arial"/>
                <w:noProof/>
              </w:rPr>
              <w:t>11.</w:t>
            </w:r>
            <w:r w:rsidR="00D500EA">
              <w:rPr>
                <w:rFonts w:asciiTheme="minorHAnsi" w:eastAsiaTheme="minorEastAsia" w:hAnsiTheme="minorHAnsi"/>
                <w:noProof/>
                <w:lang w:eastAsia="pl-PL"/>
              </w:rPr>
              <w:tab/>
            </w:r>
            <w:r w:rsidR="00D500EA" w:rsidRPr="00D93CC2">
              <w:rPr>
                <w:rStyle w:val="Hipercze"/>
                <w:rFonts w:eastAsia="Cambria"/>
                <w:noProof/>
              </w:rPr>
              <w:t>OPIS SPOSOBU PRZYGOTOWANIA OFERT</w:t>
            </w:r>
            <w:r w:rsidR="00D500EA">
              <w:rPr>
                <w:noProof/>
                <w:webHidden/>
              </w:rPr>
              <w:tab/>
            </w:r>
            <w:r w:rsidR="00D500EA">
              <w:rPr>
                <w:noProof/>
                <w:webHidden/>
              </w:rPr>
              <w:fldChar w:fldCharType="begin"/>
            </w:r>
            <w:r w:rsidR="00D500EA">
              <w:rPr>
                <w:noProof/>
                <w:webHidden/>
              </w:rPr>
              <w:instrText xml:space="preserve"> PAGEREF _Toc14932531 \h </w:instrText>
            </w:r>
            <w:r w:rsidR="00D500EA">
              <w:rPr>
                <w:noProof/>
                <w:webHidden/>
              </w:rPr>
            </w:r>
            <w:r w:rsidR="00D500EA">
              <w:rPr>
                <w:noProof/>
                <w:webHidden/>
              </w:rPr>
              <w:fldChar w:fldCharType="separate"/>
            </w:r>
            <w:r>
              <w:rPr>
                <w:noProof/>
                <w:webHidden/>
              </w:rPr>
              <w:t>9</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2" w:history="1">
            <w:r w:rsidR="00D500EA" w:rsidRPr="00D93CC2">
              <w:rPr>
                <w:rStyle w:val="Hipercze"/>
                <w:rFonts w:cs="Arial"/>
                <w:noProof/>
              </w:rPr>
              <w:t>12.</w:t>
            </w:r>
            <w:r w:rsidR="00D500EA">
              <w:rPr>
                <w:rFonts w:asciiTheme="minorHAnsi" w:eastAsiaTheme="minorEastAsia" w:hAnsiTheme="minorHAnsi"/>
                <w:noProof/>
                <w:lang w:eastAsia="pl-PL"/>
              </w:rPr>
              <w:tab/>
            </w:r>
            <w:r w:rsidR="00D500EA" w:rsidRPr="00D93CC2">
              <w:rPr>
                <w:rStyle w:val="Hipercze"/>
                <w:rFonts w:eastAsia="Cambria"/>
                <w:noProof/>
              </w:rPr>
              <w:t>MIEJSCE ORAZ TERMIN SKŁADANIA I OTWARCIA OFERT</w:t>
            </w:r>
            <w:r w:rsidR="00D500EA">
              <w:rPr>
                <w:noProof/>
                <w:webHidden/>
              </w:rPr>
              <w:tab/>
            </w:r>
            <w:r w:rsidR="00D500EA">
              <w:rPr>
                <w:noProof/>
                <w:webHidden/>
              </w:rPr>
              <w:fldChar w:fldCharType="begin"/>
            </w:r>
            <w:r w:rsidR="00D500EA">
              <w:rPr>
                <w:noProof/>
                <w:webHidden/>
              </w:rPr>
              <w:instrText xml:space="preserve"> PAGEREF _Toc14932532 \h </w:instrText>
            </w:r>
            <w:r w:rsidR="00D500EA">
              <w:rPr>
                <w:noProof/>
                <w:webHidden/>
              </w:rPr>
            </w:r>
            <w:r w:rsidR="00D500EA">
              <w:rPr>
                <w:noProof/>
                <w:webHidden/>
              </w:rPr>
              <w:fldChar w:fldCharType="separate"/>
            </w:r>
            <w:r>
              <w:rPr>
                <w:noProof/>
                <w:webHidden/>
              </w:rPr>
              <w:t>11</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3" w:history="1">
            <w:r w:rsidR="00D500EA" w:rsidRPr="00D93CC2">
              <w:rPr>
                <w:rStyle w:val="Hipercze"/>
                <w:rFonts w:cs="Arial"/>
                <w:noProof/>
              </w:rPr>
              <w:t>13.</w:t>
            </w:r>
            <w:r w:rsidR="00D500EA">
              <w:rPr>
                <w:rFonts w:asciiTheme="minorHAnsi" w:eastAsiaTheme="minorEastAsia" w:hAnsiTheme="minorHAnsi"/>
                <w:noProof/>
                <w:lang w:eastAsia="pl-PL"/>
              </w:rPr>
              <w:tab/>
            </w:r>
            <w:r w:rsidR="00D500EA" w:rsidRPr="00D93CC2">
              <w:rPr>
                <w:rStyle w:val="Hipercze"/>
                <w:rFonts w:eastAsia="Cambria"/>
                <w:noProof/>
              </w:rPr>
              <w:t>OPIS SPOSOBU OBLICZANIA CENY</w:t>
            </w:r>
            <w:r w:rsidR="00D500EA">
              <w:rPr>
                <w:noProof/>
                <w:webHidden/>
              </w:rPr>
              <w:tab/>
            </w:r>
            <w:r w:rsidR="00D500EA">
              <w:rPr>
                <w:noProof/>
                <w:webHidden/>
              </w:rPr>
              <w:fldChar w:fldCharType="begin"/>
            </w:r>
            <w:r w:rsidR="00D500EA">
              <w:rPr>
                <w:noProof/>
                <w:webHidden/>
              </w:rPr>
              <w:instrText xml:space="preserve"> PAGEREF _Toc14932533 \h </w:instrText>
            </w:r>
            <w:r w:rsidR="00D500EA">
              <w:rPr>
                <w:noProof/>
                <w:webHidden/>
              </w:rPr>
            </w:r>
            <w:r w:rsidR="00D500EA">
              <w:rPr>
                <w:noProof/>
                <w:webHidden/>
              </w:rPr>
              <w:fldChar w:fldCharType="separate"/>
            </w:r>
            <w:r>
              <w:rPr>
                <w:noProof/>
                <w:webHidden/>
              </w:rPr>
              <w:t>12</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4" w:history="1">
            <w:r w:rsidR="00D500EA" w:rsidRPr="00D93CC2">
              <w:rPr>
                <w:rStyle w:val="Hipercze"/>
                <w:rFonts w:eastAsia="Cambria" w:cs="Arial"/>
                <w:noProof/>
              </w:rPr>
              <w:t>14.</w:t>
            </w:r>
            <w:r w:rsidR="00D500EA">
              <w:rPr>
                <w:rFonts w:asciiTheme="minorHAnsi" w:eastAsiaTheme="minorEastAsia" w:hAnsiTheme="minorHAnsi"/>
                <w:noProof/>
                <w:lang w:eastAsia="pl-PL"/>
              </w:rPr>
              <w:tab/>
            </w:r>
            <w:r w:rsidR="00D500EA" w:rsidRPr="00D93CC2">
              <w:rPr>
                <w:rStyle w:val="Hipercze"/>
                <w:rFonts w:eastAsia="Cambria"/>
                <w:noProof/>
              </w:rPr>
              <w:t>OPIS KRYTERIÓW, KTÓRYMI ZAMAWIAJĄCY BĘDZIE SIĘ KIEROWAŁ PRZY WYBORZE OFERTY WRAZ Z PODANIEM ZNACZENIA TYCH KRYTERIÓW ORAZ SPOSOBU OCENY OFERT</w:t>
            </w:r>
            <w:r w:rsidR="00D500EA">
              <w:rPr>
                <w:noProof/>
                <w:webHidden/>
              </w:rPr>
              <w:tab/>
            </w:r>
            <w:r w:rsidR="00D500EA">
              <w:rPr>
                <w:noProof/>
                <w:webHidden/>
              </w:rPr>
              <w:fldChar w:fldCharType="begin"/>
            </w:r>
            <w:r w:rsidR="00D500EA">
              <w:rPr>
                <w:noProof/>
                <w:webHidden/>
              </w:rPr>
              <w:instrText xml:space="preserve"> PAGEREF _Toc14932534 \h </w:instrText>
            </w:r>
            <w:r w:rsidR="00D500EA">
              <w:rPr>
                <w:noProof/>
                <w:webHidden/>
              </w:rPr>
            </w:r>
            <w:r w:rsidR="00D500EA">
              <w:rPr>
                <w:noProof/>
                <w:webHidden/>
              </w:rPr>
              <w:fldChar w:fldCharType="separate"/>
            </w:r>
            <w:r>
              <w:rPr>
                <w:noProof/>
                <w:webHidden/>
              </w:rPr>
              <w:t>12</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5" w:history="1">
            <w:r w:rsidR="00D500EA" w:rsidRPr="00D93CC2">
              <w:rPr>
                <w:rStyle w:val="Hipercze"/>
                <w:rFonts w:eastAsia="Cambria" w:cs="Arial"/>
                <w:noProof/>
              </w:rPr>
              <w:t>15.</w:t>
            </w:r>
            <w:r w:rsidR="00D500EA">
              <w:rPr>
                <w:rFonts w:asciiTheme="minorHAnsi" w:eastAsiaTheme="minorEastAsia" w:hAnsiTheme="minorHAnsi"/>
                <w:noProof/>
                <w:lang w:eastAsia="pl-PL"/>
              </w:rPr>
              <w:tab/>
            </w:r>
            <w:r w:rsidR="00D500EA" w:rsidRPr="00D93CC2">
              <w:rPr>
                <w:rStyle w:val="Hipercze"/>
                <w:rFonts w:eastAsia="Cambria"/>
                <w:noProof/>
              </w:rPr>
              <w:t>INFORMACJE O FORMALNOŚCIACH, JAKIE POWINNY ZOSTAĆ DOPEŁNIONE PO WYBORZE OFERTY W CELU ZAWARCIA UMOWY W SPRAWIE ZAMÓWIENIA PUBLICZNEGO</w:t>
            </w:r>
            <w:r w:rsidR="00D500EA">
              <w:rPr>
                <w:noProof/>
                <w:webHidden/>
              </w:rPr>
              <w:tab/>
            </w:r>
            <w:r w:rsidR="00D500EA">
              <w:rPr>
                <w:noProof/>
                <w:webHidden/>
              </w:rPr>
              <w:fldChar w:fldCharType="begin"/>
            </w:r>
            <w:r w:rsidR="00D500EA">
              <w:rPr>
                <w:noProof/>
                <w:webHidden/>
              </w:rPr>
              <w:instrText xml:space="preserve"> PAGEREF _Toc14932535 \h </w:instrText>
            </w:r>
            <w:r w:rsidR="00D500EA">
              <w:rPr>
                <w:noProof/>
                <w:webHidden/>
              </w:rPr>
            </w:r>
            <w:r w:rsidR="00D500EA">
              <w:rPr>
                <w:noProof/>
                <w:webHidden/>
              </w:rPr>
              <w:fldChar w:fldCharType="separate"/>
            </w:r>
            <w:r>
              <w:rPr>
                <w:noProof/>
                <w:webHidden/>
              </w:rPr>
              <w:t>13</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6" w:history="1">
            <w:r w:rsidR="00D500EA" w:rsidRPr="00D93CC2">
              <w:rPr>
                <w:rStyle w:val="Hipercze"/>
                <w:rFonts w:eastAsia="Cambria" w:cs="Arial"/>
                <w:noProof/>
              </w:rPr>
              <w:t>16.</w:t>
            </w:r>
            <w:r w:rsidR="00D500EA">
              <w:rPr>
                <w:rFonts w:asciiTheme="minorHAnsi" w:eastAsiaTheme="minorEastAsia" w:hAnsiTheme="minorHAnsi"/>
                <w:noProof/>
                <w:lang w:eastAsia="pl-PL"/>
              </w:rPr>
              <w:tab/>
            </w:r>
            <w:r w:rsidR="00D500EA" w:rsidRPr="00D93CC2">
              <w:rPr>
                <w:rStyle w:val="Hipercze"/>
                <w:rFonts w:eastAsia="Cambria"/>
                <w:noProof/>
              </w:rPr>
              <w:t>WYMAGANIA DOTYCZĄCE ZABEZPIECZENIA NALEŻYTEGO WYKONANIA UMOWY</w:t>
            </w:r>
            <w:r w:rsidR="00D500EA">
              <w:rPr>
                <w:noProof/>
                <w:webHidden/>
              </w:rPr>
              <w:tab/>
            </w:r>
            <w:r w:rsidR="00D500EA">
              <w:rPr>
                <w:noProof/>
                <w:webHidden/>
              </w:rPr>
              <w:fldChar w:fldCharType="begin"/>
            </w:r>
            <w:r w:rsidR="00D500EA">
              <w:rPr>
                <w:noProof/>
                <w:webHidden/>
              </w:rPr>
              <w:instrText xml:space="preserve"> PAGEREF _Toc14932536 \h </w:instrText>
            </w:r>
            <w:r w:rsidR="00D500EA">
              <w:rPr>
                <w:noProof/>
                <w:webHidden/>
              </w:rPr>
            </w:r>
            <w:r w:rsidR="00D500EA">
              <w:rPr>
                <w:noProof/>
                <w:webHidden/>
              </w:rPr>
              <w:fldChar w:fldCharType="separate"/>
            </w:r>
            <w:r>
              <w:rPr>
                <w:noProof/>
                <w:webHidden/>
              </w:rPr>
              <w:t>14</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7" w:history="1">
            <w:r w:rsidR="00D500EA" w:rsidRPr="00D93CC2">
              <w:rPr>
                <w:rStyle w:val="Hipercze"/>
                <w:rFonts w:eastAsia="Cambria" w:cs="Arial"/>
                <w:noProof/>
              </w:rPr>
              <w:t>17.</w:t>
            </w:r>
            <w:r w:rsidR="00D500EA">
              <w:rPr>
                <w:rFonts w:asciiTheme="minorHAnsi" w:eastAsiaTheme="minorEastAsia" w:hAnsiTheme="minorHAnsi"/>
                <w:noProof/>
                <w:lang w:eastAsia="pl-PL"/>
              </w:rPr>
              <w:tab/>
            </w:r>
            <w:r w:rsidR="00D500EA" w:rsidRPr="00D93CC2">
              <w:rPr>
                <w:rStyle w:val="Hipercze"/>
                <w:rFonts w:eastAsia="Cambria"/>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D500EA">
              <w:rPr>
                <w:noProof/>
                <w:webHidden/>
              </w:rPr>
              <w:tab/>
            </w:r>
            <w:r w:rsidR="00D500EA">
              <w:rPr>
                <w:noProof/>
                <w:webHidden/>
              </w:rPr>
              <w:fldChar w:fldCharType="begin"/>
            </w:r>
            <w:r w:rsidR="00D500EA">
              <w:rPr>
                <w:noProof/>
                <w:webHidden/>
              </w:rPr>
              <w:instrText xml:space="preserve"> PAGEREF _Toc14932537 \h </w:instrText>
            </w:r>
            <w:r w:rsidR="00D500EA">
              <w:rPr>
                <w:noProof/>
                <w:webHidden/>
              </w:rPr>
            </w:r>
            <w:r w:rsidR="00D500EA">
              <w:rPr>
                <w:noProof/>
                <w:webHidden/>
              </w:rPr>
              <w:fldChar w:fldCharType="separate"/>
            </w:r>
            <w:r>
              <w:rPr>
                <w:noProof/>
                <w:webHidden/>
              </w:rPr>
              <w:t>14</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8" w:history="1">
            <w:r w:rsidR="00D500EA" w:rsidRPr="00D93CC2">
              <w:rPr>
                <w:rStyle w:val="Hipercze"/>
                <w:rFonts w:eastAsia="Cambria" w:cs="Arial"/>
                <w:noProof/>
              </w:rPr>
              <w:t>18.</w:t>
            </w:r>
            <w:r w:rsidR="00D500EA">
              <w:rPr>
                <w:rFonts w:asciiTheme="minorHAnsi" w:eastAsiaTheme="minorEastAsia" w:hAnsiTheme="minorHAnsi"/>
                <w:noProof/>
                <w:lang w:eastAsia="pl-PL"/>
              </w:rPr>
              <w:tab/>
            </w:r>
            <w:r w:rsidR="00D500EA" w:rsidRPr="00D93CC2">
              <w:rPr>
                <w:rStyle w:val="Hipercze"/>
                <w:rFonts w:eastAsia="Cambria"/>
                <w:noProof/>
              </w:rPr>
              <w:t>POZOSTAŁE INFORMACJE</w:t>
            </w:r>
            <w:r w:rsidR="00D500EA">
              <w:rPr>
                <w:noProof/>
                <w:webHidden/>
              </w:rPr>
              <w:tab/>
            </w:r>
            <w:r w:rsidR="00D500EA">
              <w:rPr>
                <w:noProof/>
                <w:webHidden/>
              </w:rPr>
              <w:fldChar w:fldCharType="begin"/>
            </w:r>
            <w:r w:rsidR="00D500EA">
              <w:rPr>
                <w:noProof/>
                <w:webHidden/>
              </w:rPr>
              <w:instrText xml:space="preserve"> PAGEREF _Toc14932538 \h </w:instrText>
            </w:r>
            <w:r w:rsidR="00D500EA">
              <w:rPr>
                <w:noProof/>
                <w:webHidden/>
              </w:rPr>
            </w:r>
            <w:r w:rsidR="00D500EA">
              <w:rPr>
                <w:noProof/>
                <w:webHidden/>
              </w:rPr>
              <w:fldChar w:fldCharType="separate"/>
            </w:r>
            <w:r>
              <w:rPr>
                <w:noProof/>
                <w:webHidden/>
              </w:rPr>
              <w:t>15</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39" w:history="1">
            <w:r w:rsidR="00D500EA" w:rsidRPr="00D93CC2">
              <w:rPr>
                <w:rStyle w:val="Hipercze"/>
                <w:rFonts w:eastAsia="Cambria" w:cs="Arial"/>
                <w:noProof/>
              </w:rPr>
              <w:t>19.</w:t>
            </w:r>
            <w:r w:rsidR="00D500EA">
              <w:rPr>
                <w:rFonts w:asciiTheme="minorHAnsi" w:eastAsiaTheme="minorEastAsia" w:hAnsiTheme="minorHAnsi"/>
                <w:noProof/>
                <w:lang w:eastAsia="pl-PL"/>
              </w:rPr>
              <w:tab/>
            </w:r>
            <w:r w:rsidR="00D500EA" w:rsidRPr="00D93CC2">
              <w:rPr>
                <w:rStyle w:val="Hipercze"/>
                <w:rFonts w:eastAsia="Cambria"/>
                <w:noProof/>
              </w:rPr>
              <w:t>POUCZENIE O ŚRODKACH OCHRONY PRAWNEJ PRZYSŁUGUJĄCYCH WYKONAWCY W TOKU POSTĘPOWANIA O UDZIELENIE ZAMÓWIENIA</w:t>
            </w:r>
            <w:r w:rsidR="00D500EA">
              <w:rPr>
                <w:noProof/>
                <w:webHidden/>
              </w:rPr>
              <w:tab/>
            </w:r>
            <w:r w:rsidR="00D500EA">
              <w:rPr>
                <w:noProof/>
                <w:webHidden/>
              </w:rPr>
              <w:fldChar w:fldCharType="begin"/>
            </w:r>
            <w:r w:rsidR="00D500EA">
              <w:rPr>
                <w:noProof/>
                <w:webHidden/>
              </w:rPr>
              <w:instrText xml:space="preserve"> PAGEREF _Toc14932539 \h </w:instrText>
            </w:r>
            <w:r w:rsidR="00D500EA">
              <w:rPr>
                <w:noProof/>
                <w:webHidden/>
              </w:rPr>
            </w:r>
            <w:r w:rsidR="00D500EA">
              <w:rPr>
                <w:noProof/>
                <w:webHidden/>
              </w:rPr>
              <w:fldChar w:fldCharType="separate"/>
            </w:r>
            <w:r>
              <w:rPr>
                <w:noProof/>
                <w:webHidden/>
              </w:rPr>
              <w:t>15</w:t>
            </w:r>
            <w:r w:rsidR="00D500EA">
              <w:rPr>
                <w:noProof/>
                <w:webHidden/>
              </w:rPr>
              <w:fldChar w:fldCharType="end"/>
            </w:r>
          </w:hyperlink>
        </w:p>
        <w:p w:rsidR="00D500EA" w:rsidRDefault="00E02556">
          <w:pPr>
            <w:pStyle w:val="Spistreci1"/>
            <w:rPr>
              <w:rFonts w:asciiTheme="minorHAnsi" w:eastAsiaTheme="minorEastAsia" w:hAnsiTheme="minorHAnsi"/>
              <w:noProof/>
              <w:lang w:eastAsia="pl-PL"/>
            </w:rPr>
          </w:pPr>
          <w:hyperlink w:anchor="_Toc14932540" w:history="1">
            <w:r w:rsidR="00D500EA" w:rsidRPr="00D93CC2">
              <w:rPr>
                <w:rStyle w:val="Hipercze"/>
                <w:rFonts w:eastAsia="Cambria" w:cs="Arial"/>
                <w:noProof/>
              </w:rPr>
              <w:t>20.</w:t>
            </w:r>
            <w:r w:rsidR="00D500EA">
              <w:rPr>
                <w:rFonts w:asciiTheme="minorHAnsi" w:eastAsiaTheme="minorEastAsia" w:hAnsiTheme="minorHAnsi"/>
                <w:noProof/>
                <w:lang w:eastAsia="pl-PL"/>
              </w:rPr>
              <w:tab/>
            </w:r>
            <w:r w:rsidR="00D500EA" w:rsidRPr="00D93CC2">
              <w:rPr>
                <w:rStyle w:val="Hipercze"/>
                <w:rFonts w:eastAsia="Cambria"/>
                <w:noProof/>
              </w:rPr>
              <w:t>ZAŁĄCZNIKI DO SIWZ</w:t>
            </w:r>
            <w:r w:rsidR="00D500EA">
              <w:rPr>
                <w:noProof/>
                <w:webHidden/>
              </w:rPr>
              <w:tab/>
            </w:r>
            <w:r w:rsidR="00D500EA">
              <w:rPr>
                <w:noProof/>
                <w:webHidden/>
              </w:rPr>
              <w:fldChar w:fldCharType="begin"/>
            </w:r>
            <w:r w:rsidR="00D500EA">
              <w:rPr>
                <w:noProof/>
                <w:webHidden/>
              </w:rPr>
              <w:instrText xml:space="preserve"> PAGEREF _Toc14932540 \h </w:instrText>
            </w:r>
            <w:r w:rsidR="00D500EA">
              <w:rPr>
                <w:noProof/>
                <w:webHidden/>
              </w:rPr>
            </w:r>
            <w:r w:rsidR="00D500EA">
              <w:rPr>
                <w:noProof/>
                <w:webHidden/>
              </w:rPr>
              <w:fldChar w:fldCharType="separate"/>
            </w:r>
            <w:r>
              <w:rPr>
                <w:noProof/>
                <w:webHidden/>
              </w:rPr>
              <w:t>16</w:t>
            </w:r>
            <w:r w:rsidR="00D500EA">
              <w:rPr>
                <w:noProof/>
                <w:webHidden/>
              </w:rPr>
              <w:fldChar w:fldCharType="end"/>
            </w:r>
          </w:hyperlink>
        </w:p>
        <w:p w:rsidR="00F00B7B" w:rsidRDefault="00796B84" w:rsidP="00F00B7B">
          <w:pPr>
            <w:rPr>
              <w:bCs/>
            </w:rPr>
          </w:pPr>
          <w:r w:rsidRPr="00514773">
            <w:rPr>
              <w:bCs/>
              <w:sz w:val="18"/>
            </w:rPr>
            <w:fldChar w:fldCharType="end"/>
          </w:r>
        </w:p>
      </w:sdtContent>
    </w:sdt>
    <w:bookmarkStart w:id="13" w:name="_Toc381015204" w:displacedByCustomXml="prev"/>
    <w:bookmarkStart w:id="14" w:name="_Toc381015161" w:displacedByCustomXml="prev"/>
    <w:bookmarkStart w:id="15" w:name="_Toc381015028" w:displacedByCustomXml="prev"/>
    <w:bookmarkStart w:id="16" w:name="_Toc381014891" w:displacedByCustomXml="prev"/>
    <w:p w:rsidR="00D861AE" w:rsidRDefault="00D861AE" w:rsidP="00F00B7B">
      <w:pPr>
        <w:rPr>
          <w:bCs/>
        </w:rPr>
      </w:pPr>
    </w:p>
    <w:p w:rsidR="00D861AE" w:rsidRDefault="00D861AE" w:rsidP="00F00B7B">
      <w:pPr>
        <w:rPr>
          <w:bCs/>
        </w:rPr>
      </w:pPr>
    </w:p>
    <w:p w:rsidR="00CD0579" w:rsidRDefault="00CD0579" w:rsidP="00F00B7B">
      <w:pPr>
        <w:rPr>
          <w:bCs/>
        </w:rPr>
      </w:pPr>
    </w:p>
    <w:p w:rsidR="00D861AE" w:rsidRDefault="00D861AE" w:rsidP="00F00B7B">
      <w:pPr>
        <w:rPr>
          <w:bCs/>
        </w:rPr>
      </w:pPr>
    </w:p>
    <w:p w:rsidR="00517044" w:rsidRPr="00F00B7B" w:rsidRDefault="00D521AD" w:rsidP="00F00B7B">
      <w:pPr>
        <w:pStyle w:val="Nagwek1"/>
        <w:numPr>
          <w:ilvl w:val="0"/>
          <w:numId w:val="75"/>
        </w:numPr>
        <w:ind w:left="284" w:hanging="284"/>
        <w:rPr>
          <w:bCs/>
        </w:rPr>
      </w:pPr>
      <w:bookmarkStart w:id="17" w:name="_Toc14932522"/>
      <w:r w:rsidRPr="00D521AD">
        <w:t>NAZWA ORAZ ADRES ZAMAWIAJĄCEGO</w:t>
      </w:r>
      <w:bookmarkEnd w:id="16"/>
      <w:bookmarkEnd w:id="15"/>
      <w:bookmarkEnd w:id="14"/>
      <w:bookmarkEnd w:id="13"/>
      <w:bookmarkEnd w:id="17"/>
    </w:p>
    <w:p w:rsidR="002B63D7" w:rsidRDefault="002B63D7" w:rsidP="009760D4"/>
    <w:p w:rsidR="002B63D7" w:rsidRDefault="00032889" w:rsidP="002671FA">
      <w:bookmarkStart w:id="18" w:name="_Toc381014774"/>
      <w:bookmarkStart w:id="19" w:name="_Toc381014892"/>
      <w:bookmarkStart w:id="20" w:name="_Toc381015011"/>
      <w:bookmarkStart w:id="21" w:name="_Toc381015029"/>
      <w:bookmarkStart w:id="22" w:name="_Toc381015162"/>
      <w:r>
        <w:t>Gmina Mirów</w:t>
      </w:r>
      <w:bookmarkEnd w:id="18"/>
      <w:bookmarkEnd w:id="19"/>
      <w:bookmarkEnd w:id="20"/>
      <w:bookmarkEnd w:id="21"/>
      <w:bookmarkEnd w:id="22"/>
    </w:p>
    <w:p w:rsidR="002B63D7" w:rsidRDefault="002B63D7" w:rsidP="002671FA">
      <w:bookmarkStart w:id="23" w:name="_Toc381014775"/>
      <w:bookmarkStart w:id="24" w:name="_Toc381014893"/>
      <w:bookmarkStart w:id="25" w:name="_Toc381015012"/>
      <w:bookmarkStart w:id="26" w:name="_Toc381015030"/>
      <w:bookmarkStart w:id="27" w:name="_Toc381015163"/>
      <w:r>
        <w:t>Mirów Stary 27</w:t>
      </w:r>
      <w:bookmarkEnd w:id="23"/>
      <w:bookmarkEnd w:id="24"/>
      <w:bookmarkEnd w:id="25"/>
      <w:bookmarkEnd w:id="26"/>
      <w:bookmarkEnd w:id="27"/>
    </w:p>
    <w:p w:rsidR="00517044" w:rsidRDefault="00517044" w:rsidP="002671FA">
      <w:bookmarkStart w:id="28" w:name="_Toc381014776"/>
      <w:bookmarkStart w:id="29" w:name="_Toc381014894"/>
      <w:bookmarkStart w:id="30" w:name="_Toc381015013"/>
      <w:bookmarkStart w:id="31" w:name="_Toc381015031"/>
      <w:bookmarkStart w:id="32" w:name="_Toc381015164"/>
      <w:r>
        <w:t>26-503 Mirów Stary</w:t>
      </w:r>
      <w:bookmarkEnd w:id="28"/>
      <w:bookmarkEnd w:id="29"/>
      <w:bookmarkEnd w:id="30"/>
      <w:bookmarkEnd w:id="31"/>
      <w:bookmarkEnd w:id="32"/>
    </w:p>
    <w:p w:rsidR="007B32EB" w:rsidRDefault="007B32EB" w:rsidP="002671FA">
      <w:r>
        <w:t>NIP: 799-195-89-71</w:t>
      </w:r>
    </w:p>
    <w:p w:rsidR="007B32EB" w:rsidRDefault="007B32EB" w:rsidP="002671FA">
      <w:r>
        <w:t>REGON: 670223847</w:t>
      </w:r>
    </w:p>
    <w:p w:rsidR="006346B3" w:rsidRDefault="006346B3" w:rsidP="002671FA">
      <w:r>
        <w:t>tel./fax: 48 628 38 89</w:t>
      </w:r>
    </w:p>
    <w:p w:rsidR="00517044" w:rsidRDefault="007B32EB" w:rsidP="002671FA">
      <w:r>
        <w:t>Adres strony internetowej</w:t>
      </w:r>
      <w:r w:rsidR="006346B3">
        <w:t xml:space="preserve">: </w:t>
      </w:r>
      <w:hyperlink r:id="rId9" w:history="1">
        <w:r w:rsidR="006346B3" w:rsidRPr="00DC573F">
          <w:rPr>
            <w:rStyle w:val="Hipercze"/>
            <w:color w:val="auto"/>
            <w:u w:val="none"/>
          </w:rPr>
          <w:t>www.mirow.pl</w:t>
        </w:r>
      </w:hyperlink>
    </w:p>
    <w:p w:rsidR="00517044" w:rsidRDefault="00D521AD" w:rsidP="00D861AE">
      <w:pPr>
        <w:pStyle w:val="Nagwek1"/>
        <w:numPr>
          <w:ilvl w:val="0"/>
          <w:numId w:val="8"/>
        </w:numPr>
        <w:ind w:left="284" w:hanging="284"/>
      </w:pPr>
      <w:bookmarkStart w:id="33" w:name="_Toc14932523"/>
      <w:r w:rsidRPr="00517044">
        <w:t>TRYB UDZIELENIA ZAMÓWIENIA</w:t>
      </w:r>
      <w:bookmarkEnd w:id="33"/>
    </w:p>
    <w:p w:rsidR="002B63D7" w:rsidRPr="004B7DD9" w:rsidRDefault="002B63D7" w:rsidP="002B63D7">
      <w:pPr>
        <w:pStyle w:val="Akapitzlist"/>
        <w:ind w:left="284"/>
        <w:rPr>
          <w:b/>
          <w:sz w:val="24"/>
          <w:szCs w:val="24"/>
        </w:rPr>
      </w:pPr>
    </w:p>
    <w:p w:rsidR="00166D92" w:rsidRPr="00B558B6" w:rsidRDefault="004B7DD9" w:rsidP="00166D92">
      <w:pPr>
        <w:jc w:val="both"/>
      </w:pPr>
      <w:r w:rsidRPr="004B7DD9">
        <w:t xml:space="preserve">Postępowanie przeprowadzone jest w trybie przetargu nieograniczonego zgodnie </w:t>
      </w:r>
      <w:r w:rsidR="005C0CB2">
        <w:br/>
      </w:r>
      <w:r w:rsidRPr="004B7DD9">
        <w:t>z przepisami ustawy z dnia 29 stycznia 2004 - Prawo zamówień</w:t>
      </w:r>
      <w:r w:rsidR="0036772F">
        <w:t xml:space="preserve"> </w:t>
      </w:r>
      <w:r w:rsidR="0036772F" w:rsidRPr="00D500EA">
        <w:t xml:space="preserve">publicznych </w:t>
      </w:r>
      <w:r w:rsidR="0036772F" w:rsidRPr="00D500EA">
        <w:rPr>
          <w:rFonts w:cs="Arial"/>
        </w:rPr>
        <w:t>(</w:t>
      </w:r>
      <w:r w:rsidR="00D500EA" w:rsidRPr="00D500EA">
        <w:t>Dz.U.2018.1986 t.j. ze zm</w:t>
      </w:r>
      <w:r w:rsidR="008159E4" w:rsidRPr="00D500EA">
        <w:rPr>
          <w:rFonts w:cs="Arial"/>
        </w:rPr>
        <w:t>.</w:t>
      </w:r>
      <w:r w:rsidRPr="00D500EA">
        <w:rPr>
          <w:rFonts w:cs="Arial"/>
        </w:rPr>
        <w:t>) zwanej dalej ustawą.</w:t>
      </w:r>
      <w:r w:rsidR="00166D92" w:rsidRPr="00D500EA">
        <w:rPr>
          <w:rFonts w:cs="Arial"/>
        </w:rPr>
        <w:t xml:space="preserve"> </w:t>
      </w:r>
      <w:r w:rsidR="00DF3CED" w:rsidRPr="00D500EA">
        <w:rPr>
          <w:rFonts w:cs="Arial"/>
          <w:lang w:eastAsia="pl-PL"/>
        </w:rPr>
        <w:t>Wartość</w:t>
      </w:r>
      <w:r w:rsidR="00166D92" w:rsidRPr="00D500EA">
        <w:rPr>
          <w:rFonts w:cs="Arial"/>
          <w:lang w:eastAsia="pl-PL"/>
        </w:rPr>
        <w:t xml:space="preserve"> zamówienia nie przekracza ró</w:t>
      </w:r>
      <w:r w:rsidR="00166D92" w:rsidRPr="00B558B6">
        <w:rPr>
          <w:rFonts w:cs="Arial"/>
          <w:lang w:eastAsia="pl-PL"/>
        </w:rPr>
        <w:t xml:space="preserve">wnowartości kwoty określonej w przepisach wykonawczych wydanych </w:t>
      </w:r>
      <w:r w:rsidR="00166D92" w:rsidRPr="00B558B6">
        <w:rPr>
          <w:lang w:eastAsia="pl-PL"/>
        </w:rPr>
        <w:t>na podstawie art. 11 ust. 8 ustawy</w:t>
      </w:r>
      <w:r w:rsidR="006D3C71" w:rsidRPr="00B558B6">
        <w:rPr>
          <w:lang w:eastAsia="pl-PL"/>
        </w:rPr>
        <w:t>.</w:t>
      </w:r>
    </w:p>
    <w:p w:rsidR="00EB0F3B" w:rsidRDefault="008343E5" w:rsidP="00DA2E9A">
      <w:pPr>
        <w:pStyle w:val="Nagwek1"/>
        <w:numPr>
          <w:ilvl w:val="0"/>
          <w:numId w:val="8"/>
        </w:numPr>
        <w:ind w:left="284" w:hanging="284"/>
        <w:rPr>
          <w:sz w:val="24"/>
          <w:szCs w:val="24"/>
        </w:rPr>
      </w:pPr>
      <w:bookmarkStart w:id="34" w:name="_Toc14932524"/>
      <w:r w:rsidRPr="004B7DD9">
        <w:rPr>
          <w:sz w:val="24"/>
          <w:szCs w:val="24"/>
        </w:rPr>
        <w:t>OPIS PRZEDMIOTU ZAMÓWIENIA</w:t>
      </w:r>
      <w:bookmarkEnd w:id="34"/>
    </w:p>
    <w:p w:rsidR="00EB0F3B" w:rsidRDefault="00EB0F3B" w:rsidP="00EB0F3B"/>
    <w:p w:rsidR="0084061A" w:rsidRDefault="00EB0F3B" w:rsidP="005C517A">
      <w:pPr>
        <w:pStyle w:val="Akapitzlist"/>
        <w:numPr>
          <w:ilvl w:val="1"/>
          <w:numId w:val="1"/>
        </w:numPr>
        <w:ind w:left="426" w:hanging="426"/>
      </w:pPr>
      <w:r>
        <w:t>Nazwa zamówienia</w:t>
      </w:r>
    </w:p>
    <w:p w:rsidR="005C517A" w:rsidRDefault="00B558B6" w:rsidP="00B558B6">
      <w:pPr>
        <w:jc w:val="both"/>
        <w:rPr>
          <w:sz w:val="29"/>
          <w:szCs w:val="29"/>
        </w:rPr>
      </w:pPr>
      <w:r w:rsidRPr="00B558B6">
        <w:rPr>
          <w:sz w:val="29"/>
          <w:szCs w:val="29"/>
        </w:rPr>
        <w:t>BUDOWA PRZYDOMOWYCH OCZYSZCZALNI ŚCIEKÓW</w:t>
      </w:r>
    </w:p>
    <w:p w:rsidR="00B558B6" w:rsidRPr="00B558B6" w:rsidRDefault="00B558B6" w:rsidP="00B558B6">
      <w:pPr>
        <w:jc w:val="both"/>
        <w:rPr>
          <w:sz w:val="24"/>
          <w:szCs w:val="24"/>
        </w:rPr>
      </w:pPr>
    </w:p>
    <w:p w:rsidR="00E04690" w:rsidRPr="005C517A" w:rsidRDefault="00925C4B" w:rsidP="00E04690">
      <w:pPr>
        <w:pStyle w:val="Akapitzlist"/>
        <w:numPr>
          <w:ilvl w:val="1"/>
          <w:numId w:val="1"/>
        </w:numPr>
        <w:ind w:left="426" w:hanging="426"/>
        <w:jc w:val="both"/>
      </w:pPr>
      <w:r w:rsidRPr="00C2056F">
        <w:t xml:space="preserve">Przedmiot zamówienia </w:t>
      </w:r>
    </w:p>
    <w:p w:rsidR="00B558B6" w:rsidRDefault="00D500EA" w:rsidP="00D500EA">
      <w:pPr>
        <w:jc w:val="both"/>
        <w:rPr>
          <w:szCs w:val="20"/>
        </w:rPr>
      </w:pPr>
      <w:r>
        <w:rPr>
          <w:rFonts w:ascii="Times New Roman" w:eastAsia="Times New Roman" w:hAnsi="Times New Roman" w:cs="Times New Roman"/>
          <w:sz w:val="24"/>
        </w:rPr>
        <w:t>Budowa trzydziesty siedmiu przydomowych oczyszczalni ścieków wraz z kolektorami  ścieków  surowych  od  budynku  do  oczyszczalni oraz poletkami rozsączającymi dla potrzeb  budynków  mieszkalnych  jednorodzinnych  wraz  z niezbędną infrastrukturą techniczną.</w:t>
      </w:r>
    </w:p>
    <w:p w:rsidR="00B558B6" w:rsidRDefault="00B558B6" w:rsidP="005C517A">
      <w:pPr>
        <w:ind w:left="284"/>
        <w:jc w:val="both"/>
        <w:rPr>
          <w:szCs w:val="20"/>
        </w:rPr>
      </w:pPr>
    </w:p>
    <w:p w:rsidR="00B558B6" w:rsidRDefault="00B558B6" w:rsidP="005C517A">
      <w:pPr>
        <w:ind w:left="284"/>
        <w:jc w:val="both"/>
        <w:rPr>
          <w:szCs w:val="20"/>
        </w:rPr>
      </w:pPr>
    </w:p>
    <w:p w:rsidR="005C517A" w:rsidRPr="00DA18A9" w:rsidRDefault="005C517A" w:rsidP="005C517A">
      <w:pPr>
        <w:ind w:left="284"/>
        <w:jc w:val="both"/>
        <w:rPr>
          <w:i/>
        </w:rPr>
      </w:pPr>
      <w:r>
        <w:t>Jako element pomocniczy do wyceny robót budowlanych objętych planowanym zamówieniem w załączniku nr 12</w:t>
      </w:r>
      <w:r w:rsidRPr="009A14D6">
        <w:t xml:space="preserve"> do SIWZ</w:t>
      </w:r>
      <w:r>
        <w:t xml:space="preserve"> załączono przedmiar robót </w:t>
      </w:r>
      <w:r w:rsidRPr="00DA18A9">
        <w:rPr>
          <w:i/>
        </w:rPr>
        <w:t xml:space="preserve">(W przypadku rozbieżności pomiędzy przedmiarem, a projektem budowlanym tzn. pomiędzy ilością robót przewidzianych w projekcie, a ilością robót określoną w przedmiarze Wykonawca zobowiązany jest do wykonania pełnego zakresu robót </w:t>
      </w:r>
      <w:r>
        <w:rPr>
          <w:bCs/>
          <w:i/>
        </w:rPr>
        <w:t>zgodnie z dokumentacją projektową</w:t>
      </w:r>
      <w:r w:rsidRPr="00DA18A9">
        <w:rPr>
          <w:i/>
        </w:rPr>
        <w:t>)</w:t>
      </w:r>
      <w:r>
        <w:t>.</w:t>
      </w:r>
    </w:p>
    <w:p w:rsidR="005C517A" w:rsidRDefault="005C517A" w:rsidP="005C517A">
      <w:pPr>
        <w:widowControl w:val="0"/>
        <w:tabs>
          <w:tab w:val="left" w:pos="0"/>
        </w:tabs>
        <w:overflowPunct w:val="0"/>
        <w:autoSpaceDE w:val="0"/>
        <w:spacing w:line="240" w:lineRule="atLeast"/>
        <w:jc w:val="both"/>
        <w:rPr>
          <w:b/>
          <w:sz w:val="24"/>
        </w:rPr>
      </w:pPr>
    </w:p>
    <w:p w:rsidR="005C517A" w:rsidRPr="005D76AD" w:rsidRDefault="005C517A" w:rsidP="005C517A">
      <w:pPr>
        <w:widowControl w:val="0"/>
        <w:tabs>
          <w:tab w:val="left" w:pos="0"/>
        </w:tabs>
        <w:overflowPunct w:val="0"/>
        <w:autoSpaceDE w:val="0"/>
        <w:spacing w:line="240" w:lineRule="atLeast"/>
        <w:jc w:val="both"/>
      </w:pPr>
      <w:r w:rsidRPr="005D76AD">
        <w:rPr>
          <w:b/>
        </w:rPr>
        <w:t xml:space="preserve">Jeżeli wskazana została nazwa producenta, znak towarowy, patent lub pochodzenie </w:t>
      </w:r>
      <w:r>
        <w:rPr>
          <w:b/>
        </w:rPr>
        <w:br/>
      </w:r>
      <w:r w:rsidRPr="005D76AD">
        <w:rPr>
          <w:b/>
        </w:rPr>
        <w:t>w stosunku do określonych materiałów, urządzeń, itp. należy traktować takie wskazanie jako przykładowe i dopuszcza się zastosow</w:t>
      </w:r>
      <w:r>
        <w:rPr>
          <w:b/>
        </w:rPr>
        <w:t xml:space="preserve">anie materiałów, urządzeń, itp. </w:t>
      </w:r>
      <w:r w:rsidRPr="005D76AD">
        <w:rPr>
          <w:b/>
        </w:rPr>
        <w:t>równoważnych o parametrach nie gorszych niż wskazane</w:t>
      </w:r>
      <w:r w:rsidRPr="005D76AD">
        <w:t>.</w:t>
      </w:r>
    </w:p>
    <w:p w:rsidR="00F3488E" w:rsidRDefault="00F3488E" w:rsidP="00F3488E">
      <w:pPr>
        <w:jc w:val="both"/>
      </w:pPr>
    </w:p>
    <w:p w:rsidR="00FE2AF6" w:rsidRDefault="000E0428" w:rsidP="00E56BAD">
      <w:pPr>
        <w:pStyle w:val="Akapitzlist"/>
        <w:numPr>
          <w:ilvl w:val="1"/>
          <w:numId w:val="1"/>
        </w:numPr>
        <w:spacing w:line="360" w:lineRule="auto"/>
        <w:ind w:left="426" w:hanging="426"/>
      </w:pPr>
      <w:r>
        <w:t>Wspólny słownik zamówień CPV</w:t>
      </w:r>
    </w:p>
    <w:p w:rsidR="005C517A" w:rsidRDefault="00717F3C" w:rsidP="005C517A">
      <w:pPr>
        <w:rPr>
          <w:rFonts w:cs="Times New Roman"/>
        </w:rPr>
      </w:pPr>
      <w:r>
        <w:rPr>
          <w:rFonts w:cs="Times New Roman"/>
        </w:rPr>
        <w:t>45100000-8</w:t>
      </w:r>
    </w:p>
    <w:p w:rsidR="00717F3C" w:rsidRDefault="00717F3C" w:rsidP="005C517A">
      <w:pPr>
        <w:rPr>
          <w:rFonts w:cs="Times New Roman"/>
        </w:rPr>
      </w:pPr>
      <w:r>
        <w:rPr>
          <w:rFonts w:cs="Times New Roman"/>
        </w:rPr>
        <w:t>45330000-9</w:t>
      </w:r>
    </w:p>
    <w:p w:rsidR="00717F3C" w:rsidRPr="00813A26" w:rsidRDefault="00717F3C" w:rsidP="005C517A">
      <w:r>
        <w:rPr>
          <w:rFonts w:cs="Times New Roman"/>
        </w:rPr>
        <w:t>45310000-3</w:t>
      </w:r>
    </w:p>
    <w:p w:rsidR="00532F31" w:rsidRDefault="00532F31" w:rsidP="00532F31">
      <w:pPr>
        <w:pStyle w:val="Akapitzlist"/>
        <w:tabs>
          <w:tab w:val="left" w:pos="24009"/>
        </w:tabs>
        <w:ind w:left="709"/>
        <w:rPr>
          <w:rFonts w:cs="Times New Roman"/>
        </w:rPr>
      </w:pPr>
    </w:p>
    <w:p w:rsidR="00F3488E" w:rsidRPr="00F3488E" w:rsidRDefault="00532F31" w:rsidP="00F3488E">
      <w:pPr>
        <w:pStyle w:val="Akapitzlist"/>
        <w:numPr>
          <w:ilvl w:val="1"/>
          <w:numId w:val="1"/>
        </w:numPr>
        <w:ind w:left="426" w:hanging="426"/>
        <w:jc w:val="both"/>
        <w:rPr>
          <w:rFonts w:eastAsia="Cambria" w:cs="Cambria"/>
          <w:sz w:val="20"/>
          <w:szCs w:val="20"/>
        </w:rPr>
      </w:pPr>
      <w:r w:rsidRPr="00D16691">
        <w:rPr>
          <w:rFonts w:eastAsia="Cambria" w:cs="Cambria"/>
          <w:szCs w:val="20"/>
        </w:rPr>
        <w:t>Je</w:t>
      </w:r>
      <w:r w:rsidR="00CD5D27" w:rsidRPr="00D16691">
        <w:rPr>
          <w:rFonts w:eastAsia="Cambria" w:cs="Cambria"/>
          <w:szCs w:val="20"/>
        </w:rPr>
        <w:t xml:space="preserve">żeli w </w:t>
      </w:r>
      <w:r w:rsidRPr="00D16691">
        <w:rPr>
          <w:rFonts w:eastAsia="Cambria" w:cs="Cambria"/>
          <w:szCs w:val="20"/>
        </w:rPr>
        <w:t>SIWZ</w:t>
      </w:r>
      <w:r w:rsidR="00CD5D27" w:rsidRPr="00D16691">
        <w:rPr>
          <w:rFonts w:eastAsia="Cambria" w:cs="Cambria"/>
          <w:szCs w:val="20"/>
        </w:rPr>
        <w:t xml:space="preserve"> lub załącznikach do SIWZ</w:t>
      </w:r>
      <w:r w:rsidR="00802E34" w:rsidRPr="00D16691">
        <w:rPr>
          <w:rFonts w:eastAsia="Cambria" w:cs="Cambria"/>
          <w:szCs w:val="20"/>
        </w:rPr>
        <w:t xml:space="preserve"> </w:t>
      </w:r>
      <w:r w:rsidRPr="00D16691">
        <w:rPr>
          <w:rFonts w:eastAsia="Cambria" w:cs="Cambria"/>
          <w:szCs w:val="20"/>
        </w:rPr>
        <w:t>użyte są znaki towarowe</w:t>
      </w:r>
      <w:r w:rsidRPr="00D16691">
        <w:rPr>
          <w:szCs w:val="20"/>
        </w:rPr>
        <w:t xml:space="preserve">, patenty lub pochodzenie, źródło lub szczególny proces, który charakteryzuje produkty lub usługi </w:t>
      </w:r>
      <w:r w:rsidRPr="00D16691">
        <w:rPr>
          <w:szCs w:val="20"/>
        </w:rPr>
        <w:lastRenderedPageBreak/>
        <w:t xml:space="preserve">dostarczane przez konkretnego wykonawcę - zamawiający </w:t>
      </w:r>
      <w:r w:rsidRPr="00D16691">
        <w:rPr>
          <w:rFonts w:eastAsia="Cambria" w:cs="Cambria"/>
          <w:szCs w:val="20"/>
        </w:rPr>
        <w:t>dopuszcza składanie ofert</w:t>
      </w:r>
      <w:r w:rsidR="00CD5D27" w:rsidRPr="00D16691">
        <w:rPr>
          <w:rFonts w:eastAsia="Cambria" w:cs="Cambria"/>
          <w:szCs w:val="20"/>
        </w:rPr>
        <w:br/>
      </w:r>
      <w:r w:rsidR="00D16691">
        <w:rPr>
          <w:rFonts w:eastAsia="Cambria" w:cs="Cambria"/>
          <w:szCs w:val="20"/>
        </w:rPr>
        <w:t>z rozwiązaniami równ</w:t>
      </w:r>
      <w:r w:rsidR="00A256B9">
        <w:rPr>
          <w:rFonts w:eastAsia="Cambria" w:cs="Cambria"/>
          <w:szCs w:val="20"/>
        </w:rPr>
        <w:t xml:space="preserve">oważnymi </w:t>
      </w:r>
      <w:r w:rsidR="00A256B9" w:rsidRPr="00A256B9">
        <w:t>o parametrach nie gorszych niż wskazane.</w:t>
      </w:r>
    </w:p>
    <w:p w:rsidR="00A256B9" w:rsidRPr="00D16691" w:rsidRDefault="00A256B9" w:rsidP="00D16691">
      <w:pPr>
        <w:pStyle w:val="Akapitzlist"/>
        <w:ind w:left="426"/>
        <w:jc w:val="both"/>
        <w:rPr>
          <w:rFonts w:eastAsia="Cambria" w:cs="Cambria"/>
          <w:sz w:val="20"/>
          <w:szCs w:val="20"/>
        </w:rPr>
      </w:pPr>
    </w:p>
    <w:p w:rsidR="00532F31" w:rsidRPr="00E56BAD" w:rsidRDefault="00532F31" w:rsidP="00E56BAD">
      <w:pPr>
        <w:pStyle w:val="Akapitzlist"/>
        <w:numPr>
          <w:ilvl w:val="1"/>
          <w:numId w:val="1"/>
        </w:numPr>
        <w:ind w:left="426" w:hanging="426"/>
        <w:jc w:val="both"/>
        <w:rPr>
          <w:rFonts w:eastAsia="Cambria" w:cs="Cambria"/>
          <w:szCs w:val="20"/>
        </w:rPr>
      </w:pPr>
      <w:r w:rsidRPr="00E56BAD">
        <w:rPr>
          <w:rFonts w:eastAsia="Cambria" w:cs="Cambria"/>
          <w:szCs w:val="20"/>
        </w:rPr>
        <w:t>Zamawiający dopuszcza korzystanie z podwykonawców. Wykonawca:</w:t>
      </w:r>
    </w:p>
    <w:p w:rsidR="0091780E" w:rsidRPr="0091780E" w:rsidRDefault="0091780E" w:rsidP="0091780E">
      <w:pPr>
        <w:pStyle w:val="Akapitzlist"/>
        <w:ind w:left="780"/>
        <w:jc w:val="both"/>
        <w:rPr>
          <w:rFonts w:eastAsia="Cambria" w:cs="Cambria"/>
          <w:sz w:val="20"/>
          <w:szCs w:val="20"/>
        </w:rPr>
      </w:pPr>
    </w:p>
    <w:p w:rsidR="00E56BAD" w:rsidRDefault="00532F31" w:rsidP="00E56BAD">
      <w:pPr>
        <w:pStyle w:val="Akapitzlist"/>
        <w:numPr>
          <w:ilvl w:val="2"/>
          <w:numId w:val="1"/>
        </w:numPr>
        <w:ind w:left="993" w:hanging="709"/>
        <w:jc w:val="both"/>
        <w:rPr>
          <w:szCs w:val="20"/>
        </w:rPr>
      </w:pPr>
      <w:r w:rsidRPr="00E56BAD">
        <w:rPr>
          <w:rFonts w:eastAsia="Cambria" w:cs="Cambria"/>
          <w:szCs w:val="20"/>
        </w:rPr>
        <w:t xml:space="preserve">Jest zobowiązany </w:t>
      </w:r>
      <w:r w:rsidRPr="00E56BAD">
        <w:rPr>
          <w:szCs w:val="20"/>
        </w:rPr>
        <w:t xml:space="preserve">wskazać </w:t>
      </w:r>
      <w:r w:rsidRPr="00E56BAD">
        <w:rPr>
          <w:b/>
          <w:szCs w:val="20"/>
        </w:rPr>
        <w:t xml:space="preserve">w formularzu ofertowym </w:t>
      </w:r>
      <w:r w:rsidRPr="00E56BAD">
        <w:rPr>
          <w:szCs w:val="20"/>
        </w:rPr>
        <w:t xml:space="preserve">(załącznik nr 1 do SIWZ) części zamówienia, których wykonanie zamierza powierzyć podwykonawcom </w:t>
      </w:r>
      <w:r w:rsidR="00E56BAD">
        <w:rPr>
          <w:szCs w:val="20"/>
        </w:rPr>
        <w:br/>
      </w:r>
      <w:r w:rsidRPr="00E56BAD">
        <w:rPr>
          <w:b/>
          <w:szCs w:val="20"/>
        </w:rPr>
        <w:t>i podać firmy (oznaczenie przedsiębiorstwa)</w:t>
      </w:r>
      <w:r w:rsidRPr="00E56BAD">
        <w:rPr>
          <w:szCs w:val="20"/>
        </w:rPr>
        <w:t xml:space="preserve"> podwykonawców;</w:t>
      </w:r>
    </w:p>
    <w:p w:rsidR="00E56BAD" w:rsidRDefault="00E56BAD" w:rsidP="00E56BAD">
      <w:pPr>
        <w:pStyle w:val="Akapitzlist"/>
        <w:ind w:left="993"/>
        <w:jc w:val="both"/>
        <w:rPr>
          <w:szCs w:val="20"/>
        </w:rPr>
      </w:pPr>
    </w:p>
    <w:p w:rsidR="00E56BAD" w:rsidRPr="006C0D01" w:rsidRDefault="00532F31" w:rsidP="00E56BAD">
      <w:pPr>
        <w:pStyle w:val="Akapitzlist"/>
        <w:numPr>
          <w:ilvl w:val="2"/>
          <w:numId w:val="1"/>
        </w:numPr>
        <w:ind w:left="993" w:hanging="709"/>
        <w:jc w:val="both"/>
        <w:rPr>
          <w:sz w:val="24"/>
          <w:szCs w:val="20"/>
        </w:rPr>
      </w:pPr>
      <w:r w:rsidRPr="006C0D01">
        <w:rPr>
          <w:szCs w:val="20"/>
        </w:rPr>
        <w:t xml:space="preserve">W przypadku podpisania umowy wykonawca będzie zobowiązany, aby przed przystąpieniem do wykonania zamówienia podał - o ile są już znane - nazwy albo imiona i nazwiska oraz dane kontaktowe podwykonawców i osób do kontaktu z nimi, zaangażowanych w roboty budowlane. Wykonawca będzie zawiadamiał podczas realizacji umowy zamawiającego o wszelkich zmianach danych dotyczących podwykonawców, a także przekazywał informacje na temat nowych podwykonawców, którym w późniejszym okresie zamierza powierzyć realizację robót budowlanych lub usług. Wykonawca będzie zobowiązany </w:t>
      </w:r>
      <w:r w:rsidRPr="006C0D01">
        <w:rPr>
          <w:rFonts w:eastAsia="Cambria" w:cs="Cambria"/>
          <w:szCs w:val="20"/>
        </w:rPr>
        <w:t>zgłosić podwykonawców na zasadach określonych w przepisach art. 143 b ustawy Prawo zamówień publicznych.</w:t>
      </w:r>
    </w:p>
    <w:p w:rsidR="00E56BAD" w:rsidRPr="006C0D01" w:rsidRDefault="00E56BAD" w:rsidP="00E56BAD">
      <w:pPr>
        <w:pStyle w:val="Akapitzlist"/>
        <w:rPr>
          <w:szCs w:val="20"/>
        </w:rPr>
      </w:pPr>
    </w:p>
    <w:p w:rsidR="00532F31" w:rsidRPr="006C0D01" w:rsidRDefault="00532F31" w:rsidP="00E56BAD">
      <w:pPr>
        <w:pStyle w:val="Akapitzlist"/>
        <w:numPr>
          <w:ilvl w:val="2"/>
          <w:numId w:val="1"/>
        </w:numPr>
        <w:ind w:left="993" w:hanging="709"/>
        <w:jc w:val="both"/>
        <w:rPr>
          <w:sz w:val="24"/>
          <w:szCs w:val="20"/>
        </w:rPr>
      </w:pPr>
      <w:r w:rsidRPr="006C0D01">
        <w:rPr>
          <w:szCs w:val="20"/>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r w:rsidR="00E56BAD" w:rsidRPr="006C0D01">
        <w:rPr>
          <w:szCs w:val="20"/>
        </w:rPr>
        <w:t xml:space="preserve"> </w:t>
      </w:r>
      <w:r w:rsidRPr="006C0D01">
        <w:rPr>
          <w:szCs w:val="20"/>
        </w:rPr>
        <w:t>Kary umowne za nieprawidłowe zgłaszanie podwykonawców oraz realizowanie na ich rzecz płatności określone są we wzorze umowy.</w:t>
      </w:r>
    </w:p>
    <w:p w:rsidR="00E56BAD" w:rsidRPr="00E56BAD" w:rsidRDefault="00E56BAD" w:rsidP="00E56BAD">
      <w:pPr>
        <w:jc w:val="both"/>
        <w:rPr>
          <w:szCs w:val="20"/>
        </w:rPr>
      </w:pPr>
    </w:p>
    <w:p w:rsidR="003C7758" w:rsidRPr="00502CF3" w:rsidRDefault="00532F31" w:rsidP="003C7758">
      <w:pPr>
        <w:pStyle w:val="Akapitzlist"/>
        <w:numPr>
          <w:ilvl w:val="1"/>
          <w:numId w:val="1"/>
        </w:numPr>
        <w:ind w:left="426" w:hanging="426"/>
        <w:jc w:val="both"/>
        <w:rPr>
          <w:rFonts w:eastAsia="Cambria" w:cs="Cambria"/>
        </w:rPr>
      </w:pPr>
      <w:r w:rsidRPr="006C0D01">
        <w:rPr>
          <w:rFonts w:eastAsia="Cambria" w:cs="Cambria"/>
        </w:rPr>
        <w:t>Zamawiający określa obowiązek zatrudnienia na podstawie umowy o pracę osób wykonujących następujące czynności w zakresie re</w:t>
      </w:r>
      <w:r w:rsidR="008E2256">
        <w:rPr>
          <w:rFonts w:eastAsia="Cambria" w:cs="Cambria"/>
        </w:rPr>
        <w:t>alizacji przedmiotu zamówienia:</w:t>
      </w:r>
    </w:p>
    <w:p w:rsidR="00E913DA" w:rsidRDefault="00532F31" w:rsidP="00720D81">
      <w:pPr>
        <w:ind w:left="567" w:hanging="141"/>
        <w:jc w:val="both"/>
        <w:rPr>
          <w:rFonts w:eastAsia="Cambria"/>
        </w:rPr>
      </w:pPr>
      <w:r w:rsidRPr="006C0D01">
        <w:rPr>
          <w:rFonts w:eastAsia="Cambria" w:cs="Times New Roman"/>
          <w:b/>
        </w:rPr>
        <w:t>-</w:t>
      </w:r>
      <w:r w:rsidR="00E56BAD" w:rsidRPr="006C0D01">
        <w:rPr>
          <w:rFonts w:eastAsia="Cambria" w:cs="Times New Roman"/>
          <w:b/>
        </w:rPr>
        <w:t xml:space="preserve"> </w:t>
      </w:r>
      <w:r w:rsidRPr="006C0D01">
        <w:rPr>
          <w:rFonts w:eastAsia="Cambria" w:cs="Times New Roman"/>
          <w:b/>
        </w:rPr>
        <w:t xml:space="preserve">wykonywanie prac objętych zakresem zamówienia </w:t>
      </w:r>
      <w:r w:rsidR="0053008B" w:rsidRPr="006C0D01">
        <w:rPr>
          <w:rFonts w:eastAsia="Cambria" w:cs="Times New Roman"/>
          <w:b/>
        </w:rPr>
        <w:t xml:space="preserve">polegających </w:t>
      </w:r>
      <w:r w:rsidR="008E2256">
        <w:rPr>
          <w:rFonts w:eastAsia="Cambria" w:cs="Times New Roman"/>
          <w:b/>
        </w:rPr>
        <w:t xml:space="preserve">na </w:t>
      </w:r>
      <w:r w:rsidR="005B4884">
        <w:rPr>
          <w:rFonts w:eastAsia="Cambria" w:cs="Times New Roman"/>
          <w:b/>
        </w:rPr>
        <w:t xml:space="preserve">wykonywaniu </w:t>
      </w:r>
      <w:r w:rsidR="008E2256">
        <w:rPr>
          <w:rFonts w:eastAsia="Cambria" w:cs="Times New Roman"/>
          <w:b/>
        </w:rPr>
        <w:t xml:space="preserve">prac fizycznych </w:t>
      </w:r>
      <w:r w:rsidR="00564B6A">
        <w:rPr>
          <w:rFonts w:eastAsia="Cambria" w:cs="Times New Roman"/>
          <w:b/>
        </w:rPr>
        <w:t>oraz</w:t>
      </w:r>
      <w:r w:rsidR="003C7758">
        <w:rPr>
          <w:rFonts w:eastAsia="Cambria" w:cs="Times New Roman"/>
          <w:b/>
        </w:rPr>
        <w:t xml:space="preserve"> operatorów sprzętu (z wyjątkiem obsługi geodezyjnej</w:t>
      </w:r>
      <w:r w:rsidR="00502CF3">
        <w:rPr>
          <w:rFonts w:eastAsia="Cambria" w:cs="Times New Roman"/>
          <w:b/>
        </w:rPr>
        <w:t>)</w:t>
      </w:r>
      <w:r w:rsidR="00011210" w:rsidRPr="00011210">
        <w:rPr>
          <w:rFonts w:eastAsia="Cambria" w:cs="Times New Roman"/>
        </w:rPr>
        <w:t>,</w:t>
      </w:r>
      <w:r w:rsidR="00011210">
        <w:rPr>
          <w:rFonts w:eastAsia="Cambria" w:cs="Times New Roman"/>
          <w:b/>
        </w:rPr>
        <w:t xml:space="preserve"> </w:t>
      </w:r>
      <w:r w:rsidRPr="00A122FB">
        <w:rPr>
          <w:rFonts w:eastAsia="Cambria" w:cs="Times New Roman"/>
          <w:i/>
          <w:u w:val="single"/>
        </w:rPr>
        <w:t>jeżeli wykonywanie tych czynności polega na wykonywaniu pracy w rozumieniu przepisów kodeksu pracy</w:t>
      </w:r>
      <w:r w:rsidRPr="006C0D01">
        <w:rPr>
          <w:rFonts w:eastAsia="Cambria" w:cs="Times New Roman"/>
        </w:rPr>
        <w:t>.</w:t>
      </w:r>
      <w:r w:rsidR="00A122FB">
        <w:rPr>
          <w:rFonts w:eastAsia="Cambria" w:cs="Times New Roman"/>
        </w:rPr>
        <w:t xml:space="preserve"> </w:t>
      </w:r>
      <w:r w:rsidRPr="00237C09">
        <w:rPr>
          <w:rFonts w:eastAsia="Cambria"/>
        </w:rPr>
        <w:t>Obowiązek ten dotyczy także podwykonawców - wykonawca jest zobowiązany zawrzeć w każdej umowie o podwykonawstw</w:t>
      </w:r>
      <w:r w:rsidR="00237C09">
        <w:rPr>
          <w:rFonts w:eastAsia="Cambria"/>
        </w:rPr>
        <w:t xml:space="preserve">o stosowne zapisy zobowiązujące </w:t>
      </w:r>
      <w:r w:rsidRPr="00237C09">
        <w:rPr>
          <w:rFonts w:eastAsia="Cambria"/>
        </w:rPr>
        <w:t xml:space="preserve">podwykonawców do zatrudnienia na umowę o prace wszystkich osób wykonujących wskazane wyżej czynności. </w:t>
      </w:r>
      <w:r w:rsidR="00A122FB">
        <w:rPr>
          <w:rFonts w:eastAsia="Cambria"/>
        </w:rPr>
        <w:t>Szczegółowe zasady dokumentowania</w:t>
      </w:r>
      <w:r w:rsidR="005E32DD">
        <w:rPr>
          <w:rFonts w:eastAsia="Cambria"/>
        </w:rPr>
        <w:t xml:space="preserve"> zatrudnienia na podstawie umowy o pracę oraz kontrolowanie tego obowiązku przez </w:t>
      </w:r>
    </w:p>
    <w:p w:rsidR="00720D81" w:rsidRDefault="005E32DD" w:rsidP="00720D81">
      <w:pPr>
        <w:ind w:left="567" w:hanging="141"/>
        <w:jc w:val="both"/>
        <w:rPr>
          <w:rFonts w:eastAsia="Cambria"/>
        </w:rPr>
      </w:pPr>
      <w:r>
        <w:rPr>
          <w:rFonts w:eastAsia="Cambria"/>
        </w:rPr>
        <w:t xml:space="preserve">Zamawiającego zawarto w </w:t>
      </w:r>
      <w:r w:rsidRPr="00EC1AC5">
        <w:rPr>
          <w:rFonts w:eastAsia="Cambria" w:cs="Arial"/>
        </w:rPr>
        <w:t>§</w:t>
      </w:r>
      <w:r w:rsidR="00563F75" w:rsidRPr="00EC1AC5">
        <w:rPr>
          <w:rFonts w:eastAsia="Cambria"/>
        </w:rPr>
        <w:t>17</w:t>
      </w:r>
      <w:r w:rsidRPr="00563F75">
        <w:rPr>
          <w:rFonts w:eastAsia="Cambria"/>
        </w:rPr>
        <w:t xml:space="preserve"> projektu umowy</w:t>
      </w:r>
      <w:r>
        <w:rPr>
          <w:rFonts w:eastAsia="Cambria"/>
        </w:rPr>
        <w:t xml:space="preserve"> stanowiący </w:t>
      </w:r>
      <w:r w:rsidR="00AC0BCC">
        <w:rPr>
          <w:rFonts w:eastAsia="Cambria"/>
        </w:rPr>
        <w:t>załącznik nr 8</w:t>
      </w:r>
      <w:r>
        <w:rPr>
          <w:rFonts w:eastAsia="Cambria"/>
        </w:rPr>
        <w:t xml:space="preserve"> do SIWZ</w:t>
      </w:r>
      <w:r w:rsidR="00A8690D">
        <w:rPr>
          <w:rFonts w:eastAsia="Cambria"/>
        </w:rPr>
        <w:t>.</w:t>
      </w:r>
    </w:p>
    <w:p w:rsidR="00E913DA" w:rsidRPr="00720D81" w:rsidRDefault="00E913DA" w:rsidP="00720D81">
      <w:pPr>
        <w:ind w:left="567" w:hanging="141"/>
        <w:jc w:val="both"/>
        <w:rPr>
          <w:rFonts w:eastAsia="Cambria" w:cs="Times New Roman"/>
        </w:rPr>
      </w:pPr>
    </w:p>
    <w:p w:rsidR="00AB77DC" w:rsidRPr="005E32DD" w:rsidRDefault="00EF6975" w:rsidP="005E32DD">
      <w:pPr>
        <w:pStyle w:val="Nagwek1"/>
        <w:numPr>
          <w:ilvl w:val="0"/>
          <w:numId w:val="1"/>
        </w:numPr>
        <w:ind w:left="284" w:hanging="284"/>
        <w:rPr>
          <w:rFonts w:eastAsia="Cambria"/>
        </w:rPr>
      </w:pPr>
      <w:bookmarkStart w:id="35" w:name="_Toc14932525"/>
      <w:r w:rsidRPr="005E32DD">
        <w:rPr>
          <w:rFonts w:eastAsia="Cambria"/>
        </w:rPr>
        <w:t>TERMIN WYKONANIA ZAMÓWIENIA</w:t>
      </w:r>
      <w:bookmarkEnd w:id="35"/>
    </w:p>
    <w:p w:rsidR="00EF6975" w:rsidRPr="00D500EA" w:rsidRDefault="00EF6975" w:rsidP="00EF6975"/>
    <w:p w:rsidR="00EF6975" w:rsidRPr="00D500EA" w:rsidRDefault="00893A31" w:rsidP="00FA6412">
      <w:pPr>
        <w:jc w:val="both"/>
      </w:pPr>
      <w:r w:rsidRPr="00D500EA">
        <w:t>Termin wykonania zamówienia ustala się o</w:t>
      </w:r>
      <w:r w:rsidR="00EF6975" w:rsidRPr="00D500EA">
        <w:t>d daty zawarcia umowy</w:t>
      </w:r>
      <w:r w:rsidR="00FA4F5D" w:rsidRPr="00D500EA">
        <w:t xml:space="preserve"> do</w:t>
      </w:r>
      <w:r w:rsidR="00873920" w:rsidRPr="00D500EA">
        <w:t xml:space="preserve">: </w:t>
      </w:r>
      <w:r w:rsidR="005C1AEF" w:rsidRPr="00D500EA">
        <w:t>30.0</w:t>
      </w:r>
      <w:r w:rsidR="00D500EA" w:rsidRPr="00D500EA">
        <w:t>3.2020</w:t>
      </w:r>
      <w:r w:rsidR="00D500EA">
        <w:t>r.</w:t>
      </w:r>
    </w:p>
    <w:p w:rsidR="00EF6975" w:rsidRDefault="00EF6975" w:rsidP="007837B1">
      <w:pPr>
        <w:pStyle w:val="Nagwek1"/>
        <w:numPr>
          <w:ilvl w:val="0"/>
          <w:numId w:val="1"/>
        </w:numPr>
        <w:ind w:left="284" w:hanging="284"/>
      </w:pPr>
      <w:bookmarkStart w:id="36" w:name="_Toc14932526"/>
      <w:r>
        <w:t>WARUNKI UDZIAŁU W POSTĘPOWANIU</w:t>
      </w:r>
      <w:bookmarkEnd w:id="36"/>
    </w:p>
    <w:p w:rsidR="00EF6975" w:rsidRDefault="00EF6975" w:rsidP="00EF6975"/>
    <w:p w:rsidR="0069326F" w:rsidRDefault="006E2112" w:rsidP="007837B1">
      <w:pPr>
        <w:pStyle w:val="Akapitzlist"/>
        <w:numPr>
          <w:ilvl w:val="1"/>
          <w:numId w:val="1"/>
        </w:numPr>
        <w:ind w:left="426" w:hanging="284"/>
        <w:jc w:val="both"/>
        <w:rPr>
          <w:shd w:val="clear" w:color="auto" w:fill="FFFFFF"/>
          <w:lang w:bidi="he-IL"/>
        </w:rPr>
      </w:pPr>
      <w:r>
        <w:rPr>
          <w:shd w:val="clear" w:color="auto" w:fill="FFFFFF"/>
          <w:lang w:bidi="he-IL"/>
        </w:rPr>
        <w:t>O udzielenie zamówienia mogą ubiegać si</w:t>
      </w:r>
      <w:r w:rsidR="00585CD0">
        <w:rPr>
          <w:shd w:val="clear" w:color="auto" w:fill="FFFFFF"/>
          <w:lang w:bidi="he-IL"/>
        </w:rPr>
        <w:t xml:space="preserve">ę </w:t>
      </w:r>
      <w:r>
        <w:rPr>
          <w:shd w:val="clear" w:color="auto" w:fill="FFFFFF"/>
          <w:lang w:bidi="he-IL"/>
        </w:rPr>
        <w:t>Wykonawcy</w:t>
      </w:r>
      <w:r w:rsidR="00291CF8">
        <w:rPr>
          <w:shd w:val="clear" w:color="auto" w:fill="FFFFFF"/>
          <w:lang w:bidi="he-IL"/>
        </w:rPr>
        <w:t>,</w:t>
      </w:r>
      <w:r>
        <w:rPr>
          <w:shd w:val="clear" w:color="auto" w:fill="FFFFFF"/>
          <w:lang w:bidi="he-IL"/>
        </w:rPr>
        <w:t xml:space="preserve"> którzy:</w:t>
      </w:r>
    </w:p>
    <w:p w:rsidR="00EB6464" w:rsidRDefault="006E2112" w:rsidP="00DA2E9A">
      <w:pPr>
        <w:pStyle w:val="Akapitzlist"/>
        <w:numPr>
          <w:ilvl w:val="0"/>
          <w:numId w:val="6"/>
        </w:numPr>
        <w:jc w:val="both"/>
        <w:rPr>
          <w:shd w:val="clear" w:color="auto" w:fill="FFFFFF"/>
          <w:lang w:bidi="he-IL"/>
        </w:rPr>
      </w:pPr>
      <w:r>
        <w:rPr>
          <w:shd w:val="clear" w:color="auto" w:fill="FFFFFF"/>
          <w:lang w:bidi="he-IL"/>
        </w:rPr>
        <w:lastRenderedPageBreak/>
        <w:t xml:space="preserve">nie podlegają </w:t>
      </w:r>
      <w:r w:rsidR="005C0CB2">
        <w:rPr>
          <w:shd w:val="clear" w:color="auto" w:fill="FFFFFF"/>
          <w:lang w:bidi="he-IL"/>
        </w:rPr>
        <w:t>wykluczeniu</w:t>
      </w:r>
      <w:r w:rsidR="00330FF7">
        <w:rPr>
          <w:shd w:val="clear" w:color="auto" w:fill="FFFFFF"/>
          <w:lang w:bidi="he-IL"/>
        </w:rPr>
        <w:t xml:space="preserve"> </w:t>
      </w:r>
      <w:r>
        <w:rPr>
          <w:shd w:val="clear" w:color="auto" w:fill="FFFFFF"/>
          <w:lang w:bidi="he-IL"/>
        </w:rPr>
        <w:t>– zgodnie z pkt. 5.2.</w:t>
      </w:r>
    </w:p>
    <w:p w:rsidR="006E2112" w:rsidRDefault="006E2112" w:rsidP="00DA2E9A">
      <w:pPr>
        <w:pStyle w:val="Akapitzlist"/>
        <w:numPr>
          <w:ilvl w:val="0"/>
          <w:numId w:val="6"/>
        </w:numPr>
        <w:jc w:val="both"/>
        <w:rPr>
          <w:shd w:val="clear" w:color="auto" w:fill="FFFFFF"/>
          <w:lang w:bidi="he-IL"/>
        </w:rPr>
      </w:pPr>
      <w:r>
        <w:rPr>
          <w:shd w:val="clear" w:color="auto" w:fill="FFFFFF"/>
          <w:lang w:bidi="he-IL"/>
        </w:rPr>
        <w:t>spełniają warunki udziału w postępowaniu – zgodnie z pkt. 5.3.</w:t>
      </w:r>
    </w:p>
    <w:p w:rsidR="009B3CB9" w:rsidRPr="009B3CB9" w:rsidRDefault="009B3CB9" w:rsidP="009B3CB9">
      <w:pPr>
        <w:jc w:val="both"/>
        <w:rPr>
          <w:shd w:val="clear" w:color="auto" w:fill="FFFFFF"/>
          <w:lang w:bidi="he-IL"/>
        </w:rPr>
      </w:pPr>
    </w:p>
    <w:p w:rsidR="009B3CB9" w:rsidRDefault="009B3CB9" w:rsidP="007837B1">
      <w:pPr>
        <w:pStyle w:val="Akapitzlist"/>
        <w:numPr>
          <w:ilvl w:val="1"/>
          <w:numId w:val="1"/>
        </w:numPr>
        <w:ind w:left="567" w:hanging="425"/>
        <w:jc w:val="both"/>
        <w:rPr>
          <w:shd w:val="clear" w:color="auto" w:fill="FFFFFF"/>
          <w:lang w:bidi="he-IL"/>
        </w:rPr>
      </w:pPr>
      <w:r>
        <w:rPr>
          <w:shd w:val="clear" w:color="auto" w:fill="FFFFFF"/>
          <w:lang w:bidi="he-IL"/>
        </w:rPr>
        <w:t>WARUNKI WYKLUCZENIA WYKONAWCÓW</w:t>
      </w:r>
    </w:p>
    <w:p w:rsidR="002E1562" w:rsidRDefault="002E1562" w:rsidP="002E1562">
      <w:pPr>
        <w:pStyle w:val="Akapitzlist"/>
        <w:jc w:val="both"/>
        <w:rPr>
          <w:shd w:val="clear" w:color="auto" w:fill="FFFFFF"/>
          <w:lang w:bidi="he-IL"/>
        </w:rPr>
      </w:pPr>
    </w:p>
    <w:p w:rsidR="009B3CB9" w:rsidRDefault="002E1562" w:rsidP="002E1562">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Z postępowania wyklucza się Wykonawcę wobec którego zachodzą przesłanki wykluczenia z postępowania określone w art. 24 ust. 1 ustawy</w:t>
      </w:r>
      <w:r>
        <w:rPr>
          <w:shd w:val="clear" w:color="auto" w:fill="FFFFFF"/>
          <w:lang w:bidi="he-IL"/>
        </w:rPr>
        <w:t>.</w:t>
      </w:r>
    </w:p>
    <w:p w:rsidR="00AF3B07" w:rsidRDefault="002E1562" w:rsidP="00AF3B07">
      <w:pPr>
        <w:pStyle w:val="Akapitzlist"/>
        <w:numPr>
          <w:ilvl w:val="2"/>
          <w:numId w:val="1"/>
        </w:numPr>
        <w:ind w:left="1134" w:hanging="567"/>
        <w:jc w:val="both"/>
        <w:rPr>
          <w:shd w:val="clear" w:color="auto" w:fill="FFFFFF"/>
          <w:lang w:bidi="he-IL"/>
        </w:rPr>
      </w:pPr>
      <w:r>
        <w:rPr>
          <w:shd w:val="clear" w:color="auto" w:fill="FFFFFF"/>
          <w:lang w:bidi="he-IL"/>
        </w:rPr>
        <w:t xml:space="preserve"> </w:t>
      </w:r>
      <w:r w:rsidR="009B3CB9">
        <w:rPr>
          <w:shd w:val="clear" w:color="auto" w:fill="FFFFFF"/>
          <w:lang w:bidi="he-IL"/>
        </w:rPr>
        <w:t>Wykonawca</w:t>
      </w:r>
      <w:r w:rsidR="00291CF8">
        <w:rPr>
          <w:shd w:val="clear" w:color="auto" w:fill="FFFFFF"/>
          <w:lang w:bidi="he-IL"/>
        </w:rPr>
        <w:t>,</w:t>
      </w:r>
      <w:r w:rsidR="009B3CB9">
        <w:rPr>
          <w:shd w:val="clear" w:color="auto" w:fill="FFFFFF"/>
          <w:lang w:bidi="he-IL"/>
        </w:rPr>
        <w:t xml:space="preserve"> który podlega wykluczeniu na podstaw</w:t>
      </w:r>
      <w:r w:rsidR="00D53B1C">
        <w:rPr>
          <w:shd w:val="clear" w:color="auto" w:fill="FFFFFF"/>
          <w:lang w:bidi="he-IL"/>
        </w:rPr>
        <w:t xml:space="preserve">ie art. 24 ust. 1 pkt 13-14, </w:t>
      </w:r>
      <w:r w:rsidR="00D53B1C">
        <w:rPr>
          <w:shd w:val="clear" w:color="auto" w:fill="FFFFFF"/>
          <w:lang w:bidi="he-IL"/>
        </w:rPr>
        <w:br/>
        <w:t xml:space="preserve">16 - </w:t>
      </w:r>
      <w:r w:rsidR="009B3CB9">
        <w:rPr>
          <w:shd w:val="clear" w:color="auto" w:fill="FFFFFF"/>
          <w:lang w:bidi="he-IL"/>
        </w:rPr>
        <w:t xml:space="preserve">20 ustawy, może przedstawić dowody na to, że podjęte </w:t>
      </w:r>
      <w:r>
        <w:rPr>
          <w:shd w:val="clear" w:color="auto" w:fill="FFFFFF"/>
          <w:lang w:bidi="he-IL"/>
        </w:rPr>
        <w:t>przez niego środki są wystarczające do wykazania jego rzetelności, na zasadach określonych w art. 24 ust. 8.</w:t>
      </w:r>
    </w:p>
    <w:p w:rsidR="00AF3B07" w:rsidRDefault="00AF3B07" w:rsidP="00AF3B07">
      <w:pPr>
        <w:pStyle w:val="Akapitzlist"/>
        <w:ind w:left="1134"/>
        <w:jc w:val="both"/>
        <w:rPr>
          <w:shd w:val="clear" w:color="auto" w:fill="FFFFFF"/>
          <w:lang w:bidi="he-IL"/>
        </w:rPr>
      </w:pPr>
    </w:p>
    <w:p w:rsidR="00AF3B07" w:rsidRPr="00B26967" w:rsidRDefault="00AF3B07" w:rsidP="00B26967">
      <w:pPr>
        <w:pStyle w:val="Akapitzlist"/>
        <w:numPr>
          <w:ilvl w:val="2"/>
          <w:numId w:val="1"/>
        </w:numPr>
        <w:ind w:left="1134" w:hanging="567"/>
        <w:jc w:val="both"/>
        <w:rPr>
          <w:sz w:val="24"/>
          <w:shd w:val="clear" w:color="auto" w:fill="FFFFFF"/>
          <w:lang w:bidi="he-IL"/>
        </w:rPr>
      </w:pPr>
      <w:r>
        <w:rPr>
          <w:lang w:bidi="he-IL"/>
        </w:rPr>
        <w:t xml:space="preserve">Wykonawca </w:t>
      </w:r>
      <w:r w:rsidRPr="00AF3B07">
        <w:rPr>
          <w:b/>
          <w:lang w:bidi="he-IL"/>
        </w:rPr>
        <w:t>w terminie 3 dni</w:t>
      </w:r>
      <w:r>
        <w:rPr>
          <w:lang w:bidi="he-IL"/>
        </w:rPr>
        <w:t xml:space="preserve"> od dnia zamieszczenia na stronie internetowej informacji z otwarcia ofert (o której mowa w art. 86 ust. 5 ustawy), samodzielnie (bez odrębnego wezwania ze strony zamawiającego) </w:t>
      </w:r>
      <w:r w:rsidRPr="00AF3B07">
        <w:rPr>
          <w:b/>
          <w:lang w:bidi="he-IL"/>
        </w:rPr>
        <w:t>przekaże Zamawiającemu oświadczenie o przynależności lub braku przynależności do tej samej grupy kapitałowej</w:t>
      </w:r>
      <w:r>
        <w:rPr>
          <w:lang w:bidi="he-IL"/>
        </w:rPr>
        <w:t xml:space="preserve"> z innymi wykonawcami składającymi oferty w danym postępowaniu (o której mowa w art. 24 ust. 1 pkt 23 ustawy).</w:t>
      </w:r>
      <w:r w:rsidR="00B26967" w:rsidRPr="00B26967">
        <w:rPr>
          <w:sz w:val="20"/>
          <w:szCs w:val="20"/>
        </w:rPr>
        <w:t xml:space="preserve"> </w:t>
      </w:r>
      <w:r w:rsidR="00B26967" w:rsidRPr="00B26967">
        <w:rPr>
          <w:szCs w:val="20"/>
        </w:rPr>
        <w:t>Wraz ze złożeniem oświadczenia, wykonawca może przedstawić dowody, że powiązania z innym wykonawcą nie prowadzą do zakłócenia konkurencji w postępowaniu o udzielenie zamówienia</w:t>
      </w:r>
    </w:p>
    <w:p w:rsidR="00A22B90" w:rsidRPr="00DF3498" w:rsidRDefault="00A22B90" w:rsidP="00DF3498">
      <w:pPr>
        <w:pStyle w:val="Akapitzlist"/>
        <w:ind w:left="1134"/>
        <w:jc w:val="both"/>
        <w:rPr>
          <w:shd w:val="clear" w:color="auto" w:fill="FFFFFF"/>
          <w:lang w:bidi="he-IL"/>
        </w:rPr>
      </w:pPr>
    </w:p>
    <w:p w:rsidR="00A22B90" w:rsidRDefault="00A22B90" w:rsidP="007837B1">
      <w:pPr>
        <w:pStyle w:val="Akapitzlist"/>
        <w:numPr>
          <w:ilvl w:val="1"/>
          <w:numId w:val="1"/>
        </w:numPr>
        <w:ind w:left="567" w:hanging="425"/>
        <w:jc w:val="both"/>
        <w:rPr>
          <w:shd w:val="clear" w:color="auto" w:fill="FFFFFF"/>
          <w:lang w:bidi="he-IL"/>
        </w:rPr>
      </w:pPr>
      <w:r>
        <w:rPr>
          <w:shd w:val="clear" w:color="auto" w:fill="FFFFFF"/>
          <w:lang w:bidi="he-IL"/>
        </w:rPr>
        <w:t>WARUNKI UDZIAŁU W POSTĘPOWANIU</w:t>
      </w:r>
    </w:p>
    <w:p w:rsidR="00910944" w:rsidRPr="00A22B90" w:rsidRDefault="00910944" w:rsidP="00910944">
      <w:pPr>
        <w:pStyle w:val="Akapitzlist"/>
        <w:jc w:val="both"/>
        <w:rPr>
          <w:shd w:val="clear" w:color="auto" w:fill="FFFFFF"/>
          <w:lang w:bidi="he-IL"/>
        </w:rPr>
      </w:pPr>
    </w:p>
    <w:p w:rsidR="002E1562" w:rsidRDefault="005B7F33" w:rsidP="00B126C9">
      <w:pPr>
        <w:pStyle w:val="Akapitzlist"/>
        <w:numPr>
          <w:ilvl w:val="2"/>
          <w:numId w:val="1"/>
        </w:numPr>
        <w:ind w:left="1134" w:hanging="567"/>
        <w:jc w:val="both"/>
        <w:rPr>
          <w:shd w:val="clear" w:color="auto" w:fill="FFFFFF"/>
          <w:lang w:bidi="he-IL"/>
        </w:rPr>
      </w:pPr>
      <w:r>
        <w:rPr>
          <w:shd w:val="clear" w:color="auto" w:fill="FFFFFF"/>
          <w:lang w:bidi="he-IL"/>
        </w:rPr>
        <w:t>O udzielenie zamówienia może ubiegać się Wykonawca, który</w:t>
      </w:r>
      <w:r w:rsidR="00910944">
        <w:rPr>
          <w:shd w:val="clear" w:color="auto" w:fill="FFFFFF"/>
          <w:lang w:bidi="he-IL"/>
        </w:rPr>
        <w:t xml:space="preserve"> spełnia warunki dotyczące</w:t>
      </w:r>
      <w:r>
        <w:rPr>
          <w:shd w:val="clear" w:color="auto" w:fill="FFFFFF"/>
          <w:lang w:bidi="he-IL"/>
        </w:rPr>
        <w:t>:</w:t>
      </w:r>
    </w:p>
    <w:p w:rsidR="00910944" w:rsidRDefault="00910944" w:rsidP="00910944">
      <w:pPr>
        <w:pStyle w:val="Akapitzlist"/>
        <w:jc w:val="both"/>
        <w:rPr>
          <w:shd w:val="clear" w:color="auto" w:fill="FFFFFF"/>
          <w:lang w:bidi="he-IL"/>
        </w:rPr>
      </w:pPr>
    </w:p>
    <w:p w:rsidR="005B7F33" w:rsidRPr="00EF6C7D" w:rsidRDefault="00910944" w:rsidP="00747EF6">
      <w:pPr>
        <w:pStyle w:val="Akapitzlist"/>
        <w:numPr>
          <w:ilvl w:val="3"/>
          <w:numId w:val="1"/>
        </w:numPr>
        <w:ind w:left="1418" w:hanging="851"/>
        <w:jc w:val="both"/>
        <w:rPr>
          <w:b/>
          <w:shd w:val="clear" w:color="auto" w:fill="FFFFFF"/>
          <w:lang w:bidi="he-IL"/>
        </w:rPr>
      </w:pPr>
      <w:r>
        <w:rPr>
          <w:rFonts w:eastAsia="Times New Roman" w:cs="Arial"/>
          <w:b/>
          <w:lang w:eastAsia="pl-PL"/>
        </w:rPr>
        <w:t>P</w:t>
      </w:r>
      <w:r w:rsidR="005B7F33">
        <w:rPr>
          <w:rFonts w:eastAsia="Times New Roman" w:cs="Arial"/>
          <w:b/>
          <w:lang w:eastAsia="pl-PL"/>
        </w:rPr>
        <w:t xml:space="preserve">osiadania </w:t>
      </w:r>
      <w:r w:rsidR="005B7F33" w:rsidRPr="00C07C33">
        <w:rPr>
          <w:rFonts w:eastAsia="Times New Roman" w:cs="Arial"/>
          <w:b/>
          <w:lang w:eastAsia="pl-PL"/>
        </w:rPr>
        <w:t>kompetencj</w:t>
      </w:r>
      <w:r w:rsidR="005B7F33">
        <w:rPr>
          <w:rFonts w:eastAsia="Times New Roman" w:cs="Arial"/>
          <w:b/>
          <w:lang w:eastAsia="pl-PL"/>
        </w:rPr>
        <w:t>i lub uprawnień</w:t>
      </w:r>
      <w:r w:rsidR="005B7F33" w:rsidRPr="00C07C33">
        <w:rPr>
          <w:rFonts w:eastAsia="Times New Roman" w:cs="Arial"/>
          <w:b/>
          <w:lang w:eastAsia="pl-PL"/>
        </w:rPr>
        <w:t xml:space="preserve"> do prowadzenia określonej działalności zawodowej, o ile wynika to z odrębnych przepisów</w:t>
      </w:r>
      <w:r w:rsidR="005B7F33">
        <w:rPr>
          <w:rFonts w:eastAsia="Times New Roman" w:cs="Arial"/>
          <w:b/>
          <w:lang w:eastAsia="pl-PL"/>
        </w:rPr>
        <w:t xml:space="preserve"> tj.:</w:t>
      </w:r>
    </w:p>
    <w:p w:rsidR="00EF6C7D" w:rsidRDefault="00EF6C7D" w:rsidP="00EF6C7D">
      <w:pPr>
        <w:pStyle w:val="Akapitzlist"/>
        <w:ind w:left="1418"/>
        <w:jc w:val="both"/>
        <w:rPr>
          <w:b/>
          <w:shd w:val="clear" w:color="auto" w:fill="FFFFFF"/>
          <w:lang w:bidi="he-IL"/>
        </w:rPr>
      </w:pPr>
    </w:p>
    <w:p w:rsidR="0062529C" w:rsidRPr="0062529C" w:rsidRDefault="00401472" w:rsidP="0062529C">
      <w:pPr>
        <w:pStyle w:val="Akapitzlist"/>
        <w:ind w:left="1418"/>
        <w:jc w:val="both"/>
        <w:rPr>
          <w:shd w:val="clear" w:color="auto" w:fill="FFFFFF"/>
          <w:lang w:bidi="he-IL"/>
        </w:rPr>
      </w:pPr>
      <w:r w:rsidRPr="00401472">
        <w:rPr>
          <w:shd w:val="clear" w:color="auto" w:fill="FFFFFF"/>
          <w:lang w:bidi="he-IL"/>
        </w:rPr>
        <w:t xml:space="preserve">Warunek </w:t>
      </w:r>
      <w:r>
        <w:rPr>
          <w:shd w:val="clear" w:color="auto" w:fill="FFFFFF"/>
          <w:lang w:bidi="he-IL"/>
        </w:rPr>
        <w:t xml:space="preserve">uznaje się </w:t>
      </w:r>
      <w:r w:rsidR="009E1C2A">
        <w:rPr>
          <w:shd w:val="clear" w:color="auto" w:fill="FFFFFF"/>
          <w:lang w:bidi="he-IL"/>
        </w:rPr>
        <w:t xml:space="preserve">za spełniony </w:t>
      </w:r>
      <w:r>
        <w:rPr>
          <w:shd w:val="clear" w:color="auto" w:fill="FFFFFF"/>
          <w:lang w:bidi="he-IL"/>
        </w:rPr>
        <w:t xml:space="preserve">jeśli Wykonawca złoży </w:t>
      </w:r>
      <w:r w:rsidR="0062529C" w:rsidRPr="00636DB3">
        <w:t xml:space="preserve">oświadczenie </w:t>
      </w:r>
      <w:r w:rsidR="00AC68D5">
        <w:br/>
      </w:r>
      <w:r w:rsidR="0062529C" w:rsidRPr="00636DB3">
        <w:t>o spełnieniu warunku udziału w postępowaniu</w:t>
      </w:r>
      <w:r w:rsidR="0062529C">
        <w:t>.</w:t>
      </w:r>
    </w:p>
    <w:p w:rsidR="0062529C" w:rsidRDefault="0062529C" w:rsidP="00747EF6">
      <w:pPr>
        <w:pStyle w:val="Akapitzlist"/>
        <w:widowControl w:val="0"/>
        <w:suppressAutoHyphens/>
        <w:autoSpaceDE w:val="0"/>
        <w:autoSpaceDN w:val="0"/>
        <w:adjustRightInd w:val="0"/>
        <w:ind w:left="1418"/>
        <w:jc w:val="both"/>
        <w:textAlignment w:val="baseline"/>
      </w:pPr>
    </w:p>
    <w:p w:rsidR="00AC68D5" w:rsidRPr="00AC68D5" w:rsidRDefault="007069EA" w:rsidP="00AC68D5">
      <w:pPr>
        <w:pStyle w:val="Akapitzlist"/>
        <w:numPr>
          <w:ilvl w:val="3"/>
          <w:numId w:val="1"/>
        </w:numPr>
        <w:ind w:left="1418" w:hanging="851"/>
        <w:jc w:val="both"/>
      </w:pPr>
      <w:r w:rsidRPr="00DD4812">
        <w:rPr>
          <w:b/>
        </w:rPr>
        <w:t>Sytuacji e</w:t>
      </w:r>
      <w:r w:rsidR="00C54E22">
        <w:rPr>
          <w:b/>
        </w:rPr>
        <w:t>konomicznej lub finansowej tj.:</w:t>
      </w:r>
    </w:p>
    <w:p w:rsidR="00AC68D5" w:rsidRDefault="00AC68D5" w:rsidP="00AC68D5">
      <w:pPr>
        <w:pStyle w:val="Akapitzlist"/>
        <w:ind w:left="1418"/>
        <w:jc w:val="both"/>
      </w:pPr>
    </w:p>
    <w:p w:rsidR="00AC68D5" w:rsidRPr="00AC68D5" w:rsidRDefault="00AC68D5" w:rsidP="00AC68D5">
      <w:pPr>
        <w:pStyle w:val="Akapitzlist"/>
        <w:ind w:left="1418"/>
        <w:jc w:val="both"/>
      </w:pPr>
      <w:r>
        <w:t>W</w:t>
      </w:r>
      <w:r w:rsidR="007069EA">
        <w:t>arunek uznaje się</w:t>
      </w:r>
      <w:r w:rsidR="0052722E">
        <w:t xml:space="preserve"> za</w:t>
      </w:r>
      <w:r w:rsidR="009E1C2A">
        <w:t xml:space="preserve"> spełniony </w:t>
      </w:r>
      <w:r w:rsidRPr="00AC68D5">
        <w:rPr>
          <w:shd w:val="clear" w:color="auto" w:fill="FFFFFF"/>
          <w:lang w:bidi="he-IL"/>
        </w:rPr>
        <w:t xml:space="preserve">jeśli Wykonawca złoży </w:t>
      </w:r>
      <w:r w:rsidRPr="00636DB3">
        <w:t xml:space="preserve">oświadczenie </w:t>
      </w:r>
      <w:r>
        <w:br/>
      </w:r>
      <w:r w:rsidRPr="00636DB3">
        <w:t>o spełnieniu warunku udziału w postępowaniu</w:t>
      </w:r>
      <w:r>
        <w:t>.</w:t>
      </w:r>
    </w:p>
    <w:p w:rsidR="00AC68D5" w:rsidRPr="007069EA" w:rsidRDefault="00AC68D5" w:rsidP="00AC68D5">
      <w:pPr>
        <w:pStyle w:val="Akapitzlist"/>
        <w:ind w:left="1418"/>
        <w:jc w:val="both"/>
      </w:pPr>
    </w:p>
    <w:p w:rsidR="00063A93" w:rsidRDefault="00910944" w:rsidP="00747EF6">
      <w:pPr>
        <w:pStyle w:val="Akapitzlist"/>
        <w:widowControl w:val="0"/>
        <w:numPr>
          <w:ilvl w:val="3"/>
          <w:numId w:val="1"/>
        </w:numPr>
        <w:suppressAutoHyphens/>
        <w:autoSpaceDE w:val="0"/>
        <w:autoSpaceDN w:val="0"/>
        <w:adjustRightInd w:val="0"/>
        <w:ind w:left="1418" w:hanging="851"/>
        <w:jc w:val="both"/>
        <w:textAlignment w:val="baseline"/>
        <w:rPr>
          <w:b/>
        </w:rPr>
      </w:pPr>
      <w:r>
        <w:rPr>
          <w:b/>
        </w:rPr>
        <w:t>Zdolności technicznej lub</w:t>
      </w:r>
      <w:r w:rsidRPr="00910944">
        <w:rPr>
          <w:b/>
        </w:rPr>
        <w:t xml:space="preserve"> zawodowej</w:t>
      </w:r>
      <w:r>
        <w:rPr>
          <w:b/>
        </w:rPr>
        <w:t xml:space="preserve"> tj.: </w:t>
      </w:r>
    </w:p>
    <w:p w:rsidR="00401472" w:rsidRDefault="00401472" w:rsidP="002B55C0">
      <w:pPr>
        <w:jc w:val="both"/>
        <w:rPr>
          <w:lang w:eastAsia="pl-PL"/>
        </w:rPr>
      </w:pPr>
    </w:p>
    <w:p w:rsidR="001C4301" w:rsidRDefault="00DE127C" w:rsidP="00FB45DD">
      <w:pPr>
        <w:ind w:left="1418"/>
        <w:jc w:val="both"/>
      </w:pPr>
      <w:r>
        <w:t>Warunek uznaje się za spełniony jeśli</w:t>
      </w:r>
      <w:r w:rsidR="00B13A03" w:rsidRPr="00B13A03">
        <w:t xml:space="preserve"> </w:t>
      </w:r>
      <w:r>
        <w:t>Wykonawca wykaże że</w:t>
      </w:r>
      <w:r w:rsidR="001C4301">
        <w:t>:</w:t>
      </w:r>
    </w:p>
    <w:p w:rsidR="00F2031E" w:rsidRDefault="00F2031E" w:rsidP="00FB45DD">
      <w:pPr>
        <w:ind w:left="1418"/>
        <w:jc w:val="both"/>
      </w:pPr>
    </w:p>
    <w:p w:rsidR="005C517A" w:rsidRDefault="005C517A" w:rsidP="005C517A">
      <w:pPr>
        <w:ind w:left="284"/>
        <w:jc w:val="both"/>
      </w:pPr>
      <w:r>
        <w:t>Wykonawca wykaże, że w okresie ostatnich pięciu lat przed upływem terminu składania ofert, a jeżeli okres prowadzenia działalności jest krótszy - w ty</w:t>
      </w:r>
      <w:r w:rsidR="00C02DAD">
        <w:t>m okresie, wykonał co najmniej 1 robotę budowlaną odpowiadającą</w:t>
      </w:r>
      <w:r>
        <w:t xml:space="preserve"> przedmiotowi zamówienia </w:t>
      </w:r>
      <w:r w:rsidR="00D500EA">
        <w:t>– wykonał co najmniej 30 szt. przydomowych oczyszczalni</w:t>
      </w:r>
      <w:r>
        <w:t>, z załączeniem dokumentu potwierdzającego, że zostały wykonane zgodnie z zasadami sztuki budowlanej i prawidłowo ukończone.</w:t>
      </w:r>
    </w:p>
    <w:p w:rsidR="00DE127C" w:rsidRDefault="00DE127C" w:rsidP="00DE127C">
      <w:pPr>
        <w:pStyle w:val="Akapitzlist"/>
        <w:ind w:left="1701"/>
        <w:jc w:val="both"/>
      </w:pPr>
    </w:p>
    <w:p w:rsidR="00E56E45" w:rsidRPr="00DE127C" w:rsidRDefault="009F6427" w:rsidP="00DE127C">
      <w:pPr>
        <w:pStyle w:val="Akapitzlist"/>
        <w:numPr>
          <w:ilvl w:val="0"/>
          <w:numId w:val="79"/>
        </w:numPr>
        <w:ind w:left="1701" w:hanging="283"/>
        <w:jc w:val="both"/>
      </w:pPr>
      <w:r w:rsidRPr="00DE127C">
        <w:rPr>
          <w:shd w:val="clear" w:color="auto" w:fill="FFFFFF"/>
          <w:lang w:bidi="he-IL"/>
        </w:rPr>
        <w:t>d</w:t>
      </w:r>
      <w:r w:rsidRPr="00DE127C">
        <w:rPr>
          <w:color w:val="131313"/>
          <w:shd w:val="clear" w:color="auto" w:fill="FFFFFF"/>
          <w:lang w:bidi="he-IL"/>
        </w:rPr>
        <w:t>ys</w:t>
      </w:r>
      <w:r w:rsidR="00DE127C">
        <w:rPr>
          <w:shd w:val="clear" w:color="auto" w:fill="FFFFFF"/>
          <w:lang w:bidi="he-IL"/>
        </w:rPr>
        <w:t>pon</w:t>
      </w:r>
      <w:r w:rsidR="00DE127C" w:rsidRPr="00DE127C">
        <w:rPr>
          <w:shd w:val="clear" w:color="auto" w:fill="FFFFFF"/>
          <w:lang w:bidi="he-IL"/>
        </w:rPr>
        <w:t>uje</w:t>
      </w:r>
      <w:r w:rsidRPr="00DE127C">
        <w:rPr>
          <w:shd w:val="clear" w:color="auto" w:fill="FFFFFF"/>
          <w:lang w:bidi="he-IL"/>
        </w:rPr>
        <w:t xml:space="preserve"> co najmni</w:t>
      </w:r>
      <w:r w:rsidRPr="00DE127C">
        <w:rPr>
          <w:color w:val="131313"/>
          <w:shd w:val="clear" w:color="auto" w:fill="FFFFFF"/>
          <w:lang w:bidi="he-IL"/>
        </w:rPr>
        <w:t>e</w:t>
      </w:r>
      <w:r w:rsidRPr="00DE127C">
        <w:rPr>
          <w:shd w:val="clear" w:color="auto" w:fill="FFFFFF"/>
          <w:lang w:bidi="he-IL"/>
        </w:rPr>
        <w:t>j jedną o</w:t>
      </w:r>
      <w:r w:rsidRPr="00DE127C">
        <w:rPr>
          <w:color w:val="131313"/>
          <w:shd w:val="clear" w:color="auto" w:fill="FFFFFF"/>
          <w:lang w:bidi="he-IL"/>
        </w:rPr>
        <w:t>s</w:t>
      </w:r>
      <w:r w:rsidRPr="00DE127C">
        <w:rPr>
          <w:shd w:val="clear" w:color="auto" w:fill="FFFFFF"/>
          <w:lang w:bidi="he-IL"/>
        </w:rPr>
        <w:t>ob</w:t>
      </w:r>
      <w:r w:rsidRPr="00DE127C">
        <w:rPr>
          <w:color w:val="131313"/>
          <w:shd w:val="clear" w:color="auto" w:fill="FFFFFF"/>
          <w:lang w:bidi="he-IL"/>
        </w:rPr>
        <w:t xml:space="preserve">ą </w:t>
      </w:r>
      <w:r w:rsidRPr="00DE127C">
        <w:rPr>
          <w:shd w:val="clear" w:color="auto" w:fill="FFFFFF"/>
          <w:lang w:bidi="he-IL"/>
        </w:rPr>
        <w:t>po</w:t>
      </w:r>
      <w:r w:rsidRPr="00DE127C">
        <w:rPr>
          <w:color w:val="131313"/>
          <w:shd w:val="clear" w:color="auto" w:fill="FFFFFF"/>
          <w:lang w:bidi="he-IL"/>
        </w:rPr>
        <w:t>s</w:t>
      </w:r>
      <w:r w:rsidRPr="00DE127C">
        <w:rPr>
          <w:shd w:val="clear" w:color="auto" w:fill="FFFFFF"/>
          <w:lang w:bidi="he-IL"/>
        </w:rPr>
        <w:t>iad</w:t>
      </w:r>
      <w:r w:rsidRPr="00DE127C">
        <w:rPr>
          <w:color w:val="131313"/>
          <w:shd w:val="clear" w:color="auto" w:fill="FFFFFF"/>
          <w:lang w:bidi="he-IL"/>
        </w:rPr>
        <w:t>a</w:t>
      </w:r>
      <w:r w:rsidRPr="00DE127C">
        <w:rPr>
          <w:shd w:val="clear" w:color="auto" w:fill="FFFFFF"/>
          <w:lang w:bidi="he-IL"/>
        </w:rPr>
        <w:t>j</w:t>
      </w:r>
      <w:r w:rsidRPr="00DE127C">
        <w:rPr>
          <w:color w:val="131313"/>
          <w:shd w:val="clear" w:color="auto" w:fill="FFFFFF"/>
          <w:lang w:bidi="he-IL"/>
        </w:rPr>
        <w:t>ą</w:t>
      </w:r>
      <w:r w:rsidRPr="00DE127C">
        <w:rPr>
          <w:shd w:val="clear" w:color="auto" w:fill="FFFFFF"/>
          <w:lang w:bidi="he-IL"/>
        </w:rPr>
        <w:t>c</w:t>
      </w:r>
      <w:r w:rsidRPr="00DE127C">
        <w:rPr>
          <w:color w:val="131313"/>
          <w:shd w:val="clear" w:color="auto" w:fill="FFFFFF"/>
          <w:lang w:bidi="he-IL"/>
        </w:rPr>
        <w:t xml:space="preserve">ą </w:t>
      </w:r>
      <w:r w:rsidRPr="00DE127C">
        <w:rPr>
          <w:shd w:val="clear" w:color="auto" w:fill="FFFFFF"/>
          <w:lang w:bidi="he-IL"/>
        </w:rPr>
        <w:t>uprawni</w:t>
      </w:r>
      <w:r w:rsidRPr="00DE127C">
        <w:rPr>
          <w:color w:val="131313"/>
          <w:shd w:val="clear" w:color="auto" w:fill="FFFFFF"/>
          <w:lang w:bidi="he-IL"/>
        </w:rPr>
        <w:t>e</w:t>
      </w:r>
      <w:r w:rsidRPr="00DE127C">
        <w:rPr>
          <w:shd w:val="clear" w:color="auto" w:fill="FFFFFF"/>
          <w:lang w:bidi="he-IL"/>
        </w:rPr>
        <w:t>ni</w:t>
      </w:r>
      <w:r w:rsidRPr="00DE127C">
        <w:rPr>
          <w:color w:val="131313"/>
          <w:shd w:val="clear" w:color="auto" w:fill="FFFFFF"/>
          <w:lang w:bidi="he-IL"/>
        </w:rPr>
        <w:t xml:space="preserve">a </w:t>
      </w:r>
      <w:r w:rsidRPr="00DE127C">
        <w:rPr>
          <w:shd w:val="clear" w:color="auto" w:fill="FFFFFF"/>
          <w:lang w:bidi="he-IL"/>
        </w:rPr>
        <w:t>budo</w:t>
      </w:r>
      <w:r w:rsidRPr="00DE127C">
        <w:rPr>
          <w:color w:val="131313"/>
          <w:shd w:val="clear" w:color="auto" w:fill="FFFFFF"/>
          <w:lang w:bidi="he-IL"/>
        </w:rPr>
        <w:t>w</w:t>
      </w:r>
      <w:r w:rsidRPr="00DE127C">
        <w:rPr>
          <w:shd w:val="clear" w:color="auto" w:fill="FFFFFF"/>
          <w:lang w:bidi="he-IL"/>
        </w:rPr>
        <w:t>lane</w:t>
      </w:r>
      <w:r>
        <w:t xml:space="preserve"> </w:t>
      </w:r>
      <w:r w:rsidR="008B0788">
        <w:br/>
      </w:r>
      <w:r>
        <w:t xml:space="preserve">w specjalności </w:t>
      </w:r>
      <w:r w:rsidR="00D500EA">
        <w:t>sieci sanitarnych</w:t>
      </w:r>
      <w:r>
        <w:t xml:space="preserve"> bez ograniczeń </w:t>
      </w:r>
      <w:r w:rsidRPr="002300FB">
        <w:t>do kierowania robotami budowlanymi</w:t>
      </w:r>
      <w:r>
        <w:t xml:space="preserve">, należącym do właściwej Izby Inżynierów Budownictwa lub </w:t>
      </w:r>
      <w:r>
        <w:lastRenderedPageBreak/>
        <w:t xml:space="preserve">równoważne. Dla osób które uzyskały uprawnienia budowlane poza granicami Rzeczpospolitej Polskiej, będącymi </w:t>
      </w:r>
      <w:r w:rsidRPr="00DE127C">
        <w:rPr>
          <w:rFonts w:cs="Arial"/>
        </w:rPr>
        <w:t xml:space="preserve">obywatelami państw członkowskich Unii Europejskiej, Konfederacji Szwajcarskiej lub państw członkowskich Europejskiego Porozumienia o Wolnym Handlu (EFTA) uznaje się w/w kwalifikacje na zasadach określonych w ustawie z dnia 18 marca 2008r. </w:t>
      </w:r>
      <w:r w:rsidRPr="00DE127C">
        <w:rPr>
          <w:rFonts w:cs="Arial"/>
          <w:bCs/>
        </w:rPr>
        <w:t>o zasadach uznawania kwalifikacji zawodowych nabytych</w:t>
      </w:r>
      <w:r w:rsidRPr="00DE127C">
        <w:rPr>
          <w:rFonts w:cs="Arial"/>
        </w:rPr>
        <w:t xml:space="preserve"> </w:t>
      </w:r>
      <w:r w:rsidR="00800F86">
        <w:rPr>
          <w:rFonts w:cs="Arial"/>
        </w:rPr>
        <w:br/>
      </w:r>
      <w:r w:rsidRPr="00DE127C">
        <w:rPr>
          <w:rFonts w:cs="Arial"/>
          <w:bCs/>
        </w:rPr>
        <w:t>w państwach członkowskich Unii Europejskiej.</w:t>
      </w:r>
      <w:r w:rsidR="00AF1697" w:rsidRPr="00DE127C">
        <w:rPr>
          <w:rFonts w:cs="Arial"/>
        </w:rPr>
        <w:t xml:space="preserve"> </w:t>
      </w:r>
      <w:r w:rsidRPr="00DE127C">
        <w:rPr>
          <w:rFonts w:cs="Arial"/>
        </w:rPr>
        <w:t xml:space="preserve">Wykonawca </w:t>
      </w:r>
      <w:r w:rsidRPr="00E56E45">
        <w:t xml:space="preserve">zobowiązany jest podać informację na temat jej kwalifikacji zawodowych, doświadczenia </w:t>
      </w:r>
      <w:r w:rsidR="00800F86">
        <w:br/>
      </w:r>
      <w:r w:rsidRPr="00E56E45">
        <w:t xml:space="preserve">i wykształcenia niezbędnych dla wykonania zamówienia, a także zakresu wykonywanych czynności, oraz informację o podstawie do dysponowania tą osobą.  </w:t>
      </w:r>
    </w:p>
    <w:p w:rsidR="00747EF6" w:rsidRPr="00747EF6" w:rsidRDefault="00747EF6" w:rsidP="00747EF6">
      <w:pPr>
        <w:widowControl w:val="0"/>
        <w:suppressAutoHyphens/>
        <w:autoSpaceDE w:val="0"/>
        <w:autoSpaceDN w:val="0"/>
        <w:adjustRightInd w:val="0"/>
        <w:jc w:val="both"/>
        <w:textAlignment w:val="baseline"/>
        <w:rPr>
          <w:b/>
        </w:rPr>
      </w:pPr>
    </w:p>
    <w:p w:rsidR="00747EF6" w:rsidRDefault="00747EF6" w:rsidP="00747EF6">
      <w:pPr>
        <w:pStyle w:val="Akapitzlist"/>
        <w:widowControl w:val="0"/>
        <w:numPr>
          <w:ilvl w:val="3"/>
          <w:numId w:val="1"/>
        </w:numPr>
        <w:suppressAutoHyphens/>
        <w:autoSpaceDE w:val="0"/>
        <w:autoSpaceDN w:val="0"/>
        <w:adjustRightInd w:val="0"/>
        <w:ind w:left="1418" w:hanging="851"/>
        <w:jc w:val="both"/>
        <w:textAlignment w:val="baseline"/>
      </w:pPr>
      <w:r w:rsidRPr="00747EF6">
        <w:t xml:space="preserve">Wykonawca może w celu potwierdzenia spełniania warunków udziału </w:t>
      </w:r>
      <w:r w:rsidR="00B126C9">
        <w:br/>
      </w:r>
      <w:r w:rsidRPr="00747EF6">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00EF6C7D">
        <w:t xml:space="preserve"> na zasadach i po spełnieniu przez Wykonawcę obowiązków określonych w art. 22a ustawy tj.:</w:t>
      </w:r>
    </w:p>
    <w:p w:rsidR="00EF6C7D" w:rsidRDefault="00EF6C7D" w:rsidP="00EF6C7D">
      <w:pPr>
        <w:widowControl w:val="0"/>
        <w:suppressAutoHyphens/>
        <w:autoSpaceDE w:val="0"/>
        <w:autoSpaceDN w:val="0"/>
        <w:adjustRightInd w:val="0"/>
        <w:jc w:val="both"/>
        <w:textAlignment w:val="baseline"/>
      </w:pPr>
    </w:p>
    <w:p w:rsidR="00EF6C7D" w:rsidRDefault="00EF6C7D" w:rsidP="00DA2E9A">
      <w:pPr>
        <w:pStyle w:val="Akapitzlist"/>
        <w:numPr>
          <w:ilvl w:val="0"/>
          <w:numId w:val="7"/>
        </w:numPr>
        <w:ind w:left="1418"/>
        <w:jc w:val="both"/>
      </w:pPr>
      <w:r w:rsidRPr="00EF6C7D">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EF6C7D" w:rsidRPr="00747EF6" w:rsidRDefault="00EF6C7D" w:rsidP="00EF6C7D">
      <w:pPr>
        <w:jc w:val="both"/>
      </w:pPr>
    </w:p>
    <w:p w:rsidR="00B126C9" w:rsidRDefault="00EF6C7D" w:rsidP="00DA2E9A">
      <w:pPr>
        <w:pStyle w:val="Akapitzlist"/>
        <w:numPr>
          <w:ilvl w:val="0"/>
          <w:numId w:val="7"/>
        </w:numPr>
        <w:ind w:left="1418" w:hanging="284"/>
        <w:jc w:val="both"/>
      </w:pPr>
      <w:r w:rsidRPr="00EF6C7D">
        <w:t>Zamawiający</w:t>
      </w:r>
      <w:r w:rsidR="00B126C9">
        <w:t xml:space="preserve"> będzie</w:t>
      </w:r>
      <w:r w:rsidRPr="00EF6C7D">
        <w:t xml:space="preserve"> ocenia</w:t>
      </w:r>
      <w:r w:rsidR="00B126C9">
        <w:t>ł</w:t>
      </w:r>
      <w:r w:rsidRPr="00EF6C7D">
        <w:t xml:space="preserve">, czy udostępniane wykonawcy przez inne podmioty zdolności techniczne lub zawodowe lub ich sytuacja finansowa lub ekonomiczna, pozwalają na wykazanie przez </w:t>
      </w:r>
      <w:r w:rsidR="00B126C9">
        <w:t>W</w:t>
      </w:r>
      <w:r w:rsidRPr="00EF6C7D">
        <w:t xml:space="preserve">ykonawcę spełniania warunków udziału w </w:t>
      </w:r>
      <w:r w:rsidR="00AA0137">
        <w:t xml:space="preserve">postępowaniu oraz bada, czy nie </w:t>
      </w:r>
      <w:r w:rsidRPr="00EF6C7D">
        <w:t xml:space="preserve">zachodzą wobec tego podmiotu podstawy wykluczenia, o których </w:t>
      </w:r>
      <w:r w:rsidR="00B126C9">
        <w:t>mowa w art. 24 ust. 1 pkt 13–22.</w:t>
      </w:r>
    </w:p>
    <w:p w:rsidR="00B126C9" w:rsidRPr="00B126C9" w:rsidRDefault="00B126C9" w:rsidP="00B126C9">
      <w:pPr>
        <w:pStyle w:val="Akapitzlist"/>
        <w:rPr>
          <w:b/>
        </w:rPr>
      </w:pPr>
    </w:p>
    <w:p w:rsidR="00B126C9" w:rsidRDefault="00B126C9" w:rsidP="00DA2E9A">
      <w:pPr>
        <w:pStyle w:val="Akapitzlist"/>
        <w:numPr>
          <w:ilvl w:val="0"/>
          <w:numId w:val="7"/>
        </w:numPr>
        <w:ind w:left="1418" w:hanging="284"/>
        <w:jc w:val="both"/>
      </w:pPr>
      <w:r w:rsidRPr="00B126C9">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26C9" w:rsidRDefault="00B126C9" w:rsidP="00B126C9">
      <w:pPr>
        <w:pStyle w:val="Akapitzlist"/>
      </w:pPr>
    </w:p>
    <w:p w:rsidR="005F3FF5" w:rsidRDefault="00B126C9" w:rsidP="005F3FF5">
      <w:pPr>
        <w:pStyle w:val="Akapitzlist"/>
        <w:numPr>
          <w:ilvl w:val="0"/>
          <w:numId w:val="7"/>
        </w:numPr>
        <w:ind w:left="1418" w:hanging="284"/>
        <w:jc w:val="both"/>
      </w:pPr>
      <w:r w:rsidRPr="00B126C9">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71EF3" w:rsidRDefault="00C71EF3" w:rsidP="00C71EF3">
      <w:pPr>
        <w:jc w:val="both"/>
      </w:pPr>
    </w:p>
    <w:p w:rsidR="00B126C9" w:rsidRPr="00B126C9" w:rsidRDefault="00B126C9" w:rsidP="007837B1">
      <w:pPr>
        <w:pStyle w:val="Akapitzlist"/>
        <w:numPr>
          <w:ilvl w:val="1"/>
          <w:numId w:val="1"/>
        </w:numPr>
        <w:pBdr>
          <w:top w:val="nil"/>
          <w:left w:val="nil"/>
          <w:bottom w:val="nil"/>
          <w:right w:val="nil"/>
          <w:between w:val="nil"/>
          <w:bar w:val="nil"/>
        </w:pBdr>
        <w:spacing w:after="200"/>
        <w:ind w:left="567" w:hanging="425"/>
        <w:jc w:val="both"/>
        <w:rPr>
          <w:rFonts w:eastAsia="Cambria" w:cs="Cambria"/>
          <w:szCs w:val="20"/>
        </w:rPr>
      </w:pPr>
      <w:r w:rsidRPr="00B126C9">
        <w:rPr>
          <w:rFonts w:eastAsia="Cambria" w:cs="Cambria"/>
          <w:szCs w:val="20"/>
        </w:rPr>
        <w:t>W przypadku wykonawców wspólnie ubiegających się o udzielenie zamówienia:</w:t>
      </w:r>
    </w:p>
    <w:p w:rsidR="00B126C9" w:rsidRPr="00DB5249" w:rsidRDefault="00B126C9" w:rsidP="00B126C9">
      <w:pPr>
        <w:pStyle w:val="Akapitzlist"/>
        <w:tabs>
          <w:tab w:val="left" w:pos="709"/>
        </w:tabs>
        <w:ind w:left="851"/>
        <w:jc w:val="both"/>
        <w:rPr>
          <w:rFonts w:eastAsia="Cambria" w:cs="Cambria"/>
          <w:sz w:val="20"/>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W</w:t>
      </w:r>
      <w:r w:rsidR="00B126C9" w:rsidRPr="00B126C9">
        <w:rPr>
          <w:rFonts w:eastAsia="Cambria" w:cs="Cambria"/>
          <w:szCs w:val="20"/>
        </w:rPr>
        <w:t>arunek udziału w po</w:t>
      </w:r>
      <w:r w:rsidR="009E1C2A">
        <w:rPr>
          <w:rFonts w:eastAsia="Cambria" w:cs="Cambria"/>
          <w:szCs w:val="20"/>
        </w:rPr>
        <w:t xml:space="preserve">stępowaniu, o którym mowa w pkt </w:t>
      </w:r>
      <w:r w:rsidR="00B126C9" w:rsidRPr="00B126C9">
        <w:rPr>
          <w:rFonts w:eastAsia="Cambria" w:cs="Cambria"/>
          <w:szCs w:val="20"/>
        </w:rPr>
        <w:t xml:space="preserve">5.1 musi zostać spełniony przez przynajmniej jednego </w:t>
      </w:r>
      <w:r w:rsidR="008B0788">
        <w:rPr>
          <w:rFonts w:eastAsia="Cambria" w:cs="Cambria"/>
          <w:szCs w:val="20"/>
        </w:rPr>
        <w:t>W</w:t>
      </w:r>
      <w:r w:rsidR="00B126C9" w:rsidRPr="00B126C9">
        <w:rPr>
          <w:rFonts w:eastAsia="Cambria" w:cs="Cambria"/>
          <w:szCs w:val="20"/>
        </w:rPr>
        <w:t>ykonawcę, bądź łącznie.</w:t>
      </w:r>
    </w:p>
    <w:p w:rsidR="00B265C1" w:rsidRPr="00B126C9" w:rsidRDefault="00B265C1" w:rsidP="00B265C1">
      <w:pPr>
        <w:pStyle w:val="Akapitzlist"/>
        <w:pBdr>
          <w:top w:val="nil"/>
          <w:left w:val="nil"/>
          <w:bottom w:val="nil"/>
          <w:right w:val="nil"/>
          <w:between w:val="nil"/>
          <w:bar w:val="nil"/>
        </w:pBdr>
        <w:spacing w:after="200"/>
        <w:ind w:left="1134"/>
        <w:jc w:val="both"/>
        <w:rPr>
          <w:rFonts w:eastAsia="Cambria" w:cs="Cambria"/>
          <w:szCs w:val="20"/>
        </w:rPr>
      </w:pPr>
    </w:p>
    <w:p w:rsidR="00B126C9" w:rsidRDefault="00E86EAB" w:rsidP="00B126C9">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 xml:space="preserve"> </w:t>
      </w:r>
      <w:r w:rsidR="00B265C1">
        <w:rPr>
          <w:rFonts w:eastAsia="Cambria" w:cs="Cambria"/>
          <w:szCs w:val="20"/>
        </w:rPr>
        <w:t>B</w:t>
      </w:r>
      <w:r w:rsidR="00B126C9" w:rsidRPr="00B126C9">
        <w:rPr>
          <w:rFonts w:eastAsia="Cambria" w:cs="Cambria"/>
          <w:szCs w:val="20"/>
        </w:rPr>
        <w:t>rak podstaw do wykluczenia z postępowania o udzielenie zamówienia musi zostać wykazany przez każdego z wykonawców.</w:t>
      </w:r>
    </w:p>
    <w:p w:rsidR="008614A2" w:rsidRDefault="008614A2" w:rsidP="007837B1">
      <w:pPr>
        <w:pStyle w:val="Nagwek1"/>
        <w:numPr>
          <w:ilvl w:val="0"/>
          <w:numId w:val="1"/>
        </w:numPr>
        <w:ind w:left="284" w:hanging="284"/>
      </w:pPr>
      <w:bookmarkStart w:id="37" w:name="_Toc14932527"/>
      <w:r w:rsidRPr="008614A2">
        <w:lastRenderedPageBreak/>
        <w:t>PODSTAWY WYKLUCZENIA, O KTÓRYCH MOWA W ART. 24 UST. 5</w:t>
      </w:r>
      <w:bookmarkEnd w:id="37"/>
    </w:p>
    <w:p w:rsidR="008614A2" w:rsidRDefault="008614A2" w:rsidP="008614A2"/>
    <w:p w:rsidR="00F1310F" w:rsidRPr="00F1310F" w:rsidRDefault="00F1310F" w:rsidP="00F1310F">
      <w:pPr>
        <w:jc w:val="both"/>
        <w:rPr>
          <w:lang w:eastAsia="pl-PL"/>
        </w:rPr>
      </w:pPr>
      <w:r w:rsidRPr="00F1310F">
        <w:rPr>
          <w:lang w:eastAsia="pl-PL"/>
        </w:rPr>
        <w:t>Z postępowania o udzielenie zamówienia publicznego Zamawiający nie przewiduje wykluczenia Wykonawcy w okolicznościach, o któryc</w:t>
      </w:r>
      <w:r>
        <w:rPr>
          <w:lang w:eastAsia="pl-PL"/>
        </w:rPr>
        <w:t>h mowa art. 24 ust. 5 ustawy.</w:t>
      </w:r>
    </w:p>
    <w:p w:rsidR="00F1310F" w:rsidRDefault="00F1310F" w:rsidP="008614A2"/>
    <w:p w:rsidR="00B126C9" w:rsidRPr="00B126C9" w:rsidRDefault="00B126C9" w:rsidP="007837B1">
      <w:pPr>
        <w:pStyle w:val="Nagwek1"/>
        <w:numPr>
          <w:ilvl w:val="0"/>
          <w:numId w:val="1"/>
        </w:numPr>
        <w:ind w:left="284" w:hanging="284"/>
        <w:jc w:val="both"/>
        <w:rPr>
          <w:sz w:val="20"/>
          <w:szCs w:val="20"/>
        </w:rPr>
      </w:pPr>
      <w:bookmarkStart w:id="38" w:name="_Toc14932528"/>
      <w:r w:rsidRPr="00B126C9">
        <w:t>WYKAZ OŚWIADCZEŃ LUB DOKUMENTÓW, POTWIERDZAJĄCYCH SPEŁNIANIE WARUNKÓW UDZIAŁU W POSTĘPOWANIU ORAZ BRAK PODSTAW WYKLUCZENIA</w:t>
      </w:r>
      <w:bookmarkEnd w:id="38"/>
    </w:p>
    <w:p w:rsidR="00B126C9" w:rsidRDefault="00B126C9" w:rsidP="00B126C9">
      <w:pPr>
        <w:pStyle w:val="Akapitzlist"/>
        <w:rPr>
          <w:sz w:val="20"/>
          <w:szCs w:val="20"/>
        </w:rPr>
      </w:pPr>
    </w:p>
    <w:p w:rsidR="00F331D9" w:rsidRPr="00F331D9" w:rsidRDefault="00F331D9" w:rsidP="007837B1">
      <w:pPr>
        <w:pStyle w:val="Akapitzlist"/>
        <w:numPr>
          <w:ilvl w:val="1"/>
          <w:numId w:val="1"/>
        </w:numPr>
        <w:ind w:left="567" w:hanging="425"/>
        <w:rPr>
          <w:sz w:val="20"/>
          <w:szCs w:val="20"/>
        </w:rPr>
      </w:pPr>
      <w:r>
        <w:t xml:space="preserve">Do </w:t>
      </w:r>
      <w:r w:rsidRPr="00F331D9">
        <w:rPr>
          <w:b/>
          <w:bCs/>
        </w:rPr>
        <w:t xml:space="preserve">oferty każdy </w:t>
      </w:r>
      <w:r w:rsidR="00DF3498">
        <w:rPr>
          <w:b/>
          <w:bCs/>
        </w:rPr>
        <w:t>W</w:t>
      </w:r>
      <w:r w:rsidRPr="00F331D9">
        <w:rPr>
          <w:b/>
          <w:bCs/>
        </w:rPr>
        <w:t xml:space="preserve">ykonawca </w:t>
      </w:r>
      <w:r>
        <w:t>zobowiązany jest dołączyć:</w:t>
      </w:r>
    </w:p>
    <w:p w:rsidR="00F331D9" w:rsidRPr="00F331D9" w:rsidRDefault="00F331D9" w:rsidP="00F331D9">
      <w:pPr>
        <w:pStyle w:val="Akapitzlist"/>
        <w:ind w:left="1134"/>
        <w:rPr>
          <w:sz w:val="20"/>
          <w:szCs w:val="20"/>
        </w:rPr>
      </w:pPr>
    </w:p>
    <w:p w:rsidR="002E2449" w:rsidRPr="00F331D9" w:rsidRDefault="002E2449" w:rsidP="002E2449">
      <w:pPr>
        <w:pStyle w:val="Akapitzlist"/>
        <w:numPr>
          <w:ilvl w:val="2"/>
          <w:numId w:val="1"/>
        </w:numPr>
        <w:ind w:left="1134" w:hanging="567"/>
        <w:jc w:val="both"/>
        <w:rPr>
          <w:sz w:val="20"/>
          <w:szCs w:val="20"/>
        </w:rPr>
      </w:pPr>
      <w:r>
        <w:t>Wypełniony formularz ofertowy - stanowiący załącznik nr 1 do SIWZ.</w:t>
      </w:r>
    </w:p>
    <w:p w:rsidR="002E2449" w:rsidRPr="002E2449" w:rsidRDefault="002E2449" w:rsidP="002E2449">
      <w:pPr>
        <w:pStyle w:val="Akapitzlist"/>
        <w:ind w:left="1134"/>
        <w:jc w:val="both"/>
        <w:rPr>
          <w:sz w:val="20"/>
          <w:szCs w:val="20"/>
        </w:rPr>
      </w:pPr>
    </w:p>
    <w:p w:rsidR="00F331D9" w:rsidRPr="00F331D9" w:rsidRDefault="00F331D9" w:rsidP="00F331D9">
      <w:pPr>
        <w:pStyle w:val="Akapitzlist"/>
        <w:numPr>
          <w:ilvl w:val="2"/>
          <w:numId w:val="1"/>
        </w:numPr>
        <w:ind w:left="1134" w:hanging="567"/>
        <w:jc w:val="both"/>
        <w:rPr>
          <w:sz w:val="20"/>
          <w:szCs w:val="20"/>
        </w:rPr>
      </w:pPr>
      <w:r>
        <w:t>Dokumenty z których wynika umocowanie do składania oświadczeń woli w imieniu wykonawcy. Jeżeli wykonawca działa przez pełnomocnika należy dodatkowo załączyć stosownej pełnomocnictwo dla danej osoby</w:t>
      </w:r>
      <w:r w:rsidR="00EA751C">
        <w:t>.</w:t>
      </w:r>
    </w:p>
    <w:p w:rsidR="00F331D9" w:rsidRPr="002E2449" w:rsidRDefault="00F331D9" w:rsidP="002E2449">
      <w:pPr>
        <w:rPr>
          <w:sz w:val="20"/>
          <w:szCs w:val="20"/>
        </w:rPr>
      </w:pPr>
    </w:p>
    <w:p w:rsidR="00F331D9" w:rsidRPr="00F331D9" w:rsidRDefault="00F331D9" w:rsidP="00F331D9">
      <w:pPr>
        <w:pStyle w:val="Akapitzlist"/>
        <w:numPr>
          <w:ilvl w:val="2"/>
          <w:numId w:val="1"/>
        </w:numPr>
        <w:ind w:left="1134" w:hanging="567"/>
        <w:jc w:val="both"/>
        <w:rPr>
          <w:sz w:val="20"/>
          <w:szCs w:val="20"/>
        </w:rPr>
      </w:pPr>
      <w:r>
        <w:rPr>
          <w:sz w:val="20"/>
          <w:szCs w:val="20"/>
        </w:rPr>
        <w:t xml:space="preserve"> </w:t>
      </w:r>
      <w:r w:rsidRPr="00F331D9">
        <w:rPr>
          <w:szCs w:val="20"/>
        </w:rPr>
        <w:t>Aktualne na</w:t>
      </w:r>
      <w:r>
        <w:rPr>
          <w:szCs w:val="20"/>
        </w:rPr>
        <w:t xml:space="preserve"> dz</w:t>
      </w:r>
      <w:r w:rsidR="00ED1A70">
        <w:rPr>
          <w:szCs w:val="20"/>
        </w:rPr>
        <w:t>ień składania ofert oświadczenie składane na podstawie art. 25a ust. 1 ustawy</w:t>
      </w:r>
      <w:r>
        <w:rPr>
          <w:szCs w:val="20"/>
        </w:rPr>
        <w:t xml:space="preserve"> w zakresie potwierdzającym</w:t>
      </w:r>
      <w:r w:rsidR="00B06923">
        <w:rPr>
          <w:szCs w:val="20"/>
        </w:rPr>
        <w:t>:</w:t>
      </w:r>
    </w:p>
    <w:p w:rsidR="00F331D9" w:rsidRDefault="00F331D9" w:rsidP="00B126C9">
      <w:pPr>
        <w:pStyle w:val="Akapitzlist"/>
        <w:rPr>
          <w:sz w:val="20"/>
          <w:szCs w:val="20"/>
        </w:rPr>
      </w:pPr>
    </w:p>
    <w:p w:rsidR="00F331D9" w:rsidRPr="00F331D9" w:rsidRDefault="00B06923" w:rsidP="00805867">
      <w:pPr>
        <w:pStyle w:val="Akapitzlist"/>
        <w:numPr>
          <w:ilvl w:val="3"/>
          <w:numId w:val="1"/>
        </w:numPr>
        <w:pBdr>
          <w:top w:val="nil"/>
        </w:pBdr>
        <w:ind w:left="1985" w:hanging="851"/>
        <w:jc w:val="both"/>
        <w:rPr>
          <w:rFonts w:eastAsia="Cambria" w:cs="Cambria"/>
          <w:kern w:val="3"/>
          <w:szCs w:val="20"/>
        </w:rPr>
      </w:pPr>
      <w:r>
        <w:rPr>
          <w:rFonts w:eastAsia="Cambria" w:cs="Cambria"/>
          <w:kern w:val="3"/>
          <w:szCs w:val="20"/>
        </w:rPr>
        <w:t>b</w:t>
      </w:r>
      <w:r w:rsidR="00F331D9" w:rsidRPr="00F331D9">
        <w:rPr>
          <w:rFonts w:eastAsia="Cambria" w:cs="Cambria"/>
          <w:kern w:val="3"/>
          <w:szCs w:val="20"/>
        </w:rPr>
        <w:t>rak podstaw do wykluczenia Wykonawcy</w:t>
      </w:r>
      <w:r w:rsidR="00F331D9">
        <w:rPr>
          <w:rFonts w:eastAsia="Cambria" w:cs="Cambria"/>
          <w:kern w:val="3"/>
          <w:szCs w:val="20"/>
        </w:rPr>
        <w:t xml:space="preserve"> </w:t>
      </w:r>
      <w:r w:rsidR="00F331D9">
        <w:t>w zakresie określonym w pkt 5.2. SIWZ</w:t>
      </w:r>
    </w:p>
    <w:p w:rsidR="00F331D9" w:rsidRDefault="00F331D9" w:rsidP="00F331D9">
      <w:pPr>
        <w:pStyle w:val="Akapitzlist"/>
        <w:pBdr>
          <w:top w:val="nil"/>
        </w:pBdr>
        <w:ind w:left="1843"/>
        <w:jc w:val="both"/>
        <w:rPr>
          <w:rFonts w:eastAsia="Cambria" w:cs="Cambria"/>
          <w:kern w:val="3"/>
          <w:szCs w:val="20"/>
        </w:rPr>
      </w:pPr>
    </w:p>
    <w:p w:rsidR="00F331D9" w:rsidRPr="00AF3B07" w:rsidRDefault="00F331D9" w:rsidP="00805867">
      <w:pPr>
        <w:pStyle w:val="Akapitzlist"/>
        <w:numPr>
          <w:ilvl w:val="3"/>
          <w:numId w:val="1"/>
        </w:numPr>
        <w:pBdr>
          <w:top w:val="nil"/>
        </w:pBdr>
        <w:ind w:left="1985" w:hanging="850"/>
        <w:jc w:val="both"/>
        <w:rPr>
          <w:rFonts w:eastAsia="Cambria" w:cs="Cambria"/>
          <w:kern w:val="3"/>
          <w:szCs w:val="20"/>
        </w:rPr>
      </w:pPr>
      <w:r>
        <w:t xml:space="preserve">spełnianie warunków udziału w postępowaniu przez wykonawcę </w:t>
      </w:r>
      <w:r w:rsidR="00AF3B07">
        <w:br/>
      </w:r>
      <w:r>
        <w:t>w zakresie określonym w pkt 5.3. SIWZ</w:t>
      </w:r>
    </w:p>
    <w:p w:rsidR="00B06923" w:rsidRDefault="00B06923" w:rsidP="00B06923">
      <w:pPr>
        <w:pBdr>
          <w:top w:val="nil"/>
        </w:pBdr>
        <w:jc w:val="both"/>
        <w:rPr>
          <w:rFonts w:eastAsia="Cambria" w:cs="Cambria"/>
          <w:kern w:val="3"/>
          <w:szCs w:val="20"/>
        </w:rPr>
      </w:pPr>
    </w:p>
    <w:p w:rsidR="00B06923" w:rsidRPr="00B06923" w:rsidRDefault="00B06923" w:rsidP="00805867">
      <w:pPr>
        <w:pStyle w:val="Akapitzlist"/>
        <w:numPr>
          <w:ilvl w:val="2"/>
          <w:numId w:val="1"/>
        </w:numPr>
        <w:pBdr>
          <w:top w:val="nil"/>
          <w:left w:val="nil"/>
          <w:bottom w:val="nil"/>
          <w:right w:val="nil"/>
          <w:between w:val="nil"/>
          <w:bar w:val="nil"/>
        </w:pBdr>
        <w:spacing w:after="200"/>
        <w:ind w:left="1134" w:hanging="567"/>
        <w:jc w:val="both"/>
        <w:rPr>
          <w:rFonts w:eastAsia="Cambria" w:cs="Cambria"/>
          <w:szCs w:val="20"/>
        </w:rPr>
      </w:pPr>
      <w:r>
        <w:rPr>
          <w:rFonts w:eastAsia="Cambria" w:cs="Cambria"/>
          <w:szCs w:val="20"/>
        </w:rPr>
        <w:t>W przypadku W</w:t>
      </w:r>
      <w:r w:rsidRPr="00B06923">
        <w:rPr>
          <w:rFonts w:eastAsia="Cambria" w:cs="Cambria"/>
          <w:szCs w:val="20"/>
        </w:rPr>
        <w:t>ykonawców wspólnie ubiegających się o udzielenie zamówienia:</w:t>
      </w:r>
    </w:p>
    <w:p w:rsidR="00B06923" w:rsidRDefault="00B06923" w:rsidP="00B06923">
      <w:pPr>
        <w:pStyle w:val="Akapitzlist"/>
        <w:pBdr>
          <w:top w:val="nil"/>
          <w:left w:val="nil"/>
          <w:bottom w:val="nil"/>
          <w:right w:val="nil"/>
          <w:between w:val="nil"/>
          <w:bar w:val="nil"/>
        </w:pBdr>
        <w:tabs>
          <w:tab w:val="left" w:pos="709"/>
        </w:tabs>
        <w:spacing w:after="200"/>
        <w:ind w:left="360"/>
        <w:jc w:val="both"/>
        <w:rPr>
          <w:rFonts w:eastAsia="Cambria" w:cs="Cambria"/>
          <w:sz w:val="20"/>
          <w:szCs w:val="20"/>
        </w:rPr>
      </w:pPr>
    </w:p>
    <w:p w:rsidR="00B06923" w:rsidRDefault="00B06923" w:rsidP="0080586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warunek udziału w postępowaniu, o którym mowa w pkt 5.1 musi zostać spełniony przez przynajmniej jednego </w:t>
      </w:r>
      <w:r>
        <w:rPr>
          <w:rFonts w:eastAsia="Cambria" w:cs="Cambria"/>
          <w:szCs w:val="20"/>
        </w:rPr>
        <w:t>W</w:t>
      </w:r>
      <w:r w:rsidRPr="00B06923">
        <w:rPr>
          <w:rFonts w:eastAsia="Cambria" w:cs="Cambria"/>
          <w:szCs w:val="20"/>
        </w:rPr>
        <w:t>ykonawcę, bądź łącznie.</w:t>
      </w:r>
    </w:p>
    <w:p w:rsidR="00B06923" w:rsidRDefault="00B06923" w:rsidP="00B06923">
      <w:pPr>
        <w:pStyle w:val="Akapitzlist"/>
        <w:pBdr>
          <w:top w:val="nil"/>
          <w:left w:val="nil"/>
          <w:bottom w:val="nil"/>
          <w:right w:val="nil"/>
          <w:between w:val="nil"/>
          <w:bar w:val="nil"/>
        </w:pBdr>
        <w:spacing w:after="200"/>
        <w:ind w:left="1843"/>
        <w:jc w:val="both"/>
        <w:rPr>
          <w:rFonts w:eastAsia="Cambria" w:cs="Cambria"/>
          <w:szCs w:val="20"/>
        </w:rPr>
      </w:pPr>
    </w:p>
    <w:p w:rsidR="00AA0137" w:rsidRDefault="00B06923"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Cs w:val="20"/>
        </w:rPr>
      </w:pPr>
      <w:r w:rsidRPr="00B06923">
        <w:rPr>
          <w:rFonts w:eastAsia="Cambria" w:cs="Cambria"/>
          <w:szCs w:val="20"/>
        </w:rPr>
        <w:t xml:space="preserve">brak podstaw do wykluczenia z postępowania o udzielenie zamówienia musi zostać wykazany przez każdego z </w:t>
      </w:r>
      <w:r>
        <w:rPr>
          <w:rFonts w:eastAsia="Cambria" w:cs="Cambria"/>
          <w:szCs w:val="20"/>
        </w:rPr>
        <w:t>W</w:t>
      </w:r>
      <w:r w:rsidRPr="00B06923">
        <w:rPr>
          <w:rFonts w:eastAsia="Cambria" w:cs="Cambria"/>
          <w:szCs w:val="20"/>
        </w:rPr>
        <w:t>ykonawców.</w:t>
      </w:r>
    </w:p>
    <w:p w:rsidR="00AA0137" w:rsidRPr="00AA0137" w:rsidRDefault="00AA0137" w:rsidP="00AA0137">
      <w:pPr>
        <w:pStyle w:val="Akapitzlist"/>
        <w:rPr>
          <w:rFonts w:eastAsia="Cambria" w:cs="Cambria"/>
          <w:sz w:val="20"/>
          <w:szCs w:val="20"/>
        </w:rPr>
      </w:pPr>
    </w:p>
    <w:p w:rsidR="00AA0137" w:rsidRPr="00AA0137" w:rsidRDefault="00AA0137" w:rsidP="00AA0137">
      <w:pPr>
        <w:pStyle w:val="Akapitzlist"/>
        <w:numPr>
          <w:ilvl w:val="3"/>
          <w:numId w:val="1"/>
        </w:numPr>
        <w:pBdr>
          <w:top w:val="nil"/>
          <w:left w:val="nil"/>
          <w:bottom w:val="nil"/>
          <w:right w:val="nil"/>
          <w:between w:val="nil"/>
          <w:bar w:val="nil"/>
        </w:pBdr>
        <w:spacing w:after="200"/>
        <w:ind w:left="1985" w:hanging="850"/>
        <w:jc w:val="both"/>
        <w:rPr>
          <w:rFonts w:eastAsia="Cambria" w:cs="Cambria"/>
          <w:sz w:val="24"/>
          <w:szCs w:val="20"/>
        </w:rPr>
      </w:pPr>
      <w:r>
        <w:rPr>
          <w:rFonts w:eastAsia="Cambria" w:cs="Cambria"/>
          <w:szCs w:val="20"/>
        </w:rPr>
        <w:t xml:space="preserve">Oświadczenia </w:t>
      </w:r>
      <w:r w:rsidR="004F051F">
        <w:rPr>
          <w:rFonts w:eastAsia="Cambria" w:cs="Cambria"/>
          <w:szCs w:val="20"/>
        </w:rPr>
        <w:t>o których mowa w pkt 7</w:t>
      </w:r>
      <w:r>
        <w:rPr>
          <w:rFonts w:eastAsia="Cambria" w:cs="Cambria"/>
          <w:szCs w:val="20"/>
        </w:rPr>
        <w:t>.1.3.</w:t>
      </w:r>
      <w:r w:rsidRPr="00AA0137">
        <w:rPr>
          <w:rFonts w:eastAsia="Cambria" w:cs="Cambria"/>
          <w:szCs w:val="20"/>
        </w:rPr>
        <w:t xml:space="preserve"> składa każdy </w:t>
      </w:r>
      <w:r>
        <w:rPr>
          <w:rFonts w:eastAsia="Cambria" w:cs="Cambria"/>
          <w:szCs w:val="20"/>
        </w:rPr>
        <w:t>W</w:t>
      </w:r>
      <w:r w:rsidRPr="00AA0137">
        <w:rPr>
          <w:rFonts w:eastAsia="Cambria" w:cs="Cambria"/>
          <w:szCs w:val="20"/>
        </w:rPr>
        <w:t>ykonawca</w:t>
      </w:r>
    </w:p>
    <w:p w:rsidR="00805867" w:rsidRPr="00805867" w:rsidRDefault="00805867" w:rsidP="00805867">
      <w:pPr>
        <w:pStyle w:val="Akapitzlist"/>
        <w:rPr>
          <w:rFonts w:eastAsia="Cambria" w:cs="Cambria"/>
          <w:szCs w:val="20"/>
        </w:rPr>
      </w:pPr>
    </w:p>
    <w:p w:rsidR="00805867" w:rsidRPr="00805867" w:rsidRDefault="00805867" w:rsidP="007837B1">
      <w:pPr>
        <w:pStyle w:val="Akapitzlist"/>
        <w:numPr>
          <w:ilvl w:val="1"/>
          <w:numId w:val="1"/>
        </w:numPr>
        <w:pBdr>
          <w:top w:val="nil"/>
          <w:left w:val="nil"/>
          <w:bottom w:val="nil"/>
          <w:right w:val="nil"/>
          <w:between w:val="nil"/>
          <w:bar w:val="nil"/>
        </w:pBdr>
        <w:spacing w:after="200"/>
        <w:ind w:left="567" w:hanging="425"/>
        <w:jc w:val="both"/>
        <w:rPr>
          <w:rFonts w:eastAsia="Cambria" w:cs="Arial"/>
          <w:sz w:val="28"/>
          <w:szCs w:val="20"/>
        </w:rPr>
      </w:pPr>
      <w:r w:rsidRPr="00805867">
        <w:rPr>
          <w:rFonts w:cs="Arial"/>
          <w:color w:val="000000"/>
          <w:szCs w:val="18"/>
        </w:rPr>
        <w:t xml:space="preserve">Dokumenty składane przez </w:t>
      </w:r>
      <w:r w:rsidR="00B21F88">
        <w:rPr>
          <w:rFonts w:cs="Arial"/>
          <w:b/>
          <w:bCs/>
          <w:color w:val="000000"/>
          <w:szCs w:val="18"/>
        </w:rPr>
        <w:t>W</w:t>
      </w:r>
      <w:r w:rsidRPr="00805867">
        <w:rPr>
          <w:rFonts w:cs="Arial"/>
          <w:b/>
          <w:bCs/>
          <w:color w:val="000000"/>
          <w:szCs w:val="18"/>
        </w:rPr>
        <w:t>ykonawcę, którego oferta zostanie najwyżej oceniona:</w:t>
      </w:r>
    </w:p>
    <w:p w:rsidR="00805867" w:rsidRPr="00805867" w:rsidRDefault="00805867" w:rsidP="00805867">
      <w:pPr>
        <w:pStyle w:val="Akapitzlist"/>
        <w:pBdr>
          <w:top w:val="nil"/>
          <w:left w:val="nil"/>
          <w:bottom w:val="nil"/>
          <w:right w:val="nil"/>
          <w:between w:val="nil"/>
          <w:bar w:val="nil"/>
        </w:pBdr>
        <w:spacing w:after="200"/>
        <w:ind w:left="426"/>
        <w:jc w:val="both"/>
        <w:rPr>
          <w:rFonts w:eastAsia="Cambria" w:cs="Arial"/>
          <w:sz w:val="28"/>
          <w:szCs w:val="20"/>
        </w:rPr>
      </w:pPr>
    </w:p>
    <w:p w:rsidR="00B50A0D" w:rsidRPr="00330FF7" w:rsidRDefault="00805867" w:rsidP="004F743E">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330FF7">
        <w:rPr>
          <w:rFonts w:cs="Arial"/>
        </w:rPr>
        <w:t>Zamawiający po dokonaniu czynnoś</w:t>
      </w:r>
      <w:r w:rsidR="00D368A1" w:rsidRPr="00330FF7">
        <w:rPr>
          <w:rFonts w:cs="Arial"/>
        </w:rPr>
        <w:t xml:space="preserve">ci badania i oceny ofert wezwie </w:t>
      </w:r>
      <w:r w:rsidR="00222B9D">
        <w:rPr>
          <w:rFonts w:cs="Arial"/>
        </w:rPr>
        <w:t>Wykonawcę</w:t>
      </w:r>
      <w:r w:rsidR="005C5F01">
        <w:rPr>
          <w:rFonts w:cs="Arial"/>
        </w:rPr>
        <w:t xml:space="preserve"> </w:t>
      </w:r>
      <w:r w:rsidRPr="00330FF7">
        <w:rPr>
          <w:rFonts w:cs="Arial"/>
        </w:rPr>
        <w:t>którego oferta została najwyżej oceniona do uzupełnienia w terminie</w:t>
      </w:r>
      <w:r w:rsidR="00D368A1" w:rsidRPr="00330FF7">
        <w:rPr>
          <w:rFonts w:cs="Arial"/>
        </w:rPr>
        <w:t xml:space="preserve"> nie krótszym niż</w:t>
      </w:r>
      <w:r w:rsidRPr="00330FF7">
        <w:rPr>
          <w:rFonts w:cs="Arial"/>
        </w:rPr>
        <w:t xml:space="preserve"> </w:t>
      </w:r>
      <w:r w:rsidRPr="00330FF7">
        <w:rPr>
          <w:rFonts w:cs="Arial"/>
          <w:b/>
          <w:bCs/>
        </w:rPr>
        <w:t xml:space="preserve">5 dni </w:t>
      </w:r>
      <w:r w:rsidRPr="00330FF7">
        <w:rPr>
          <w:rFonts w:cs="Arial"/>
        </w:rPr>
        <w:t>aktualnych na dzień złożenia oś</w:t>
      </w:r>
      <w:r w:rsidR="00BB0440" w:rsidRPr="00330FF7">
        <w:rPr>
          <w:rFonts w:cs="Arial"/>
        </w:rPr>
        <w:t xml:space="preserve">wiadczenia o którym mowa w </w:t>
      </w:r>
      <w:r w:rsidR="00BB0440" w:rsidRPr="00330FF7">
        <w:rPr>
          <w:rFonts w:cs="Arial"/>
          <w:b/>
        </w:rPr>
        <w:t>pkt 7</w:t>
      </w:r>
      <w:r w:rsidRPr="00330FF7">
        <w:rPr>
          <w:rFonts w:cs="Arial"/>
          <w:b/>
        </w:rPr>
        <w:t>.1.3</w:t>
      </w:r>
      <w:r w:rsidRPr="00330FF7">
        <w:rPr>
          <w:rFonts w:cs="Arial"/>
        </w:rPr>
        <w:t>., oświadczeń i dokumentów potwierdzających okoliczności o których mowa w</w:t>
      </w:r>
      <w:r w:rsidR="00BB0440" w:rsidRPr="00330FF7">
        <w:rPr>
          <w:rFonts w:cs="Arial"/>
        </w:rPr>
        <w:t xml:space="preserve"> </w:t>
      </w:r>
      <w:r w:rsidR="00BB0440" w:rsidRPr="00330FF7">
        <w:rPr>
          <w:rFonts w:cs="Arial"/>
          <w:b/>
        </w:rPr>
        <w:t>pkt</w:t>
      </w:r>
      <w:r w:rsidR="00BB0440" w:rsidRPr="00330FF7">
        <w:rPr>
          <w:rFonts w:cs="Arial"/>
        </w:rPr>
        <w:t xml:space="preserve"> </w:t>
      </w:r>
      <w:r w:rsidR="00942090" w:rsidRPr="00330FF7">
        <w:rPr>
          <w:rFonts w:cs="Arial"/>
          <w:b/>
        </w:rPr>
        <w:t>5.2,</w:t>
      </w:r>
      <w:r w:rsidR="00942090" w:rsidRPr="00330FF7">
        <w:rPr>
          <w:rFonts w:cs="Arial"/>
        </w:rPr>
        <w:t xml:space="preserve"> </w:t>
      </w:r>
      <w:r w:rsidRPr="00330FF7">
        <w:rPr>
          <w:rFonts w:cs="Arial"/>
          <w:b/>
        </w:rPr>
        <w:t>5.3 SIWZ</w:t>
      </w:r>
      <w:r w:rsidR="00330FF7">
        <w:rPr>
          <w:rFonts w:cs="Arial"/>
          <w:b/>
        </w:rPr>
        <w:t>.</w:t>
      </w:r>
    </w:p>
    <w:p w:rsidR="00330FF7" w:rsidRPr="00330FF7" w:rsidRDefault="00330FF7" w:rsidP="00330FF7">
      <w:pPr>
        <w:pStyle w:val="Akapitzlist"/>
        <w:pBdr>
          <w:top w:val="nil"/>
          <w:left w:val="nil"/>
          <w:bottom w:val="nil"/>
          <w:right w:val="nil"/>
          <w:between w:val="nil"/>
          <w:bar w:val="nil"/>
        </w:pBdr>
        <w:spacing w:after="200"/>
        <w:ind w:left="1134"/>
        <w:jc w:val="both"/>
        <w:rPr>
          <w:rFonts w:eastAsia="Cambria" w:cs="Arial"/>
          <w:sz w:val="28"/>
          <w:szCs w:val="20"/>
        </w:rPr>
      </w:pPr>
    </w:p>
    <w:p w:rsidR="003052D4" w:rsidRPr="003052D4" w:rsidRDefault="00DF3498" w:rsidP="003052D4">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t xml:space="preserve"> </w:t>
      </w:r>
      <w:r w:rsidR="00805867" w:rsidRPr="00805867">
        <w:t>Oświadczenia i dokumenty potwierdzające brak podstaw do wykluczenia wykonawcy</w:t>
      </w:r>
      <w:r w:rsidR="00330FF7" w:rsidRPr="00330FF7">
        <w:t xml:space="preserve"> </w:t>
      </w:r>
      <w:r w:rsidR="00330FF7">
        <w:t>o których mowa w pkt 5.2.</w:t>
      </w:r>
    </w:p>
    <w:p w:rsidR="003052D4" w:rsidRPr="003052D4" w:rsidRDefault="003052D4" w:rsidP="003052D4">
      <w:pPr>
        <w:pStyle w:val="Akapitzlist"/>
        <w:rPr>
          <w:rFonts w:eastAsia="Times New Roman" w:cs="Arial"/>
          <w:sz w:val="25"/>
          <w:szCs w:val="25"/>
          <w:lang w:eastAsia="pl-PL"/>
        </w:rPr>
      </w:pPr>
    </w:p>
    <w:p w:rsidR="00B50A0D" w:rsidRPr="00942090" w:rsidRDefault="00DF3498" w:rsidP="00942090">
      <w:pPr>
        <w:pBdr>
          <w:top w:val="nil"/>
          <w:left w:val="nil"/>
          <w:bottom w:val="nil"/>
          <w:right w:val="nil"/>
          <w:between w:val="nil"/>
          <w:bar w:val="nil"/>
        </w:pBdr>
        <w:spacing w:after="200"/>
        <w:ind w:left="1134"/>
        <w:jc w:val="both"/>
        <w:rPr>
          <w:rFonts w:eastAsia="Cambria" w:cs="Arial"/>
          <w:szCs w:val="20"/>
        </w:rPr>
      </w:pPr>
      <w:r w:rsidRPr="00942090">
        <w:rPr>
          <w:rFonts w:eastAsia="Times New Roman" w:cs="Arial"/>
          <w:szCs w:val="25"/>
          <w:lang w:eastAsia="pl-PL"/>
        </w:rPr>
        <w:t>Nie dotyc</w:t>
      </w:r>
      <w:r w:rsidR="00AF3B07" w:rsidRPr="00942090">
        <w:rPr>
          <w:rFonts w:eastAsia="Times New Roman" w:cs="Arial"/>
          <w:szCs w:val="25"/>
          <w:lang w:eastAsia="pl-PL"/>
        </w:rPr>
        <w:t>z</w:t>
      </w:r>
      <w:r w:rsidRPr="00942090">
        <w:rPr>
          <w:rFonts w:eastAsia="Times New Roman" w:cs="Arial"/>
          <w:szCs w:val="25"/>
          <w:lang w:eastAsia="pl-PL"/>
        </w:rPr>
        <w:t>y</w:t>
      </w:r>
    </w:p>
    <w:p w:rsidR="00AF3B07" w:rsidRPr="00AF3B07" w:rsidRDefault="00AF3B07" w:rsidP="00AF3B07">
      <w:pPr>
        <w:pStyle w:val="Akapitzlist"/>
        <w:pBdr>
          <w:top w:val="nil"/>
          <w:left w:val="nil"/>
          <w:bottom w:val="nil"/>
          <w:right w:val="nil"/>
          <w:between w:val="nil"/>
          <w:bar w:val="nil"/>
        </w:pBdr>
        <w:spacing w:after="200"/>
        <w:ind w:left="1985"/>
        <w:jc w:val="both"/>
        <w:rPr>
          <w:rFonts w:eastAsia="Cambria" w:cs="Arial"/>
          <w:szCs w:val="20"/>
        </w:rPr>
      </w:pPr>
    </w:p>
    <w:p w:rsidR="00EF4DF8" w:rsidRPr="00B21F88" w:rsidRDefault="00B50A0D" w:rsidP="00B21F88">
      <w:pPr>
        <w:pStyle w:val="Akapitzlist"/>
        <w:numPr>
          <w:ilvl w:val="2"/>
          <w:numId w:val="1"/>
        </w:numPr>
        <w:pBdr>
          <w:top w:val="nil"/>
          <w:left w:val="nil"/>
          <w:bottom w:val="nil"/>
          <w:right w:val="nil"/>
          <w:between w:val="nil"/>
          <w:bar w:val="nil"/>
        </w:pBdr>
        <w:spacing w:after="200"/>
        <w:ind w:left="1134" w:hanging="567"/>
        <w:jc w:val="both"/>
        <w:rPr>
          <w:rFonts w:eastAsia="Cambria" w:cs="Arial"/>
          <w:sz w:val="28"/>
          <w:szCs w:val="20"/>
        </w:rPr>
      </w:pPr>
      <w:r w:rsidRPr="00805867">
        <w:lastRenderedPageBreak/>
        <w:t xml:space="preserve">Oświadczenia i dokumenty potwierdzające </w:t>
      </w:r>
      <w:r>
        <w:t xml:space="preserve">spełnienie warunków udziału </w:t>
      </w:r>
      <w:r>
        <w:br/>
        <w:t>w postępowaniu</w:t>
      </w:r>
      <w:r w:rsidR="00330FF7">
        <w:t xml:space="preserve"> o których mowa w pkt 5.3.</w:t>
      </w:r>
    </w:p>
    <w:p w:rsidR="00B21F88" w:rsidRDefault="00B21F88" w:rsidP="00B21F88">
      <w:pPr>
        <w:pStyle w:val="Akapitzlist"/>
        <w:pBdr>
          <w:top w:val="nil"/>
          <w:left w:val="nil"/>
          <w:bottom w:val="nil"/>
          <w:right w:val="nil"/>
          <w:between w:val="nil"/>
          <w:bar w:val="nil"/>
        </w:pBdr>
        <w:spacing w:after="200"/>
        <w:ind w:left="1134"/>
        <w:jc w:val="both"/>
        <w:rPr>
          <w:rFonts w:eastAsia="Cambria" w:cs="Arial"/>
          <w:sz w:val="28"/>
          <w:szCs w:val="20"/>
        </w:rPr>
      </w:pPr>
    </w:p>
    <w:p w:rsidR="000E2A5F" w:rsidRDefault="00A13836" w:rsidP="000E2A5F">
      <w:pPr>
        <w:pStyle w:val="Akapitzlist"/>
        <w:numPr>
          <w:ilvl w:val="3"/>
          <w:numId w:val="1"/>
        </w:numPr>
        <w:ind w:left="1985" w:hanging="851"/>
        <w:jc w:val="both"/>
        <w:rPr>
          <w:lang w:eastAsia="pl-PL"/>
        </w:rPr>
      </w:pPr>
      <w:r>
        <w:rPr>
          <w:lang w:eastAsia="pl-PL"/>
        </w:rPr>
        <w:t>Wykaz</w:t>
      </w:r>
      <w:r w:rsidRPr="00A13836">
        <w:rPr>
          <w:lang w:eastAsia="pl-PL"/>
        </w:rPr>
        <w:t xml:space="preserve"> osób, skierowanych przez wykonawcę do realizacji zamówienia publicznego, w szczególności od</w:t>
      </w:r>
      <w:r>
        <w:rPr>
          <w:lang w:eastAsia="pl-PL"/>
        </w:rPr>
        <w:t>powie</w:t>
      </w:r>
      <w:r w:rsidRPr="00A13836">
        <w:rPr>
          <w:lang w:eastAsia="pl-PL"/>
        </w:rPr>
        <w:t xml:space="preserve">dzialnych za świadczenie usług, kontrolę jakości lub kierowanie robotami budowlanymi, wraz </w:t>
      </w:r>
      <w:r w:rsidR="00330FF7">
        <w:rPr>
          <w:lang w:eastAsia="pl-PL"/>
        </w:rPr>
        <w:br/>
      </w:r>
      <w:r w:rsidRPr="00A13836">
        <w:rPr>
          <w:lang w:eastAsia="pl-PL"/>
        </w:rPr>
        <w:t>z informacj</w:t>
      </w:r>
      <w:r>
        <w:rPr>
          <w:lang w:eastAsia="pl-PL"/>
        </w:rPr>
        <w:t>ami na te</w:t>
      </w:r>
      <w:r w:rsidRPr="00A13836">
        <w:rPr>
          <w:lang w:eastAsia="pl-PL"/>
        </w:rPr>
        <w:t>mat ich kwalifikacji zawodowych, uprawnień, doświadczenia i wykształcenia niezbędnych do wykonania zam</w:t>
      </w:r>
      <w:r>
        <w:rPr>
          <w:lang w:eastAsia="pl-PL"/>
        </w:rPr>
        <w:t>ówie</w:t>
      </w:r>
      <w:r w:rsidRPr="00A13836">
        <w:rPr>
          <w:lang w:eastAsia="pl-PL"/>
        </w:rPr>
        <w:t>nia publicznego, a także zakresu wykonywanych przez</w:t>
      </w:r>
      <w:r>
        <w:rPr>
          <w:lang w:eastAsia="pl-PL"/>
        </w:rPr>
        <w:t xml:space="preserve"> </w:t>
      </w:r>
      <w:r w:rsidRPr="00A13836">
        <w:rPr>
          <w:lang w:eastAsia="pl-PL"/>
        </w:rPr>
        <w:t>nie czynności oraz informacją o podstawie do dysponowania tymi osobami</w:t>
      </w:r>
      <w:r w:rsidR="000E2A5F">
        <w:rPr>
          <w:lang w:eastAsia="pl-PL"/>
        </w:rPr>
        <w:t>.</w:t>
      </w:r>
    </w:p>
    <w:p w:rsidR="000E2A5F" w:rsidRDefault="000E2A5F" w:rsidP="00471A8C">
      <w:pPr>
        <w:jc w:val="both"/>
        <w:rPr>
          <w:lang w:eastAsia="pl-PL"/>
        </w:rPr>
      </w:pPr>
    </w:p>
    <w:p w:rsidR="00A13836" w:rsidRDefault="00A13836" w:rsidP="000E2A5F">
      <w:pPr>
        <w:pStyle w:val="Akapitzlist"/>
        <w:numPr>
          <w:ilvl w:val="3"/>
          <w:numId w:val="1"/>
        </w:numPr>
        <w:ind w:left="1985" w:hanging="851"/>
        <w:jc w:val="both"/>
        <w:rPr>
          <w:lang w:eastAsia="pl-PL"/>
        </w:rPr>
      </w:pPr>
      <w:r w:rsidRPr="000E2A5F">
        <w:rPr>
          <w:lang w:eastAsia="pl-PL"/>
        </w:rPr>
        <w:t>O</w:t>
      </w:r>
      <w:r w:rsidR="00942E1A" w:rsidRPr="000E2A5F">
        <w:rPr>
          <w:lang w:eastAsia="pl-PL"/>
        </w:rPr>
        <w:t>świadczenie</w:t>
      </w:r>
      <w:r w:rsidRPr="000E2A5F">
        <w:rPr>
          <w:lang w:eastAsia="pl-PL"/>
        </w:rPr>
        <w:t xml:space="preserve"> na temat wykształcenia i kwalifikacji zawodowych Wykonawcy lub kadry kierowniczej Wykonawcy</w:t>
      </w:r>
      <w:r w:rsidR="000E2A5F">
        <w:rPr>
          <w:lang w:eastAsia="pl-PL"/>
        </w:rPr>
        <w:t>.</w:t>
      </w:r>
    </w:p>
    <w:p w:rsidR="000E2A5F" w:rsidRPr="000E2A5F" w:rsidRDefault="000E2A5F" w:rsidP="000E2A5F">
      <w:pPr>
        <w:pStyle w:val="Akapitzlist"/>
        <w:ind w:left="1985"/>
        <w:jc w:val="both"/>
        <w:rPr>
          <w:lang w:eastAsia="pl-PL"/>
        </w:rPr>
      </w:pPr>
    </w:p>
    <w:p w:rsidR="00726E77" w:rsidRPr="00471A8C" w:rsidRDefault="00726E77" w:rsidP="00471A8C">
      <w:pPr>
        <w:pStyle w:val="Akapitzlist"/>
        <w:numPr>
          <w:ilvl w:val="3"/>
          <w:numId w:val="1"/>
        </w:numPr>
        <w:ind w:left="1985" w:hanging="851"/>
        <w:jc w:val="both"/>
        <w:rPr>
          <w:lang w:eastAsia="pl-PL"/>
        </w:rPr>
      </w:pPr>
      <w:r>
        <w:rPr>
          <w:lang w:eastAsia="pl-PL"/>
        </w:rPr>
        <w:t>W</w:t>
      </w:r>
      <w:r w:rsidR="00A13836">
        <w:rPr>
          <w:lang w:eastAsia="pl-PL"/>
        </w:rPr>
        <w:t>ykaz</w:t>
      </w:r>
      <w:r w:rsidRPr="002B55C0">
        <w:rPr>
          <w:lang w:eastAsia="pl-PL"/>
        </w:rPr>
        <w:t xml:space="preserve"> robót budowlanych wykonanych nie wcześniej niż w okresie ostatnich 5 lat przed upływem termi</w:t>
      </w:r>
      <w:r>
        <w:rPr>
          <w:lang w:eastAsia="pl-PL"/>
        </w:rPr>
        <w:t>nu składa</w:t>
      </w:r>
      <w:r w:rsidRPr="002B55C0">
        <w:rPr>
          <w:lang w:eastAsia="pl-PL"/>
        </w:rPr>
        <w:t>nia ofert albo wniosków o dopuszczenie do udziału w</w:t>
      </w:r>
      <w:r>
        <w:rPr>
          <w:lang w:eastAsia="pl-PL"/>
        </w:rPr>
        <w:t xml:space="preserve"> </w:t>
      </w:r>
      <w:r w:rsidRPr="002B55C0">
        <w:rPr>
          <w:lang w:eastAsia="pl-PL"/>
        </w:rPr>
        <w:t>postępowaniu, a jeżeli okres prowadzenia działalności jest krótszy – w tym okresie, wraz z podaniem ich rodzaju, wartości, daty, miejsca wykonania i podmiotów, n</w:t>
      </w:r>
      <w:r>
        <w:rPr>
          <w:lang w:eastAsia="pl-PL"/>
        </w:rPr>
        <w:t>a rzecz któ</w:t>
      </w:r>
      <w:r w:rsidRPr="002B55C0">
        <w:rPr>
          <w:lang w:eastAsia="pl-PL"/>
        </w:rPr>
        <w:t>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471A8C">
        <w:rPr>
          <w:lang w:eastAsia="pl-PL"/>
        </w:rPr>
        <w:t>.</w:t>
      </w:r>
    </w:p>
    <w:p w:rsidR="008614A2" w:rsidRDefault="004F051F" w:rsidP="007837B1">
      <w:pPr>
        <w:pStyle w:val="Nagwek1"/>
        <w:numPr>
          <w:ilvl w:val="0"/>
          <w:numId w:val="1"/>
        </w:numPr>
        <w:ind w:left="284" w:hanging="284"/>
        <w:jc w:val="both"/>
        <w:rPr>
          <w:rFonts w:eastAsia="Cambria"/>
        </w:rPr>
      </w:pPr>
      <w:bookmarkStart w:id="39" w:name="_Toc14932529"/>
      <w:r w:rsidRPr="0053100F">
        <w:rPr>
          <w:rFonts w:eastAsia="Cambria"/>
        </w:rPr>
        <w:t xml:space="preserve">NFORMACJE O SPOSOBIE POROZUMIENIA SIĘ ZAMAWIAJĄCEGO </w:t>
      </w:r>
      <w:r w:rsidR="00E04690">
        <w:rPr>
          <w:rFonts w:eastAsia="Cambria"/>
        </w:rPr>
        <w:br/>
      </w:r>
      <w:r w:rsidRPr="0053100F">
        <w:rPr>
          <w:rFonts w:eastAsia="Cambria"/>
        </w:rPr>
        <w:t xml:space="preserve">Z WYKONAWCAMI ORAZ PRZEKAZYWANIA OŚWIADCZEŃ LUB DOKUMENTÓW, </w:t>
      </w:r>
      <w:r w:rsidR="00E04690">
        <w:rPr>
          <w:rFonts w:eastAsia="Cambria"/>
        </w:rPr>
        <w:br/>
      </w:r>
      <w:r w:rsidRPr="0053100F">
        <w:rPr>
          <w:rFonts w:eastAsia="Cambria"/>
        </w:rPr>
        <w:t>Z WYKONAWCAMI ORAZ ADRES POCZTY ELEKTRONICZNEJ LUB ST</w:t>
      </w:r>
      <w:r>
        <w:rPr>
          <w:rFonts w:eastAsia="Cambria"/>
        </w:rPr>
        <w:t>RONY INTERNETOWEJ ZAMAWIAJĄCEGO</w:t>
      </w:r>
      <w:bookmarkEnd w:id="39"/>
    </w:p>
    <w:p w:rsidR="004F051F" w:rsidRDefault="004F051F" w:rsidP="00AB77DC">
      <w:pPr>
        <w:ind w:left="851" w:hanging="425"/>
        <w:contextualSpacing/>
        <w:jc w:val="both"/>
        <w:rPr>
          <w:rFonts w:eastAsia="Cambria" w:cs="Cambria"/>
          <w:sz w:val="20"/>
          <w:szCs w:val="20"/>
        </w:rPr>
      </w:pPr>
    </w:p>
    <w:p w:rsidR="00ED1A70" w:rsidRDefault="00AB77DC" w:rsidP="00ED1A70">
      <w:pPr>
        <w:pStyle w:val="Akapitzlist"/>
        <w:numPr>
          <w:ilvl w:val="1"/>
          <w:numId w:val="1"/>
        </w:numPr>
        <w:ind w:hanging="436"/>
        <w:jc w:val="both"/>
      </w:pPr>
      <w:r w:rsidRPr="00ED1A70">
        <w:rPr>
          <w:rFonts w:eastAsia="Cambria" w:cs="Cambria"/>
        </w:rPr>
        <w:t xml:space="preserve">W niniejszym postępowaniu wszelkie oświadczenia, wnioski, zawiadomienia oraz informacje należy przekazywać </w:t>
      </w:r>
      <w:r w:rsidRPr="00DA5880">
        <w:t xml:space="preserve">za pośrednictwem operatora pocztowego </w:t>
      </w:r>
      <w:r w:rsidR="00DA5880">
        <w:br/>
      </w:r>
      <w:r w:rsidRPr="00DA5880">
        <w:t>w rozumieniu ustawy z dnia 23 listopada 2012 r. – Prawo pocztowe (</w:t>
      </w:r>
      <w:r w:rsidR="00F62F6A">
        <w:t>tj. Dz. U. z 2016</w:t>
      </w:r>
      <w:r w:rsidRPr="00DA5880">
        <w:t xml:space="preserve"> r. poz.</w:t>
      </w:r>
      <w:r w:rsidR="00F62F6A">
        <w:t xml:space="preserve"> 1113 z późn. zm.</w:t>
      </w:r>
      <w:r w:rsidRPr="00DA5880">
        <w:t xml:space="preserve">), osobiście, za pośrednictwem posłańca, faksu lub przy użyciu środków komunikacji elektronicznej w rozumieniu ustawy z dnia 18 lipca 2002 r. </w:t>
      </w:r>
      <w:r w:rsidR="00192E8D">
        <w:br/>
      </w:r>
      <w:r w:rsidRPr="00DA5880">
        <w:t>o świadczeniu usług drogą elektroniczną (</w:t>
      </w:r>
      <w:r w:rsidR="00192E8D">
        <w:t>tj. Dz. U. z 2016 r. poz. 1030</w:t>
      </w:r>
      <w:r w:rsidRPr="00DA5880">
        <w:t xml:space="preserve">, </w:t>
      </w:r>
      <w:r w:rsidR="00DA5880">
        <w:br/>
      </w:r>
      <w:r w:rsidR="00192E8D">
        <w:t>z późn. zm.</w:t>
      </w:r>
      <w:r w:rsidRPr="00DA5880">
        <w:t xml:space="preserve">). Z zastrzeżeniem, że jeżeli przepisy ustawy Prawo zamówień publicznych innych ustaw lub rozporządzeń wykonawczych wymagają szczególnej formy dla danego dokumentu, wykonawca musi zastosować tą formę. Jeżeli zamawiający lub wykonawca przekazują oświadczenia, wnioski, zawiadomienia oraz informacje za pośrednictwem faksu lub przy użyciu środków komunikacji elektronicznej w rozumieniu </w:t>
      </w:r>
      <w:hyperlink r:id="rId10" w:anchor="/dokument/16979921" w:history="1">
        <w:r w:rsidRPr="00ED1A70">
          <w:t>ustawy</w:t>
        </w:r>
      </w:hyperlink>
      <w:r w:rsidRPr="00DA5880">
        <w:t xml:space="preserve"> z dnia 18 lipca 2002 r. o świadczeniu usług drogą elektroniczną, każda ze stron na żądanie drugiej strony niezwłocznie potwierdza fakt ich otrzymania.</w:t>
      </w:r>
    </w:p>
    <w:p w:rsidR="00ED1A70" w:rsidRDefault="00ED1A70" w:rsidP="00ED1A70">
      <w:pPr>
        <w:pStyle w:val="Akapitzlist"/>
        <w:jc w:val="both"/>
      </w:pPr>
    </w:p>
    <w:p w:rsidR="00ED1A70" w:rsidRPr="00ED1A70" w:rsidRDefault="00AB77DC" w:rsidP="00ED1A70">
      <w:pPr>
        <w:pStyle w:val="Akapitzlist"/>
        <w:numPr>
          <w:ilvl w:val="1"/>
          <w:numId w:val="1"/>
        </w:numPr>
        <w:ind w:hanging="436"/>
        <w:jc w:val="both"/>
      </w:pPr>
      <w:r w:rsidRPr="00ED1A70">
        <w:rPr>
          <w:szCs w:val="20"/>
        </w:rPr>
        <w:t>Oferty należy składać pod rygorem nieważności w formie pisemnej.</w:t>
      </w:r>
    </w:p>
    <w:p w:rsidR="00ED1A70" w:rsidRPr="00ED1A70" w:rsidRDefault="00ED1A70" w:rsidP="00ED1A70">
      <w:pPr>
        <w:pStyle w:val="Akapitzlist"/>
        <w:rPr>
          <w:rFonts w:eastAsia="Cambria" w:cs="Cambria"/>
          <w:szCs w:val="20"/>
        </w:rPr>
      </w:pPr>
    </w:p>
    <w:p w:rsidR="00AB77DC" w:rsidRPr="00ED1A70" w:rsidRDefault="00AB77DC" w:rsidP="00ED1A70">
      <w:pPr>
        <w:pStyle w:val="Akapitzlist"/>
        <w:numPr>
          <w:ilvl w:val="1"/>
          <w:numId w:val="1"/>
        </w:numPr>
        <w:ind w:hanging="436"/>
        <w:jc w:val="both"/>
      </w:pPr>
      <w:r w:rsidRPr="00ED1A70">
        <w:rPr>
          <w:rFonts w:eastAsia="Cambria" w:cs="Cambria"/>
          <w:szCs w:val="20"/>
        </w:rPr>
        <w:lastRenderedPageBreak/>
        <w:t>Oświadczenia, wnioski, zawiadomienia oraz informacje należy przekazywać do zamawiającego:</w:t>
      </w:r>
    </w:p>
    <w:p w:rsidR="00AB77DC" w:rsidRPr="0053100F" w:rsidRDefault="00AB77DC" w:rsidP="00AB77DC">
      <w:pPr>
        <w:ind w:left="851" w:hanging="425"/>
        <w:contextualSpacing/>
        <w:rPr>
          <w:rFonts w:eastAsia="Cambria" w:cs="Cambria"/>
          <w:sz w:val="10"/>
          <w:szCs w:val="20"/>
        </w:rPr>
      </w:pPr>
    </w:p>
    <w:p w:rsidR="00AB77DC" w:rsidRPr="00DA5880" w:rsidRDefault="00AB77DC" w:rsidP="007837B1">
      <w:pPr>
        <w:ind w:left="709" w:hanging="141"/>
        <w:contextualSpacing/>
        <w:jc w:val="both"/>
        <w:rPr>
          <w:rFonts w:eastAsia="Cambria" w:cs="Cambria"/>
          <w:szCs w:val="20"/>
        </w:rPr>
      </w:pPr>
      <w:r w:rsidRPr="00ED1A70">
        <w:t>-</w:t>
      </w:r>
      <w:r w:rsidRPr="0053100F">
        <w:rPr>
          <w:rFonts w:eastAsia="Cambria" w:cs="Cambria"/>
          <w:sz w:val="20"/>
          <w:szCs w:val="20"/>
        </w:rPr>
        <w:t xml:space="preserve"> </w:t>
      </w:r>
      <w:r w:rsidRPr="0053100F">
        <w:rPr>
          <w:rFonts w:eastAsia="Cambria" w:cs="Cambria"/>
          <w:sz w:val="20"/>
          <w:szCs w:val="20"/>
        </w:rPr>
        <w:tab/>
      </w:r>
      <w:r w:rsidRPr="00DA5880">
        <w:rPr>
          <w:rFonts w:eastAsia="Cambria" w:cs="Cambria"/>
          <w:szCs w:val="20"/>
        </w:rPr>
        <w:t xml:space="preserve">za pomocą faksu na nr </w:t>
      </w:r>
      <w:r w:rsidRPr="00DA5880">
        <w:t>/48/ 628</w:t>
      </w:r>
      <w:r w:rsidR="00C12C5C" w:rsidRPr="00DA5880">
        <w:t>-</w:t>
      </w:r>
      <w:r w:rsidRPr="00DA5880">
        <w:t>38</w:t>
      </w:r>
      <w:r w:rsidR="00C12C5C" w:rsidRPr="00DA5880">
        <w:t>-</w:t>
      </w:r>
      <w:r w:rsidRPr="00DA5880">
        <w:t>89</w:t>
      </w:r>
    </w:p>
    <w:p w:rsidR="00AB77DC" w:rsidRPr="00DA5880" w:rsidRDefault="00AB77DC" w:rsidP="007837B1">
      <w:pPr>
        <w:ind w:left="709" w:hanging="141"/>
        <w:contextualSpacing/>
        <w:jc w:val="both"/>
        <w:rPr>
          <w:rFonts w:eastAsia="Cambria" w:cs="Cambria"/>
          <w:szCs w:val="20"/>
        </w:rPr>
      </w:pPr>
      <w:r w:rsidRPr="00DA5880">
        <w:rPr>
          <w:rFonts w:eastAsia="Cambria" w:cs="Cambria"/>
          <w:szCs w:val="20"/>
        </w:rPr>
        <w:t xml:space="preserve">- </w:t>
      </w:r>
      <w:r w:rsidRPr="00DA5880">
        <w:rPr>
          <w:rFonts w:eastAsia="Cambria" w:cs="Cambria"/>
          <w:szCs w:val="20"/>
        </w:rPr>
        <w:tab/>
        <w:t xml:space="preserve">drogą elektroniczną na e-mail: </w:t>
      </w:r>
      <w:r w:rsidRPr="00DA5880">
        <w:t>budownictwo</w:t>
      </w:r>
      <w:r w:rsidR="00C12C5C" w:rsidRPr="00DA5880">
        <w:t>@</w:t>
      </w:r>
      <w:r w:rsidRPr="00DA5880">
        <w:t>mirow.pl</w:t>
      </w:r>
    </w:p>
    <w:p w:rsidR="00AB77DC" w:rsidRPr="00DA5880" w:rsidRDefault="00AB77DC" w:rsidP="007837B1">
      <w:pPr>
        <w:widowControl w:val="0"/>
        <w:ind w:left="709" w:hanging="141"/>
        <w:jc w:val="both"/>
        <w:rPr>
          <w:b/>
          <w:szCs w:val="20"/>
        </w:rPr>
      </w:pPr>
      <w:r w:rsidRPr="00DA5880">
        <w:rPr>
          <w:rFonts w:eastAsia="Cambria" w:cs="Cambria"/>
          <w:szCs w:val="20"/>
        </w:rPr>
        <w:t>-</w:t>
      </w:r>
      <w:r w:rsidRPr="00DA5880">
        <w:rPr>
          <w:rFonts w:eastAsia="Cambria" w:cs="Cambria"/>
          <w:szCs w:val="20"/>
        </w:rPr>
        <w:tab/>
        <w:t xml:space="preserve">pisemnie na adres: </w:t>
      </w:r>
      <w:r w:rsidRPr="00DA5880">
        <w:rPr>
          <w:b/>
          <w:szCs w:val="20"/>
        </w:rPr>
        <w:t>Urząd Gminy Mirów, Mirów</w:t>
      </w:r>
      <w:r w:rsidR="00DA5880">
        <w:rPr>
          <w:b/>
          <w:szCs w:val="20"/>
        </w:rPr>
        <w:t xml:space="preserve"> Stary</w:t>
      </w:r>
      <w:r w:rsidRPr="00DA5880">
        <w:rPr>
          <w:b/>
          <w:szCs w:val="20"/>
        </w:rPr>
        <w:t xml:space="preserve"> 27, 26-503 Mirów Stary</w:t>
      </w:r>
    </w:p>
    <w:p w:rsidR="00ED1A70" w:rsidRDefault="00ED1A70" w:rsidP="00ED1A70">
      <w:pPr>
        <w:contextualSpacing/>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Wszelkie oświadczenia, wnioski, zawiadomienia oraz informacje </w:t>
      </w:r>
      <w:r w:rsidR="00DA5880" w:rsidRPr="00ED1A70">
        <w:rPr>
          <w:rFonts w:eastAsia="Cambria" w:cs="Cambria"/>
          <w:szCs w:val="20"/>
        </w:rPr>
        <w:t>przekazywane</w:t>
      </w:r>
      <w:r w:rsidR="00ED1A70" w:rsidRPr="00ED1A70">
        <w:rPr>
          <w:rFonts w:eastAsia="Cambria" w:cs="Cambria"/>
          <w:szCs w:val="20"/>
        </w:rPr>
        <w:t xml:space="preserve"> przez </w:t>
      </w:r>
      <w:r w:rsidR="00DA5880" w:rsidRPr="00ED1A70">
        <w:rPr>
          <w:rFonts w:eastAsia="Cambria" w:cs="Cambria"/>
          <w:szCs w:val="20"/>
        </w:rPr>
        <w:t>W</w:t>
      </w:r>
      <w:r w:rsidRPr="00ED1A70">
        <w:rPr>
          <w:rFonts w:eastAsia="Cambria" w:cs="Cambria"/>
          <w:szCs w:val="20"/>
        </w:rPr>
        <w:t xml:space="preserve">ykonawcę powinny być podpisane przez osobę upoważnioną do występowania </w:t>
      </w:r>
      <w:r w:rsidR="00DA5880" w:rsidRPr="00ED1A70">
        <w:rPr>
          <w:rFonts w:eastAsia="Cambria" w:cs="Cambria"/>
          <w:szCs w:val="20"/>
        </w:rPr>
        <w:br/>
      </w:r>
      <w:r w:rsidRPr="00ED1A70">
        <w:rPr>
          <w:rFonts w:eastAsia="Cambria" w:cs="Cambria"/>
          <w:szCs w:val="20"/>
        </w:rPr>
        <w:t xml:space="preserve">w imieniu </w:t>
      </w:r>
      <w:r w:rsidR="00DA5880" w:rsidRPr="00ED1A70">
        <w:rPr>
          <w:rFonts w:eastAsia="Cambria" w:cs="Cambria"/>
          <w:szCs w:val="20"/>
        </w:rPr>
        <w:t>W</w:t>
      </w:r>
      <w:r w:rsidRPr="00ED1A70">
        <w:rPr>
          <w:rFonts w:eastAsia="Cambria" w:cs="Cambria"/>
          <w:szCs w:val="20"/>
        </w:rPr>
        <w:t xml:space="preserve">ykonawcy albo przez osobę umocowaną przez osobę uprawnioną, </w:t>
      </w:r>
      <w:r w:rsidR="003C66E7">
        <w:rPr>
          <w:rFonts w:eastAsia="Cambria" w:cs="Cambria"/>
          <w:szCs w:val="20"/>
        </w:rPr>
        <w:br/>
      </w:r>
      <w:r w:rsidRPr="00ED1A70">
        <w:rPr>
          <w:rFonts w:eastAsia="Cambria" w:cs="Cambria"/>
          <w:szCs w:val="20"/>
        </w:rPr>
        <w:t xml:space="preserve">w przypadku osób fizycznych przez </w:t>
      </w:r>
      <w:r w:rsidR="00DA5880" w:rsidRPr="00ED1A70">
        <w:rPr>
          <w:rFonts w:eastAsia="Cambria" w:cs="Cambria"/>
          <w:szCs w:val="20"/>
        </w:rPr>
        <w:t>W</w:t>
      </w:r>
      <w:r w:rsidRPr="00ED1A70">
        <w:rPr>
          <w:rFonts w:eastAsia="Cambria" w:cs="Cambria"/>
          <w:szCs w:val="20"/>
        </w:rPr>
        <w:t xml:space="preserve">ykonawcę albo przez osobę umocowaną przez </w:t>
      </w:r>
      <w:r w:rsidR="00DA5880" w:rsidRPr="00ED1A70">
        <w:rPr>
          <w:rFonts w:eastAsia="Cambria" w:cs="Cambria"/>
          <w:szCs w:val="20"/>
        </w:rPr>
        <w:t>W</w:t>
      </w:r>
      <w:r w:rsidRPr="00ED1A70">
        <w:rPr>
          <w:rFonts w:eastAsia="Cambria" w:cs="Cambria"/>
          <w:szCs w:val="20"/>
        </w:rPr>
        <w:t xml:space="preserve">ykonawcę. W przypadku </w:t>
      </w:r>
      <w:r w:rsidR="00DA5880" w:rsidRPr="00ED1A70">
        <w:rPr>
          <w:rFonts w:eastAsia="Cambria" w:cs="Cambria"/>
          <w:szCs w:val="20"/>
        </w:rPr>
        <w:t>W</w:t>
      </w:r>
      <w:r w:rsidRPr="00ED1A70">
        <w:rPr>
          <w:rFonts w:eastAsia="Cambria" w:cs="Cambria"/>
          <w:szCs w:val="20"/>
        </w:rPr>
        <w:t>ykonawców wspólnie ubiegających się o udzielenie zamówienia oświadczenia, wnioski, zawiadomienia oraz informacje powinny być podpisane przez pełnomocnika.</w:t>
      </w:r>
    </w:p>
    <w:p w:rsidR="00ED1A70" w:rsidRDefault="00ED1A70" w:rsidP="00ED1A70">
      <w:pPr>
        <w:pStyle w:val="Akapitzlist"/>
        <w:jc w:val="both"/>
        <w:rPr>
          <w:rFonts w:eastAsia="Cambria" w:cs="Cambria"/>
          <w:szCs w:val="20"/>
        </w:rPr>
      </w:pPr>
    </w:p>
    <w:p w:rsidR="00ED1A70" w:rsidRDefault="00AB77DC" w:rsidP="00ED1A70">
      <w:pPr>
        <w:pStyle w:val="Akapitzlist"/>
        <w:numPr>
          <w:ilvl w:val="1"/>
          <w:numId w:val="1"/>
        </w:numPr>
        <w:ind w:hanging="436"/>
        <w:jc w:val="both"/>
        <w:rPr>
          <w:rFonts w:eastAsia="Cambria" w:cs="Cambria"/>
          <w:szCs w:val="20"/>
        </w:rPr>
      </w:pPr>
      <w:r w:rsidRPr="00ED1A70">
        <w:rPr>
          <w:rFonts w:eastAsia="Cambria" w:cs="Cambria"/>
          <w:szCs w:val="20"/>
        </w:rPr>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t>
      </w:r>
      <w:r w:rsidR="00DA5880" w:rsidRPr="00ED1A70">
        <w:rPr>
          <w:rFonts w:eastAsia="Cambria" w:cs="Cambria"/>
          <w:szCs w:val="20"/>
        </w:rPr>
        <w:br/>
      </w:r>
      <w:r w:rsidRPr="00ED1A70">
        <w:rPr>
          <w:rFonts w:eastAsia="Cambria" w:cs="Cambria"/>
          <w:szCs w:val="20"/>
        </w:rPr>
        <w:t>w którym upływa połowa wyznaczonego terminu składnia ofert.</w:t>
      </w:r>
    </w:p>
    <w:p w:rsidR="00ED1A70" w:rsidRPr="00ED1A70" w:rsidRDefault="00ED1A70" w:rsidP="00ED1A70">
      <w:pPr>
        <w:pStyle w:val="Akapitzlist"/>
        <w:rPr>
          <w:rFonts w:eastAsia="Cambria" w:cs="Cambria"/>
        </w:rPr>
      </w:pPr>
    </w:p>
    <w:p w:rsidR="00AB77DC" w:rsidRPr="00ED1A70" w:rsidRDefault="00AB77DC" w:rsidP="00ED1A70">
      <w:pPr>
        <w:pStyle w:val="Akapitzlist"/>
        <w:numPr>
          <w:ilvl w:val="1"/>
          <w:numId w:val="1"/>
        </w:numPr>
        <w:ind w:hanging="436"/>
        <w:jc w:val="both"/>
        <w:rPr>
          <w:rFonts w:eastAsia="Cambria" w:cs="Cambria"/>
          <w:szCs w:val="20"/>
        </w:rPr>
      </w:pPr>
      <w:r w:rsidRPr="00ED1A70">
        <w:rPr>
          <w:rFonts w:eastAsia="Cambria" w:cs="Cambria"/>
        </w:rPr>
        <w:t>Osobą upoważnionym do kontaktowania się z Wykonawcami jest:</w:t>
      </w:r>
    </w:p>
    <w:p w:rsidR="00ED1A70" w:rsidRDefault="00ED1A70" w:rsidP="00ED1A70"/>
    <w:p w:rsidR="00AB77DC" w:rsidRDefault="009D4F6C" w:rsidP="009D4F6C">
      <w:pPr>
        <w:pStyle w:val="Akapitzlist"/>
        <w:numPr>
          <w:ilvl w:val="2"/>
          <w:numId w:val="1"/>
        </w:numPr>
        <w:ind w:left="1134" w:hanging="567"/>
        <w:rPr>
          <w:rStyle w:val="Hipercze"/>
        </w:rPr>
      </w:pPr>
      <w:r>
        <w:t xml:space="preserve"> </w:t>
      </w:r>
      <w:r w:rsidR="005C517A">
        <w:t>Cezary Drzewi</w:t>
      </w:r>
      <w:r w:rsidR="00ED1A70">
        <w:t xml:space="preserve">, </w:t>
      </w:r>
      <w:r w:rsidR="004C1D2D">
        <w:t>t</w:t>
      </w:r>
      <w:r w:rsidR="00F32C0E" w:rsidRPr="00DA5880">
        <w:t>el /48/ 628</w:t>
      </w:r>
      <w:r w:rsidR="004C1D2D">
        <w:t xml:space="preserve"> </w:t>
      </w:r>
      <w:r w:rsidR="00F32C0E" w:rsidRPr="00DA5880">
        <w:t>38</w:t>
      </w:r>
      <w:r w:rsidR="004C1D2D">
        <w:t xml:space="preserve"> </w:t>
      </w:r>
      <w:r w:rsidR="00F32C0E" w:rsidRPr="00DA5880">
        <w:t>89 w. 27</w:t>
      </w:r>
      <w:r w:rsidR="007837B1">
        <w:t>,</w:t>
      </w:r>
      <w:r w:rsidR="00AB77DC" w:rsidRPr="00DA5880">
        <w:t xml:space="preserve"> e-mail: </w:t>
      </w:r>
      <w:hyperlink r:id="rId11" w:history="1">
        <w:r w:rsidR="00F32C0E" w:rsidRPr="00DA5880">
          <w:rPr>
            <w:rStyle w:val="Hipercze"/>
          </w:rPr>
          <w:t>budownictwo@mirow.pl</w:t>
        </w:r>
      </w:hyperlink>
    </w:p>
    <w:p w:rsidR="00D00EB3" w:rsidRPr="00C02DAD" w:rsidRDefault="009D4F6C" w:rsidP="004C1D2D">
      <w:pPr>
        <w:pStyle w:val="Akapitzlist"/>
        <w:numPr>
          <w:ilvl w:val="2"/>
          <w:numId w:val="1"/>
        </w:numPr>
        <w:ind w:left="1134" w:hanging="567"/>
        <w:rPr>
          <w:lang w:val="en-US"/>
        </w:rPr>
      </w:pPr>
      <w:r w:rsidRPr="00E913DA">
        <w:rPr>
          <w:rStyle w:val="Hipercze"/>
          <w:color w:val="auto"/>
          <w:u w:val="none"/>
        </w:rPr>
        <w:t xml:space="preserve"> </w:t>
      </w:r>
      <w:r w:rsidR="00C02DAD" w:rsidRPr="00C02DAD">
        <w:rPr>
          <w:rStyle w:val="Hipercze"/>
          <w:color w:val="auto"/>
          <w:u w:val="none"/>
          <w:lang w:val="en-US"/>
        </w:rPr>
        <w:t>Jacek Trelka</w:t>
      </w:r>
      <w:r w:rsidRPr="00C02DAD">
        <w:rPr>
          <w:lang w:val="en-US"/>
        </w:rPr>
        <w:t xml:space="preserve">, </w:t>
      </w:r>
      <w:r w:rsidR="004C1D2D" w:rsidRPr="00C02DAD">
        <w:rPr>
          <w:lang w:val="en-US"/>
        </w:rPr>
        <w:t>t</w:t>
      </w:r>
      <w:r w:rsidRPr="00C02DAD">
        <w:rPr>
          <w:lang w:val="en-US"/>
        </w:rPr>
        <w:t>el /48/ 628</w:t>
      </w:r>
      <w:r w:rsidR="004C1D2D" w:rsidRPr="00C02DAD">
        <w:rPr>
          <w:lang w:val="en-US"/>
        </w:rPr>
        <w:t xml:space="preserve"> </w:t>
      </w:r>
      <w:r w:rsidRPr="00C02DAD">
        <w:rPr>
          <w:lang w:val="en-US"/>
        </w:rPr>
        <w:t>38</w:t>
      </w:r>
      <w:r w:rsidR="004C1D2D" w:rsidRPr="00C02DAD">
        <w:rPr>
          <w:lang w:val="en-US"/>
        </w:rPr>
        <w:t xml:space="preserve"> </w:t>
      </w:r>
      <w:r w:rsidRPr="00C02DAD">
        <w:rPr>
          <w:lang w:val="en-US"/>
        </w:rPr>
        <w:t xml:space="preserve">89 w. 25, e-mail: </w:t>
      </w:r>
      <w:hyperlink r:id="rId12" w:history="1">
        <w:r w:rsidR="00C02DAD" w:rsidRPr="00B62B70">
          <w:rPr>
            <w:rStyle w:val="Hipercze"/>
            <w:lang w:val="en-US"/>
          </w:rPr>
          <w:t>jacek.trelka@mirow.pl</w:t>
        </w:r>
      </w:hyperlink>
    </w:p>
    <w:p w:rsidR="00AB77DC" w:rsidRPr="00C02DAD" w:rsidRDefault="00AB77DC" w:rsidP="004C1D2D">
      <w:pPr>
        <w:rPr>
          <w:lang w:val="en-US"/>
        </w:rPr>
      </w:pPr>
    </w:p>
    <w:p w:rsidR="007837B1" w:rsidRPr="00ED1A70" w:rsidRDefault="00AB77DC" w:rsidP="00ED1A70">
      <w:pPr>
        <w:pStyle w:val="Akapitzlist"/>
        <w:numPr>
          <w:ilvl w:val="1"/>
          <w:numId w:val="1"/>
        </w:numPr>
        <w:ind w:hanging="436"/>
        <w:jc w:val="both"/>
        <w:rPr>
          <w:rStyle w:val="Hipercze"/>
          <w:b/>
          <w:sz w:val="20"/>
          <w:szCs w:val="20"/>
        </w:rPr>
      </w:pPr>
      <w:r w:rsidRPr="00ED1A70">
        <w:rPr>
          <w:rFonts w:eastAsia="Cambria" w:cs="Cambria"/>
          <w:szCs w:val="20"/>
        </w:rPr>
        <w:t xml:space="preserve">Adres strony internetowej, na której zamieszczone jest o głoszenie o zamówieniu oraz specyfikacja istotnych warunków zamówienia a także wszystkie inne niezbędne dokumenty: </w:t>
      </w:r>
      <w:hyperlink r:id="rId13" w:history="1">
        <w:r w:rsidR="00DA5880" w:rsidRPr="00ED1A70">
          <w:rPr>
            <w:rStyle w:val="Hipercze"/>
            <w:b/>
          </w:rPr>
          <w:t>bip</w:t>
        </w:r>
        <w:r w:rsidRPr="00ED1A70">
          <w:rPr>
            <w:rStyle w:val="Hipercze"/>
            <w:b/>
          </w:rPr>
          <w:t>.mirow.pl</w:t>
        </w:r>
      </w:hyperlink>
    </w:p>
    <w:p w:rsidR="007837B1" w:rsidRDefault="007837B1" w:rsidP="007837B1">
      <w:pPr>
        <w:tabs>
          <w:tab w:val="left" w:pos="1418"/>
        </w:tabs>
        <w:contextualSpacing/>
        <w:jc w:val="both"/>
        <w:rPr>
          <w:rStyle w:val="Hipercze"/>
          <w:b/>
          <w:sz w:val="20"/>
          <w:szCs w:val="20"/>
        </w:rPr>
      </w:pPr>
    </w:p>
    <w:p w:rsidR="007837B1" w:rsidRPr="007837B1" w:rsidRDefault="007837B1" w:rsidP="007837B1">
      <w:pPr>
        <w:pStyle w:val="Akapitzlist"/>
        <w:numPr>
          <w:ilvl w:val="0"/>
          <w:numId w:val="1"/>
        </w:numPr>
        <w:tabs>
          <w:tab w:val="left" w:pos="1418"/>
        </w:tabs>
        <w:ind w:left="284" w:hanging="284"/>
        <w:jc w:val="both"/>
        <w:rPr>
          <w:rFonts w:eastAsia="Cambria" w:cs="Cambria"/>
          <w:sz w:val="20"/>
          <w:szCs w:val="20"/>
        </w:rPr>
      </w:pPr>
      <w:r w:rsidRPr="007837B1">
        <w:rPr>
          <w:b/>
        </w:rPr>
        <w:t>WYMAGANIA DOTYCZĄCE WADIUM</w:t>
      </w:r>
    </w:p>
    <w:p w:rsidR="00F32C0E" w:rsidRDefault="00F32C0E" w:rsidP="00AB77DC">
      <w:pPr>
        <w:pStyle w:val="Akapitzlist"/>
        <w:ind w:left="851" w:hanging="425"/>
        <w:jc w:val="both"/>
        <w:rPr>
          <w:sz w:val="20"/>
        </w:rPr>
      </w:pPr>
    </w:p>
    <w:p w:rsidR="00F32C0E" w:rsidRPr="007837B1" w:rsidRDefault="00F32C0E" w:rsidP="00ED1A70">
      <w:r w:rsidRPr="007837B1">
        <w:t xml:space="preserve">Wadium nie </w:t>
      </w:r>
      <w:r w:rsidR="00C02DAD">
        <w:t xml:space="preserve">jest </w:t>
      </w:r>
      <w:r w:rsidRPr="007837B1">
        <w:t>wymagane w przedmiotowym postępowaniu.</w:t>
      </w:r>
    </w:p>
    <w:p w:rsidR="007837B1" w:rsidRDefault="007837B1" w:rsidP="007837B1">
      <w:pPr>
        <w:pStyle w:val="Nagwek1"/>
        <w:numPr>
          <w:ilvl w:val="0"/>
          <w:numId w:val="1"/>
        </w:numPr>
        <w:ind w:left="426" w:hanging="426"/>
      </w:pPr>
      <w:bookmarkStart w:id="40" w:name="_Toc14932530"/>
      <w:r>
        <w:t>TERMIN ZWIĄZANIA Z OFERTĄ</w:t>
      </w:r>
      <w:bookmarkEnd w:id="40"/>
    </w:p>
    <w:p w:rsidR="007837B1" w:rsidRPr="00366027" w:rsidRDefault="007837B1" w:rsidP="00AB77DC">
      <w:pPr>
        <w:pStyle w:val="Akapitzlist"/>
        <w:ind w:left="851" w:hanging="425"/>
        <w:jc w:val="both"/>
        <w:rPr>
          <w:sz w:val="20"/>
        </w:rPr>
      </w:pPr>
    </w:p>
    <w:p w:rsidR="00AB77DC" w:rsidRDefault="00AB77DC" w:rsidP="00ED1A70">
      <w:r w:rsidRPr="0053100F">
        <w:t xml:space="preserve">Każdy </w:t>
      </w:r>
      <w:r w:rsidR="007837B1">
        <w:t>W</w:t>
      </w:r>
      <w:r w:rsidRPr="0053100F">
        <w:t>ykonawc</w:t>
      </w:r>
      <w:r w:rsidR="007837B1">
        <w:t xml:space="preserve">a będzie związany swoją ofertą </w:t>
      </w:r>
      <w:r w:rsidRPr="0053100F">
        <w:t xml:space="preserve">30 dni od upływu terminu składania ofert. </w:t>
      </w:r>
    </w:p>
    <w:p w:rsidR="007837B1" w:rsidRDefault="007837B1" w:rsidP="007837B1">
      <w:pPr>
        <w:pStyle w:val="Nagwek1"/>
        <w:numPr>
          <w:ilvl w:val="0"/>
          <w:numId w:val="1"/>
        </w:numPr>
        <w:ind w:left="426" w:hanging="426"/>
        <w:rPr>
          <w:rFonts w:eastAsia="Cambria"/>
        </w:rPr>
      </w:pPr>
      <w:bookmarkStart w:id="41" w:name="_Toc14932531"/>
      <w:r w:rsidRPr="007837B1">
        <w:rPr>
          <w:rFonts w:eastAsia="Cambria"/>
        </w:rPr>
        <w:t>OPIS SPOSOBU PRZYGOTOWANIA OFERT</w:t>
      </w:r>
      <w:bookmarkEnd w:id="41"/>
    </w:p>
    <w:p w:rsidR="007837B1" w:rsidRPr="007837B1" w:rsidRDefault="007837B1" w:rsidP="007837B1"/>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napisać pismem czytelnym w języku polskim. Dokumenty składające się na ofertę sporządzone w języku obcym winny być składane wraz z tłumaczeniem na język polski.</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sporządzić zgodnie z wymaganiami umieszczonymi w specyfikacji oraz dołączyć wszystkie wymagane dokumenty i oświadczenia.</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Każdy wykonawca może złożyć w niniejszym postępowaniu tylko jedną ofertę.</w:t>
      </w:r>
    </w:p>
    <w:p w:rsidR="00143292" w:rsidRPr="0053100F" w:rsidRDefault="00143292" w:rsidP="00AB77DC">
      <w:pPr>
        <w:ind w:left="851" w:hanging="425"/>
        <w:jc w:val="both"/>
        <w:rPr>
          <w:rFonts w:eastAsia="Cambria" w:cs="Cambria"/>
          <w:sz w:val="20"/>
          <w:szCs w:val="20"/>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Ofertę należy złożyć w trwale zamknięte</w:t>
      </w:r>
      <w:r w:rsidR="00143292">
        <w:rPr>
          <w:rFonts w:eastAsia="Cambria" w:cs="Cambria"/>
          <w:szCs w:val="20"/>
        </w:rPr>
        <w:t xml:space="preserve">j kopercie. Koperta powinna być </w:t>
      </w:r>
      <w:r w:rsidRPr="00143292">
        <w:rPr>
          <w:rFonts w:eastAsia="Cambria" w:cs="Cambria"/>
          <w:szCs w:val="20"/>
        </w:rPr>
        <w:t>zaadresowana na adres wskazany w pkt 1 SIWZ.</w:t>
      </w:r>
    </w:p>
    <w:p w:rsidR="00143292" w:rsidRPr="0053100F" w:rsidRDefault="00143292" w:rsidP="00AB77DC">
      <w:pPr>
        <w:ind w:left="851" w:hanging="425"/>
        <w:jc w:val="both"/>
        <w:rPr>
          <w:rFonts w:eastAsia="Cambria" w:cs="Cambria"/>
          <w:sz w:val="20"/>
          <w:szCs w:val="20"/>
        </w:rPr>
      </w:pPr>
    </w:p>
    <w:p w:rsidR="00AB77DC" w:rsidRDefault="00AB77DC" w:rsidP="00AB77DC">
      <w:pPr>
        <w:ind w:left="851" w:hanging="425"/>
        <w:jc w:val="both"/>
        <w:rPr>
          <w:rFonts w:eastAsia="Cambria" w:cs="Cambria"/>
          <w:b/>
          <w:bCs/>
          <w:sz w:val="20"/>
          <w:szCs w:val="20"/>
          <w:u w:val="single"/>
        </w:rPr>
      </w:pPr>
      <w:r w:rsidRPr="0053100F">
        <w:rPr>
          <w:rFonts w:eastAsia="Cambria" w:cs="Cambria"/>
          <w:b/>
          <w:bCs/>
          <w:sz w:val="20"/>
          <w:szCs w:val="20"/>
          <w:u w:val="single"/>
        </w:rPr>
        <w:t>UWAGA:</w:t>
      </w:r>
    </w:p>
    <w:p w:rsidR="00143292" w:rsidRPr="0053100F" w:rsidRDefault="00143292" w:rsidP="00AB77DC">
      <w:pPr>
        <w:ind w:left="851" w:hanging="425"/>
        <w:jc w:val="both"/>
        <w:rPr>
          <w:rFonts w:eastAsia="Cambria" w:cs="Cambria"/>
          <w:b/>
          <w:bCs/>
          <w:sz w:val="20"/>
          <w:szCs w:val="20"/>
          <w:u w:val="single"/>
        </w:rPr>
      </w:pPr>
    </w:p>
    <w:p w:rsidR="00AB77DC" w:rsidRPr="00143292" w:rsidRDefault="00AB77DC" w:rsidP="00143292">
      <w:pPr>
        <w:pStyle w:val="Akapitzlist"/>
        <w:numPr>
          <w:ilvl w:val="1"/>
          <w:numId w:val="1"/>
        </w:numPr>
        <w:ind w:hanging="578"/>
        <w:jc w:val="both"/>
        <w:rPr>
          <w:rFonts w:eastAsia="Cambria" w:cs="Cambria"/>
          <w:szCs w:val="20"/>
        </w:rPr>
      </w:pPr>
      <w:r w:rsidRPr="00143292">
        <w:rPr>
          <w:rFonts w:eastAsia="Cambria" w:cs="Cambria"/>
          <w:szCs w:val="20"/>
        </w:rPr>
        <w:t xml:space="preserve">Wykonawcy zobowiązani są wraz z ofertą złożyć następujące dokumenty oraz oświadczenia: </w:t>
      </w:r>
    </w:p>
    <w:p w:rsidR="00143292" w:rsidRPr="0053100F" w:rsidRDefault="00143292" w:rsidP="00143292">
      <w:pPr>
        <w:ind w:left="709" w:hanging="567"/>
        <w:jc w:val="both"/>
        <w:rPr>
          <w:rFonts w:eastAsia="Cambria" w:cs="Cambria"/>
          <w:sz w:val="20"/>
          <w:szCs w:val="20"/>
        </w:rPr>
      </w:pPr>
    </w:p>
    <w:p w:rsidR="00143292" w:rsidRDefault="00AB77DC" w:rsidP="00143292">
      <w:pPr>
        <w:pStyle w:val="Akapitzlist"/>
        <w:numPr>
          <w:ilvl w:val="2"/>
          <w:numId w:val="1"/>
        </w:numPr>
        <w:ind w:left="1276"/>
        <w:jc w:val="both"/>
        <w:rPr>
          <w:rFonts w:eastAsia="Cambria" w:cs="Cambria"/>
          <w:szCs w:val="20"/>
        </w:rPr>
      </w:pPr>
      <w:r w:rsidRPr="00143292">
        <w:rPr>
          <w:rFonts w:eastAsia="Cambria" w:cs="Cambria"/>
          <w:szCs w:val="20"/>
        </w:rPr>
        <w:t xml:space="preserve">Oświadczenia i dokumenty wymagane w </w:t>
      </w:r>
      <w:r w:rsidR="00143292">
        <w:rPr>
          <w:rFonts w:eastAsia="Cambria" w:cs="Cambria"/>
          <w:szCs w:val="20"/>
        </w:rPr>
        <w:t>pkt</w:t>
      </w:r>
      <w:r w:rsidRPr="00143292">
        <w:rPr>
          <w:rFonts w:eastAsia="Cambria" w:cs="Cambria"/>
          <w:szCs w:val="20"/>
        </w:rPr>
        <w:t xml:space="preserve"> </w:t>
      </w:r>
      <w:r w:rsidR="00143292" w:rsidRPr="00143292">
        <w:rPr>
          <w:rFonts w:eastAsia="Cambria" w:cs="Cambria"/>
          <w:szCs w:val="20"/>
        </w:rPr>
        <w:t>7.1</w:t>
      </w:r>
      <w:r w:rsidRPr="00143292">
        <w:rPr>
          <w:rFonts w:eastAsia="Cambria" w:cs="Cambria"/>
          <w:szCs w:val="20"/>
        </w:rPr>
        <w:t xml:space="preserve"> specyfikacji istotnych warunków zamówienia.</w:t>
      </w:r>
    </w:p>
    <w:p w:rsidR="00143292" w:rsidRPr="00143292" w:rsidRDefault="00143292" w:rsidP="00143292">
      <w:pPr>
        <w:jc w:val="both"/>
        <w:rPr>
          <w:rFonts w:eastAsia="Cambria" w:cs="Cambria"/>
          <w:szCs w:val="20"/>
        </w:rPr>
      </w:pPr>
    </w:p>
    <w:p w:rsidR="00143292" w:rsidRPr="00ED1A70" w:rsidRDefault="00AB77DC" w:rsidP="00143292">
      <w:pPr>
        <w:pStyle w:val="Akapitzlist"/>
        <w:numPr>
          <w:ilvl w:val="2"/>
          <w:numId w:val="1"/>
        </w:numPr>
        <w:ind w:left="1276"/>
        <w:jc w:val="both"/>
        <w:rPr>
          <w:rFonts w:eastAsia="Cambria" w:cs="Cambria"/>
          <w:sz w:val="24"/>
          <w:szCs w:val="20"/>
        </w:rPr>
      </w:pPr>
      <w:r w:rsidRPr="00ED1A70">
        <w:rPr>
          <w:rFonts w:eastAsia="Cambria" w:cs="Cambria"/>
          <w:szCs w:val="20"/>
        </w:rPr>
        <w:t xml:space="preserve">Formularz ofertowy (wg załącznika nr 1) – w przypadku składania oferty przez podmioty występujące wspólnie należy podać nazwy (firmy) oraz dokładne adresy wszystkich wykonawców składających ofertę wspólną </w:t>
      </w:r>
      <w:r w:rsidRPr="00ED1A70">
        <w:rPr>
          <w:rFonts w:eastAsia="Cambria" w:cs="Cambria"/>
          <w:b/>
          <w:szCs w:val="20"/>
          <w:u w:val="single"/>
        </w:rPr>
        <w:t xml:space="preserve">wraz z ceną </w:t>
      </w:r>
      <w:r w:rsidR="00717F3C">
        <w:rPr>
          <w:rFonts w:eastAsia="Cambria" w:cs="Cambria"/>
          <w:b/>
          <w:szCs w:val="20"/>
          <w:u w:val="single"/>
        </w:rPr>
        <w:t>kosztorysową</w:t>
      </w:r>
      <w:r w:rsidRPr="00ED1A70">
        <w:rPr>
          <w:rFonts w:eastAsia="Cambria" w:cs="Cambria"/>
          <w:b/>
          <w:szCs w:val="20"/>
          <w:u w:val="single"/>
        </w:rPr>
        <w:t xml:space="preserve"> zawierającą </w:t>
      </w:r>
      <w:r w:rsidRPr="00ED1A70">
        <w:rPr>
          <w:b/>
          <w:szCs w:val="20"/>
          <w:u w:val="single"/>
        </w:rPr>
        <w:t>wszystkie koszty niezbędne do zrealizowania zamówienia wynikające z niniejszej SIWZ, jak również w niej nie ujęte, a bez których nie można wykonać zamówienia</w:t>
      </w:r>
      <w:r w:rsidRPr="00ED1A70">
        <w:rPr>
          <w:rFonts w:eastAsia="Cambria" w:cs="Cambria"/>
          <w:b/>
          <w:szCs w:val="20"/>
          <w:u w:val="single"/>
        </w:rPr>
        <w:t>.</w:t>
      </w:r>
    </w:p>
    <w:p w:rsidR="00143292" w:rsidRPr="00143292" w:rsidRDefault="00143292" w:rsidP="00143292">
      <w:pPr>
        <w:pStyle w:val="Akapitzlist"/>
        <w:rPr>
          <w:rFonts w:eastAsia="Cambria" w:cs="Cambria"/>
          <w:sz w:val="20"/>
          <w:szCs w:val="20"/>
        </w:rPr>
      </w:pPr>
    </w:p>
    <w:p w:rsidR="00AB77DC" w:rsidRPr="0091780E" w:rsidRDefault="00AB77DC" w:rsidP="00143292">
      <w:pPr>
        <w:pStyle w:val="Akapitzlist"/>
        <w:numPr>
          <w:ilvl w:val="2"/>
          <w:numId w:val="1"/>
        </w:numPr>
        <w:ind w:left="1276"/>
        <w:jc w:val="both"/>
        <w:rPr>
          <w:rFonts w:eastAsia="Cambria" w:cs="Cambria"/>
          <w:sz w:val="24"/>
          <w:szCs w:val="20"/>
        </w:rPr>
      </w:pPr>
      <w:r w:rsidRPr="0091780E">
        <w:rPr>
          <w:rFonts w:eastAsia="Cambria" w:cs="Cambria"/>
          <w:szCs w:val="20"/>
        </w:rPr>
        <w:t>Pełnomocnictwo do reprezentowania w postępowaniu albo do</w:t>
      </w:r>
      <w:r w:rsidR="00CD390C">
        <w:rPr>
          <w:rFonts w:eastAsia="Cambria" w:cs="Cambria"/>
          <w:szCs w:val="20"/>
        </w:rPr>
        <w:t xml:space="preserve"> reprezentowania w postępowaniu </w:t>
      </w:r>
      <w:r w:rsidRPr="0091780E">
        <w:rPr>
          <w:rFonts w:eastAsia="Cambria" w:cs="Cambria"/>
          <w:szCs w:val="20"/>
        </w:rPr>
        <w:t>i zawarcia umowy, w przypadku wykonawców wspólnie ubiegających się o udzielenie zamówienia zgodnie z art. 23 ustawy Prawo zamówień publicznych (dotyczy również wspólników spółki cywilnej).</w:t>
      </w:r>
    </w:p>
    <w:p w:rsidR="0091780E" w:rsidRPr="0091780E" w:rsidRDefault="0091780E" w:rsidP="0091780E">
      <w:pPr>
        <w:jc w:val="both"/>
        <w:rPr>
          <w:rFonts w:eastAsia="Cambria" w:cs="Cambria"/>
          <w:sz w:val="24"/>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Pełnomocnictwo do występowania w imieniu wykonawcy, w przypadku, gdy dokumenty składające się na ofertę podpisuje osoba, której umocowanie do reprezentowania wykonawcy nie będzie wynikać z dokumentów załączonych do oferty.</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W przypadku wykonawców wspólnie ubiegających się o udzielenie zamówienia dokumenty i oświadczenia składające się na ofertę powinny być podpisane przez pełnomocnika.</w:t>
      </w:r>
    </w:p>
    <w:p w:rsidR="0091780E" w:rsidRPr="00CD390C" w:rsidRDefault="0091780E" w:rsidP="00CD390C">
      <w:pPr>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Poprawki powinny być naniesione czytelnie oraz opatrzone podpisem/paraf</w:t>
      </w:r>
      <w:r w:rsidR="00C0612D" w:rsidRPr="00C0612D">
        <w:rPr>
          <w:rFonts w:eastAsia="Cambria" w:cs="Cambria"/>
          <w:szCs w:val="20"/>
        </w:rPr>
        <w:t>k</w:t>
      </w:r>
      <w:r w:rsidRPr="00C0612D">
        <w:rPr>
          <w:rFonts w:eastAsia="Cambria" w:cs="Cambria"/>
          <w:szCs w:val="20"/>
        </w:rPr>
        <w:t>ą osoby upoważnionej.</w:t>
      </w:r>
    </w:p>
    <w:p w:rsidR="0091780E" w:rsidRPr="0091780E" w:rsidRDefault="0091780E" w:rsidP="0091780E">
      <w:pPr>
        <w:pStyle w:val="Akapitzlist"/>
        <w:rPr>
          <w:rFonts w:eastAsia="Cambria" w:cs="Cambria"/>
          <w:sz w:val="20"/>
          <w:szCs w:val="20"/>
        </w:rPr>
      </w:pPr>
    </w:p>
    <w:p w:rsidR="0091780E" w:rsidRPr="00C0612D" w:rsidRDefault="00AB77DC" w:rsidP="0091780E">
      <w:pPr>
        <w:pStyle w:val="Akapitzlist"/>
        <w:numPr>
          <w:ilvl w:val="2"/>
          <w:numId w:val="1"/>
        </w:numPr>
        <w:ind w:left="1276" w:hanging="709"/>
        <w:jc w:val="both"/>
        <w:rPr>
          <w:rFonts w:eastAsia="Cambria" w:cs="Cambria"/>
          <w:szCs w:val="20"/>
        </w:rPr>
      </w:pPr>
      <w:r w:rsidRPr="00C0612D">
        <w:rPr>
          <w:rFonts w:eastAsia="Cambria" w:cs="Cambria"/>
          <w:szCs w:val="20"/>
        </w:rPr>
        <w:t xml:space="preserve">Ponadto zaleca się spięcie na trwałe wszystkich dokumentów, załączenie spisu treści oferty, ułożenie wszystkich wymaganych dokumentów zgodnie </w:t>
      </w:r>
      <w:r w:rsidR="00D16003">
        <w:rPr>
          <w:rFonts w:eastAsia="Cambria" w:cs="Cambria"/>
          <w:szCs w:val="20"/>
        </w:rPr>
        <w:br/>
      </w:r>
      <w:r w:rsidRPr="00C0612D">
        <w:rPr>
          <w:rFonts w:eastAsia="Cambria" w:cs="Cambria"/>
          <w:szCs w:val="20"/>
        </w:rPr>
        <w:t>z kolejnością podaną w specyfikacji oraz ponumerowanie wszystkich stron oferty.</w:t>
      </w:r>
    </w:p>
    <w:p w:rsidR="0091780E" w:rsidRPr="0091780E" w:rsidRDefault="0091780E" w:rsidP="0091780E">
      <w:pPr>
        <w:pStyle w:val="Akapitzlist"/>
        <w:rPr>
          <w:sz w:val="20"/>
          <w:szCs w:val="20"/>
        </w:rPr>
      </w:pPr>
    </w:p>
    <w:p w:rsidR="0091780E" w:rsidRPr="00C0612D" w:rsidRDefault="00D16003" w:rsidP="0091780E">
      <w:pPr>
        <w:pStyle w:val="Akapitzlist"/>
        <w:numPr>
          <w:ilvl w:val="2"/>
          <w:numId w:val="1"/>
        </w:numPr>
        <w:ind w:left="1276" w:hanging="709"/>
        <w:jc w:val="both"/>
        <w:rPr>
          <w:rFonts w:eastAsia="Cambria" w:cs="Cambria"/>
          <w:szCs w:val="20"/>
        </w:rPr>
      </w:pPr>
      <w:r>
        <w:rPr>
          <w:szCs w:val="20"/>
        </w:rPr>
        <w:t xml:space="preserve">W przypadku </w:t>
      </w:r>
      <w:r w:rsidR="00AB77DC" w:rsidRPr="00C0612D">
        <w:rPr>
          <w:szCs w:val="20"/>
        </w:rPr>
        <w:t xml:space="preserve">gdyby oferta, oświadczenia lub dokumenty zawierały informacje stanowiące tajemnicę przedsiębiorstwa w rozumieniu przepisów o zwalczaniu nieuczciwej konkurencji, Wykonawca powinien w sposób nie budzący wątpliwości zastrzec, że nie mogą być one udostępnione oraz wykazywać, że zastrzeżone informacje stanowiące tajemnice przedsiębiorstwa. </w:t>
      </w:r>
      <w:r w:rsidR="00AB77DC" w:rsidRPr="00C0612D">
        <w:rPr>
          <w:b/>
          <w:bCs/>
          <w:szCs w:val="20"/>
        </w:rPr>
        <w:t xml:space="preserve">Informacje te powinny być umieszczone w osobnym wewnętrznym opakowaniu, </w:t>
      </w:r>
      <w:r w:rsidR="00AB77DC" w:rsidRPr="00C0612D">
        <w:rPr>
          <w:bCs/>
          <w:szCs w:val="20"/>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91780E" w:rsidRPr="0091780E" w:rsidRDefault="0091780E" w:rsidP="0091780E">
      <w:pPr>
        <w:pStyle w:val="Akapitzlist"/>
        <w:rPr>
          <w:sz w:val="20"/>
          <w:szCs w:val="20"/>
        </w:rPr>
      </w:pPr>
    </w:p>
    <w:p w:rsidR="00AB77DC" w:rsidRPr="00C0612D" w:rsidRDefault="00AB77DC" w:rsidP="0091780E">
      <w:pPr>
        <w:pStyle w:val="Akapitzlist"/>
        <w:numPr>
          <w:ilvl w:val="2"/>
          <w:numId w:val="1"/>
        </w:numPr>
        <w:ind w:left="1276" w:hanging="850"/>
        <w:jc w:val="both"/>
        <w:rPr>
          <w:rFonts w:eastAsia="Cambria" w:cs="Cambria"/>
          <w:szCs w:val="20"/>
        </w:rPr>
      </w:pPr>
      <w:r w:rsidRPr="00C0612D">
        <w:rPr>
          <w:szCs w:val="20"/>
        </w:rPr>
        <w:t xml:space="preserve">Oferta wraz z oświadczeniami i dokumentami należy umieścić w zamkniętym opakowaniu, uniemożliwiającym odczytanie jego zawartości bez uszkodzenia </w:t>
      </w:r>
      <w:r w:rsidRPr="00C0612D">
        <w:rPr>
          <w:szCs w:val="20"/>
        </w:rPr>
        <w:lastRenderedPageBreak/>
        <w:t>tego opakowania. Opakowanie powinno być oznaczone: nazwa (firmy), adres Wykonawcy, zaadresowane następująco:</w:t>
      </w:r>
    </w:p>
    <w:p w:rsidR="0091780E" w:rsidRPr="0091780E" w:rsidRDefault="0091780E" w:rsidP="0091780E">
      <w:pPr>
        <w:pStyle w:val="Akapitzlist"/>
        <w:rPr>
          <w:rFonts w:eastAsia="Cambria" w:cs="Cambria"/>
          <w:sz w:val="20"/>
          <w:szCs w:val="20"/>
        </w:rPr>
      </w:pPr>
    </w:p>
    <w:tbl>
      <w:tblPr>
        <w:tblStyle w:val="Tabela-Siatka"/>
        <w:tblW w:w="0" w:type="auto"/>
        <w:tblInd w:w="1276" w:type="dxa"/>
        <w:tblLook w:val="04A0" w:firstRow="1" w:lastRow="0" w:firstColumn="1" w:lastColumn="0" w:noHBand="0" w:noVBand="1"/>
      </w:tblPr>
      <w:tblGrid>
        <w:gridCol w:w="7784"/>
      </w:tblGrid>
      <w:tr w:rsidR="0091780E" w:rsidTr="0091780E">
        <w:tc>
          <w:tcPr>
            <w:tcW w:w="9062" w:type="dxa"/>
          </w:tcPr>
          <w:p w:rsidR="0091780E" w:rsidRPr="00DC246E" w:rsidRDefault="0091780E" w:rsidP="0091780E">
            <w:pPr>
              <w:pStyle w:val="Akapitzlist"/>
              <w:ind w:left="0"/>
              <w:jc w:val="both"/>
              <w:rPr>
                <w:rFonts w:eastAsia="Cambria" w:cs="Cambria"/>
                <w:b/>
                <w:szCs w:val="20"/>
              </w:rPr>
            </w:pPr>
            <w:r w:rsidRPr="00DC246E">
              <w:rPr>
                <w:rFonts w:eastAsia="Cambria" w:cs="Cambria"/>
                <w:b/>
                <w:szCs w:val="20"/>
              </w:rPr>
              <w:t>Nadawca:</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Nazwa i adres Wykonawcy (pieczęć)</w:t>
            </w:r>
          </w:p>
          <w:p w:rsidR="0091780E" w:rsidRPr="00DC246E" w:rsidRDefault="0091780E" w:rsidP="0091780E">
            <w:pPr>
              <w:pStyle w:val="Akapitzlist"/>
              <w:ind w:left="0"/>
              <w:jc w:val="both"/>
              <w:rPr>
                <w:rFonts w:eastAsia="Cambria" w:cs="Cambria"/>
                <w:b/>
                <w:szCs w:val="20"/>
              </w:rPr>
            </w:pPr>
            <w:r w:rsidRPr="00DC246E">
              <w:rPr>
                <w:rFonts w:eastAsia="Cambria" w:cs="Cambria"/>
                <w:b/>
                <w:szCs w:val="20"/>
              </w:rPr>
              <w:t>Adresat:</w:t>
            </w:r>
          </w:p>
          <w:p w:rsidR="0091780E" w:rsidRPr="00DC246E" w:rsidRDefault="0091780E" w:rsidP="0091780E">
            <w:pPr>
              <w:pStyle w:val="Akapitzlist"/>
              <w:ind w:left="0"/>
              <w:jc w:val="both"/>
              <w:rPr>
                <w:rFonts w:eastAsia="Cambria" w:cs="Cambria"/>
                <w:szCs w:val="20"/>
              </w:rPr>
            </w:pPr>
            <w:r w:rsidRPr="00DC246E">
              <w:rPr>
                <w:rFonts w:eastAsia="Cambria" w:cs="Cambria"/>
                <w:szCs w:val="20"/>
              </w:rPr>
              <w:t>Urząd Gminy Mirów, Mirów Stary 27, 26-503 Mirów Stary</w:t>
            </w:r>
          </w:p>
          <w:p w:rsidR="00DC246E" w:rsidRDefault="00DC246E" w:rsidP="0091780E">
            <w:pPr>
              <w:pStyle w:val="Akapitzlist"/>
              <w:ind w:left="0"/>
              <w:jc w:val="both"/>
              <w:rPr>
                <w:rFonts w:eastAsia="Cambria" w:cs="Cambria"/>
                <w:sz w:val="20"/>
                <w:szCs w:val="20"/>
              </w:rPr>
            </w:pPr>
          </w:p>
          <w:p w:rsidR="0091780E" w:rsidRDefault="00DC246E" w:rsidP="00DC246E">
            <w:pPr>
              <w:pStyle w:val="Akapitzlist"/>
              <w:ind w:left="0"/>
              <w:jc w:val="center"/>
              <w:rPr>
                <w:rFonts w:eastAsia="Cambria" w:cs="Cambria"/>
                <w:b/>
                <w:szCs w:val="20"/>
              </w:rPr>
            </w:pPr>
            <w:r w:rsidRPr="00690E38">
              <w:rPr>
                <w:rFonts w:eastAsia="Cambria" w:cs="Cambria"/>
                <w:b/>
                <w:szCs w:val="20"/>
              </w:rPr>
              <w:t>OFERTA W POSTĘPOWANIU PRZETARGOWYM POD NAZWĄ</w:t>
            </w:r>
          </w:p>
          <w:p w:rsidR="004C1D2D" w:rsidRPr="00D500EA" w:rsidRDefault="004C1D2D" w:rsidP="00D500EA">
            <w:pPr>
              <w:pStyle w:val="Akapitzlist"/>
              <w:ind w:left="0"/>
              <w:jc w:val="center"/>
              <w:rPr>
                <w:rFonts w:eastAsia="Cambria" w:cs="Cambria"/>
                <w:b/>
                <w:sz w:val="24"/>
                <w:szCs w:val="24"/>
              </w:rPr>
            </w:pPr>
          </w:p>
          <w:p w:rsidR="00D500EA" w:rsidRPr="00D500EA" w:rsidRDefault="00D500EA" w:rsidP="00D500EA">
            <w:pPr>
              <w:jc w:val="center"/>
              <w:rPr>
                <w:sz w:val="24"/>
                <w:szCs w:val="24"/>
              </w:rPr>
            </w:pPr>
            <w:r w:rsidRPr="00D500EA">
              <w:rPr>
                <w:sz w:val="24"/>
                <w:szCs w:val="24"/>
              </w:rPr>
              <w:t>BUDOWA PRZYDOMOWYCH OCZYSZCZALNI ŚCIEKÓW</w:t>
            </w:r>
          </w:p>
          <w:p w:rsidR="00C0612D" w:rsidRDefault="00C0612D" w:rsidP="004C1D2D">
            <w:pPr>
              <w:jc w:val="center"/>
              <w:rPr>
                <w:b/>
              </w:rPr>
            </w:pPr>
          </w:p>
          <w:p w:rsidR="004C1D2D" w:rsidRPr="004C1D2D" w:rsidRDefault="004C1D2D" w:rsidP="004C1D2D">
            <w:pPr>
              <w:jc w:val="center"/>
              <w:rPr>
                <w:b/>
              </w:rPr>
            </w:pPr>
          </w:p>
          <w:p w:rsidR="0091780E" w:rsidRDefault="00DC246E" w:rsidP="00DC246E">
            <w:pPr>
              <w:pStyle w:val="Akapitzlist"/>
              <w:ind w:left="0"/>
              <w:jc w:val="center"/>
              <w:rPr>
                <w:rFonts w:eastAsia="Cambria" w:cs="Cambria"/>
                <w:sz w:val="20"/>
                <w:szCs w:val="20"/>
              </w:rPr>
            </w:pPr>
            <w:r w:rsidRPr="00DC246E">
              <w:rPr>
                <w:rFonts w:eastAsia="Cambria" w:cs="Cambria"/>
                <w:szCs w:val="20"/>
              </w:rPr>
              <w:t>NIE OTWIERAĆ PRZED (termin otwarcia ofert)</w:t>
            </w:r>
          </w:p>
        </w:tc>
      </w:tr>
    </w:tbl>
    <w:p w:rsidR="00AB77DC" w:rsidRPr="0053100F" w:rsidRDefault="00AB77DC" w:rsidP="00AB77DC">
      <w:pPr>
        <w:pStyle w:val="Standard"/>
        <w:spacing w:line="276" w:lineRule="auto"/>
        <w:jc w:val="both"/>
        <w:rPr>
          <w:rFonts w:ascii="Calibri" w:hAnsi="Calibri"/>
          <w:sz w:val="20"/>
          <w:szCs w:val="20"/>
          <w:lang w:val="pl-PL"/>
        </w:rPr>
      </w:pPr>
    </w:p>
    <w:p w:rsidR="00DC246E" w:rsidRDefault="00AB77DC" w:rsidP="00DC246E">
      <w:pPr>
        <w:pStyle w:val="Standard"/>
        <w:numPr>
          <w:ilvl w:val="2"/>
          <w:numId w:val="1"/>
        </w:numPr>
        <w:spacing w:line="276" w:lineRule="auto"/>
        <w:ind w:left="1276" w:hanging="850"/>
        <w:jc w:val="both"/>
        <w:rPr>
          <w:rFonts w:ascii="Arial" w:hAnsi="Arial" w:cs="Arial"/>
          <w:sz w:val="22"/>
          <w:szCs w:val="20"/>
          <w:lang w:val="pl-PL"/>
        </w:rPr>
      </w:pPr>
      <w:r w:rsidRPr="00DC246E">
        <w:rPr>
          <w:rFonts w:ascii="Arial" w:hAnsi="Arial" w:cs="Arial"/>
          <w:sz w:val="22"/>
          <w:szCs w:val="20"/>
          <w:lang w:val="pl-PL"/>
        </w:rPr>
        <w:t xml:space="preserve">Konsekwencje nieprawidłowego zaadresowania oferty będą obciążały </w:t>
      </w:r>
      <w:r w:rsidR="00DC246E">
        <w:rPr>
          <w:rFonts w:ascii="Arial" w:hAnsi="Arial" w:cs="Arial"/>
          <w:sz w:val="22"/>
          <w:szCs w:val="20"/>
          <w:lang w:val="pl-PL"/>
        </w:rPr>
        <w:t>W</w:t>
      </w:r>
      <w:r w:rsidRPr="00DC246E">
        <w:rPr>
          <w:rFonts w:ascii="Arial" w:hAnsi="Arial" w:cs="Arial"/>
          <w:sz w:val="22"/>
          <w:szCs w:val="20"/>
          <w:lang w:val="pl-PL"/>
        </w:rPr>
        <w:t>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oferta złożona w postępowaniu</w:t>
      </w:r>
      <w:r w:rsidR="00DC246E">
        <w:rPr>
          <w:rFonts w:ascii="Arial" w:hAnsi="Arial" w:cs="Arial"/>
          <w:sz w:val="22"/>
          <w:szCs w:val="20"/>
          <w:lang w:val="pl-PL"/>
        </w:rPr>
        <w:t xml:space="preserve"> </w:t>
      </w:r>
      <w:r w:rsidRPr="00DC246E">
        <w:rPr>
          <w:rFonts w:ascii="Arial" w:hAnsi="Arial" w:cs="Arial"/>
          <w:sz w:val="22"/>
          <w:szCs w:val="20"/>
          <w:lang w:val="pl-PL"/>
        </w:rPr>
        <w:t xml:space="preserve">przetargowym). </w:t>
      </w:r>
    </w:p>
    <w:p w:rsidR="00DC246E" w:rsidRDefault="00DC246E" w:rsidP="00DC246E">
      <w:pPr>
        <w:pStyle w:val="Standard"/>
        <w:spacing w:line="276" w:lineRule="auto"/>
        <w:ind w:left="1276"/>
        <w:jc w:val="both"/>
        <w:rPr>
          <w:rFonts w:ascii="Arial" w:hAnsi="Arial" w:cs="Arial"/>
          <w:sz w:val="22"/>
          <w:szCs w:val="20"/>
          <w:lang w:val="pl-PL"/>
        </w:rPr>
      </w:pPr>
    </w:p>
    <w:p w:rsidR="00AB77DC" w:rsidRPr="00DC246E" w:rsidRDefault="00AB77DC" w:rsidP="00AB77DC">
      <w:pPr>
        <w:pStyle w:val="Standard"/>
        <w:numPr>
          <w:ilvl w:val="2"/>
          <w:numId w:val="1"/>
        </w:numPr>
        <w:spacing w:line="276" w:lineRule="auto"/>
        <w:ind w:left="1276" w:hanging="850"/>
        <w:jc w:val="both"/>
        <w:rPr>
          <w:rFonts w:ascii="Arial" w:hAnsi="Arial" w:cs="Arial"/>
          <w:szCs w:val="20"/>
          <w:lang w:val="pl-PL"/>
        </w:rPr>
      </w:pPr>
      <w:r w:rsidRPr="00DC246E">
        <w:rPr>
          <w:rFonts w:ascii="Arial" w:hAnsi="Arial" w:cs="Arial"/>
          <w:sz w:val="22"/>
          <w:szCs w:val="20"/>
          <w:lang w:val="pl-PL"/>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DC246E" w:rsidRPr="00DC246E" w:rsidRDefault="00DC246E" w:rsidP="00DC246E">
      <w:pPr>
        <w:pStyle w:val="Nagwek1"/>
        <w:numPr>
          <w:ilvl w:val="0"/>
          <w:numId w:val="1"/>
        </w:numPr>
        <w:ind w:left="426" w:hanging="426"/>
        <w:rPr>
          <w:rFonts w:ascii="Calibri" w:hAnsi="Calibri"/>
        </w:rPr>
      </w:pPr>
      <w:bookmarkStart w:id="42" w:name="_Toc14932532"/>
      <w:r w:rsidRPr="00DC246E">
        <w:rPr>
          <w:rFonts w:eastAsia="Cambria"/>
        </w:rPr>
        <w:t>MIEJSCE ORAZ TE</w:t>
      </w:r>
      <w:r>
        <w:rPr>
          <w:rFonts w:eastAsia="Cambria"/>
        </w:rPr>
        <w:t>RMIN SKŁADANIA I OTWARCIA OFERT</w:t>
      </w:r>
      <w:bookmarkEnd w:id="42"/>
    </w:p>
    <w:p w:rsidR="00DC246E" w:rsidRDefault="00DC246E" w:rsidP="00DC246E">
      <w:pPr>
        <w:jc w:val="both"/>
        <w:rPr>
          <w:rFonts w:eastAsia="Cambria" w:cs="Cambria"/>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Oferty należy składać</w:t>
      </w:r>
      <w:r w:rsidRPr="008B48E9">
        <w:rPr>
          <w:szCs w:val="20"/>
        </w:rPr>
        <w:t xml:space="preserve"> Zamawiającemu na adres: </w:t>
      </w:r>
      <w:r w:rsidRPr="008B48E9">
        <w:rPr>
          <w:b/>
          <w:szCs w:val="20"/>
        </w:rPr>
        <w:t xml:space="preserve">Urząd Gminy </w:t>
      </w:r>
      <w:r w:rsidR="00F32C0E" w:rsidRPr="008B48E9">
        <w:rPr>
          <w:b/>
          <w:szCs w:val="20"/>
        </w:rPr>
        <w:t>Mirów, Mirów Stary 27</w:t>
      </w:r>
      <w:r w:rsidR="007D1FD9" w:rsidRPr="008B48E9">
        <w:rPr>
          <w:b/>
          <w:szCs w:val="20"/>
        </w:rPr>
        <w:t>,</w:t>
      </w:r>
      <w:r w:rsidR="00F32C0E" w:rsidRPr="008B48E9">
        <w:rPr>
          <w:b/>
          <w:szCs w:val="20"/>
        </w:rPr>
        <w:t xml:space="preserve"> </w:t>
      </w:r>
      <w:r w:rsidRPr="008B48E9">
        <w:rPr>
          <w:b/>
          <w:szCs w:val="20"/>
        </w:rPr>
        <w:t>26-</w:t>
      </w:r>
      <w:r w:rsidR="00F32C0E" w:rsidRPr="008B48E9">
        <w:rPr>
          <w:b/>
          <w:szCs w:val="20"/>
        </w:rPr>
        <w:t>503</w:t>
      </w:r>
      <w:r w:rsidRPr="008B48E9">
        <w:rPr>
          <w:b/>
          <w:szCs w:val="20"/>
        </w:rPr>
        <w:t xml:space="preserve"> Mirów </w:t>
      </w:r>
      <w:r w:rsidR="00F32C0E" w:rsidRPr="008B48E9">
        <w:rPr>
          <w:b/>
          <w:szCs w:val="20"/>
        </w:rPr>
        <w:t>Stary</w:t>
      </w:r>
      <w:r w:rsidR="007D1FD9" w:rsidRPr="008B48E9">
        <w:rPr>
          <w:b/>
          <w:szCs w:val="20"/>
        </w:rPr>
        <w:t xml:space="preserve"> </w:t>
      </w:r>
      <w:r w:rsidRPr="008B48E9">
        <w:rPr>
          <w:szCs w:val="20"/>
        </w:rPr>
        <w:t xml:space="preserve">- w terminie </w:t>
      </w:r>
      <w:r w:rsidR="0012294F" w:rsidRPr="008B48E9">
        <w:rPr>
          <w:b/>
          <w:szCs w:val="20"/>
        </w:rPr>
        <w:t xml:space="preserve">do dnia </w:t>
      </w:r>
      <w:r w:rsidR="00717F3C">
        <w:rPr>
          <w:b/>
          <w:szCs w:val="20"/>
        </w:rPr>
        <w:t>20.08</w:t>
      </w:r>
      <w:r w:rsidR="008B48E9" w:rsidRPr="008B48E9">
        <w:rPr>
          <w:b/>
          <w:szCs w:val="20"/>
        </w:rPr>
        <w:t>.2019</w:t>
      </w:r>
      <w:r w:rsidRPr="008B48E9">
        <w:rPr>
          <w:b/>
          <w:szCs w:val="20"/>
        </w:rPr>
        <w:t xml:space="preserve"> </w:t>
      </w:r>
      <w:r w:rsidRPr="008B48E9">
        <w:rPr>
          <w:b/>
          <w:bCs/>
          <w:szCs w:val="20"/>
        </w:rPr>
        <w:t>roku,</w:t>
      </w:r>
      <w:r w:rsidRPr="008B48E9">
        <w:rPr>
          <w:b/>
          <w:szCs w:val="20"/>
        </w:rPr>
        <w:t xml:space="preserve"> godz. 1</w:t>
      </w:r>
      <w:r w:rsidR="007D1FD9" w:rsidRPr="008B48E9">
        <w:rPr>
          <w:b/>
          <w:szCs w:val="20"/>
        </w:rPr>
        <w:t>2</w:t>
      </w:r>
      <w:r w:rsidRPr="008B48E9">
        <w:rPr>
          <w:b/>
          <w:szCs w:val="20"/>
        </w:rPr>
        <w:t>:00</w:t>
      </w:r>
    </w:p>
    <w:p w:rsidR="0012294F" w:rsidRPr="008B48E9" w:rsidRDefault="0012294F" w:rsidP="0012294F">
      <w:pPr>
        <w:pStyle w:val="Akapitzlist"/>
        <w:ind w:left="851"/>
        <w:jc w:val="both"/>
        <w:rPr>
          <w:b/>
          <w:color w:val="FF0000"/>
          <w:sz w:val="20"/>
          <w:szCs w:val="20"/>
        </w:rPr>
      </w:pPr>
    </w:p>
    <w:p w:rsidR="0012294F" w:rsidRPr="008B48E9" w:rsidRDefault="00AB77DC" w:rsidP="0012294F">
      <w:pPr>
        <w:pStyle w:val="Akapitzlist"/>
        <w:numPr>
          <w:ilvl w:val="1"/>
          <w:numId w:val="1"/>
        </w:numPr>
        <w:ind w:left="851" w:hanging="567"/>
        <w:jc w:val="both"/>
        <w:rPr>
          <w:b/>
          <w:color w:val="FF0000"/>
          <w:szCs w:val="20"/>
        </w:rPr>
      </w:pPr>
      <w:r w:rsidRPr="008B48E9">
        <w:rPr>
          <w:rFonts w:eastAsia="Cambria" w:cs="Cambria"/>
          <w:szCs w:val="20"/>
        </w:rPr>
        <w:t>Otwarcie ofert nastąpi w</w:t>
      </w:r>
      <w:r w:rsidRPr="008B48E9">
        <w:rPr>
          <w:szCs w:val="20"/>
        </w:rPr>
        <w:t xml:space="preserve"> </w:t>
      </w:r>
      <w:r w:rsidR="007D1FD9" w:rsidRPr="008B48E9">
        <w:rPr>
          <w:b/>
          <w:szCs w:val="20"/>
        </w:rPr>
        <w:t>Urzą</w:t>
      </w:r>
      <w:r w:rsidR="00F32C0E" w:rsidRPr="008B48E9">
        <w:rPr>
          <w:b/>
          <w:szCs w:val="20"/>
        </w:rPr>
        <w:t>d Gminy Mirów, Mirów Stary 27 26-503 Mirów Stary</w:t>
      </w:r>
      <w:r w:rsidR="00F32C0E" w:rsidRPr="008B48E9">
        <w:rPr>
          <w:szCs w:val="20"/>
        </w:rPr>
        <w:t xml:space="preserve">- </w:t>
      </w:r>
      <w:r w:rsidRPr="008B48E9">
        <w:rPr>
          <w:szCs w:val="20"/>
        </w:rPr>
        <w:t xml:space="preserve">/sala konferencyjna/ </w:t>
      </w:r>
      <w:r w:rsidRPr="008B48E9">
        <w:rPr>
          <w:b/>
          <w:szCs w:val="20"/>
        </w:rPr>
        <w:t xml:space="preserve">dnia </w:t>
      </w:r>
      <w:r w:rsidR="00717F3C">
        <w:rPr>
          <w:b/>
          <w:szCs w:val="20"/>
        </w:rPr>
        <w:t>20</w:t>
      </w:r>
      <w:r w:rsidR="008B48E9" w:rsidRPr="008B48E9">
        <w:rPr>
          <w:b/>
          <w:szCs w:val="20"/>
        </w:rPr>
        <w:t>.0</w:t>
      </w:r>
      <w:r w:rsidR="00717F3C">
        <w:rPr>
          <w:b/>
          <w:szCs w:val="20"/>
        </w:rPr>
        <w:t>8</w:t>
      </w:r>
      <w:r w:rsidR="008B48E9" w:rsidRPr="008B48E9">
        <w:rPr>
          <w:b/>
          <w:szCs w:val="20"/>
        </w:rPr>
        <w:t>.2019</w:t>
      </w:r>
      <w:r w:rsidR="007D1FD9" w:rsidRPr="008B48E9">
        <w:rPr>
          <w:b/>
          <w:szCs w:val="20"/>
        </w:rPr>
        <w:t xml:space="preserve"> roku, godz. 12:15</w:t>
      </w:r>
    </w:p>
    <w:p w:rsidR="0012294F" w:rsidRPr="0012294F" w:rsidRDefault="0012294F" w:rsidP="0012294F">
      <w:pPr>
        <w:pStyle w:val="Akapitzlist"/>
        <w:rPr>
          <w:szCs w:val="20"/>
        </w:rPr>
      </w:pPr>
    </w:p>
    <w:p w:rsidR="0012294F" w:rsidRPr="0012294F" w:rsidRDefault="00AB77DC" w:rsidP="0012294F">
      <w:pPr>
        <w:pStyle w:val="Akapitzlist"/>
        <w:numPr>
          <w:ilvl w:val="1"/>
          <w:numId w:val="1"/>
        </w:numPr>
        <w:ind w:left="851" w:hanging="567"/>
        <w:jc w:val="both"/>
        <w:rPr>
          <w:b/>
          <w:color w:val="FF0000"/>
          <w:sz w:val="20"/>
          <w:szCs w:val="20"/>
        </w:rPr>
      </w:pPr>
      <w:r w:rsidRPr="0012294F">
        <w:rPr>
          <w:szCs w:val="20"/>
        </w:rPr>
        <w:t>Bezpośrednio przed otwarciem ofert Zamawiający poda kwotę, jaką zamierza przeznaczyć na sfinansowanie zamówienia.</w:t>
      </w:r>
    </w:p>
    <w:p w:rsidR="0012294F" w:rsidRPr="0012294F" w:rsidRDefault="0012294F" w:rsidP="0012294F">
      <w:pPr>
        <w:pStyle w:val="Akapitzlist"/>
        <w:rPr>
          <w:szCs w:val="20"/>
        </w:rPr>
      </w:pPr>
    </w:p>
    <w:p w:rsidR="00F331FF" w:rsidRPr="00F331FF" w:rsidRDefault="00AB77DC" w:rsidP="0012294F">
      <w:pPr>
        <w:pStyle w:val="Akapitzlist"/>
        <w:numPr>
          <w:ilvl w:val="1"/>
          <w:numId w:val="1"/>
        </w:numPr>
        <w:ind w:left="851" w:hanging="567"/>
        <w:jc w:val="both"/>
        <w:rPr>
          <w:b/>
          <w:color w:val="FF0000"/>
          <w:sz w:val="20"/>
          <w:szCs w:val="20"/>
        </w:rPr>
      </w:pPr>
      <w:r w:rsidRPr="0012294F">
        <w:rPr>
          <w:szCs w:val="20"/>
        </w:rPr>
        <w:t xml:space="preserve">Otwierając oferty Zamawiający poda nazwy (firmy) oraz adresy Wykonawców, którzy złożyli oferty, a także informacje dotyczące cen, terminu wykonania zamówienia, warunków gwarancji i warunki płatności zawartych w ofertach. </w:t>
      </w:r>
    </w:p>
    <w:p w:rsidR="00F331FF" w:rsidRDefault="00F331FF" w:rsidP="00F331FF">
      <w:pPr>
        <w:pStyle w:val="Akapitzlist"/>
      </w:pPr>
    </w:p>
    <w:p w:rsidR="00DC2C3B" w:rsidRPr="00DC2C3B" w:rsidRDefault="00F331FF" w:rsidP="00DC2C3B">
      <w:pPr>
        <w:pStyle w:val="Akapitzlist"/>
        <w:numPr>
          <w:ilvl w:val="1"/>
          <w:numId w:val="1"/>
        </w:numPr>
        <w:ind w:left="851" w:hanging="567"/>
        <w:jc w:val="both"/>
        <w:rPr>
          <w:b/>
          <w:color w:val="FF0000"/>
          <w:sz w:val="20"/>
          <w:szCs w:val="20"/>
        </w:rPr>
      </w:pPr>
      <w:r w:rsidRPr="00F331FF">
        <w:t xml:space="preserve">Niezwłocznie po otwarciu ofert </w:t>
      </w:r>
      <w:r>
        <w:t>Z</w:t>
      </w:r>
      <w:r w:rsidRPr="00F331FF">
        <w:t>amawiający zamieszcza na stronie internetowej informacje</w:t>
      </w:r>
      <w:r>
        <w:t xml:space="preserve"> o których mowa w art. 86 ust. 5.</w:t>
      </w:r>
    </w:p>
    <w:p w:rsidR="00DC2C3B" w:rsidRPr="00DC2C3B" w:rsidRDefault="00DC2C3B" w:rsidP="00DC2C3B">
      <w:pPr>
        <w:pStyle w:val="Akapitzlist"/>
        <w:rPr>
          <w:szCs w:val="20"/>
        </w:rPr>
      </w:pPr>
    </w:p>
    <w:p w:rsidR="00DC2C3B" w:rsidRPr="00C83B19" w:rsidRDefault="00AB77DC" w:rsidP="00C83B19">
      <w:pPr>
        <w:pStyle w:val="Akapitzlist"/>
        <w:numPr>
          <w:ilvl w:val="1"/>
          <w:numId w:val="1"/>
        </w:numPr>
        <w:ind w:left="851" w:hanging="567"/>
        <w:jc w:val="both"/>
        <w:rPr>
          <w:b/>
          <w:color w:val="FF0000"/>
          <w:sz w:val="20"/>
          <w:szCs w:val="20"/>
        </w:rPr>
      </w:pPr>
      <w:r w:rsidRPr="00DC2C3B">
        <w:rPr>
          <w:szCs w:val="20"/>
        </w:rPr>
        <w:t xml:space="preserve">UWAGA – </w:t>
      </w:r>
      <w:r w:rsidRPr="00DC2C3B">
        <w:rPr>
          <w:rFonts w:eastAsia="Cambria" w:cs="Cambria"/>
          <w:szCs w:val="20"/>
        </w:rPr>
        <w:t>decydujące znaczenie dla oceny zachowania powyższego terminu</w:t>
      </w:r>
      <w:r w:rsidR="0012294F" w:rsidRPr="00DC2C3B">
        <w:rPr>
          <w:rFonts w:eastAsia="Cambria" w:cs="Cambria"/>
          <w:szCs w:val="20"/>
        </w:rPr>
        <w:t xml:space="preserve"> ma data i godzina wpływu </w:t>
      </w:r>
      <w:r w:rsidRPr="00DC2C3B">
        <w:rPr>
          <w:rFonts w:eastAsia="Cambria" w:cs="Cambria"/>
          <w:szCs w:val="20"/>
        </w:rPr>
        <w:t>oferty na adres wskazany w pkt 12.1, a nie data jej w</w:t>
      </w:r>
      <w:r w:rsidR="00DC2C3B">
        <w:rPr>
          <w:rFonts w:eastAsia="Cambria" w:cs="Cambria"/>
          <w:szCs w:val="20"/>
        </w:rPr>
        <w:t xml:space="preserve">ysłania przesyłką pocztową czy </w:t>
      </w:r>
      <w:r w:rsidRPr="00DC2C3B">
        <w:rPr>
          <w:rFonts w:eastAsia="Cambria" w:cs="Cambria"/>
          <w:szCs w:val="20"/>
        </w:rPr>
        <w:t>kurierską.</w:t>
      </w:r>
    </w:p>
    <w:p w:rsidR="0012294F" w:rsidRPr="00C83B19" w:rsidRDefault="00DC2C3B" w:rsidP="00C83B19">
      <w:pPr>
        <w:pStyle w:val="Nagwek1"/>
        <w:numPr>
          <w:ilvl w:val="0"/>
          <w:numId w:val="1"/>
        </w:numPr>
        <w:ind w:left="426" w:hanging="426"/>
        <w:rPr>
          <w:u w:val="single"/>
        </w:rPr>
      </w:pPr>
      <w:bookmarkStart w:id="43" w:name="_Toc14932533"/>
      <w:r w:rsidRPr="00C83B19">
        <w:rPr>
          <w:rFonts w:eastAsia="Cambria"/>
        </w:rPr>
        <w:lastRenderedPageBreak/>
        <w:t>OPIS SPOSOBU OBLICZANIA CENY</w:t>
      </w:r>
      <w:bookmarkEnd w:id="43"/>
    </w:p>
    <w:p w:rsidR="00C83B19" w:rsidRDefault="00C83B19" w:rsidP="00C83B19">
      <w:pPr>
        <w:jc w:val="both"/>
        <w:rPr>
          <w:rFonts w:eastAsia="Cambria" w:cs="Cambria"/>
          <w:sz w:val="20"/>
          <w:szCs w:val="20"/>
        </w:rPr>
      </w:pPr>
    </w:p>
    <w:p w:rsidR="00E04690" w:rsidRPr="00E04690" w:rsidRDefault="00B57DD9" w:rsidP="00E04690">
      <w:pPr>
        <w:pStyle w:val="Akapitzlist"/>
        <w:numPr>
          <w:ilvl w:val="1"/>
          <w:numId w:val="1"/>
        </w:numPr>
        <w:ind w:left="851" w:hanging="567"/>
        <w:jc w:val="both"/>
        <w:rPr>
          <w:rFonts w:eastAsia="Cambria" w:cs="Cambria"/>
          <w:szCs w:val="20"/>
        </w:rPr>
      </w:pPr>
      <w:r w:rsidRPr="00B57DD9">
        <w:rPr>
          <w:shd w:val="clear" w:color="auto" w:fill="FFFFFF"/>
          <w:lang w:bidi="he-IL"/>
        </w:rPr>
        <w:t xml:space="preserve">Cena podana w formularzu ofertowym jest ceną </w:t>
      </w:r>
      <w:r w:rsidR="00C02DAD">
        <w:rPr>
          <w:shd w:val="clear" w:color="auto" w:fill="FFFFFF"/>
          <w:lang w:bidi="he-IL"/>
        </w:rPr>
        <w:t>kosztorysową</w:t>
      </w:r>
      <w:r>
        <w:rPr>
          <w:shd w:val="clear" w:color="auto" w:fill="FFFFFF"/>
          <w:lang w:bidi="he-IL"/>
        </w:rPr>
        <w:t>,</w:t>
      </w:r>
    </w:p>
    <w:p w:rsidR="00E04690" w:rsidRPr="00E04690" w:rsidRDefault="00E04690" w:rsidP="00E04690">
      <w:pPr>
        <w:pStyle w:val="Akapitzlist"/>
        <w:ind w:left="851"/>
        <w:jc w:val="both"/>
        <w:rPr>
          <w:rFonts w:eastAsia="Cambria" w:cs="Cambria"/>
          <w:szCs w:val="20"/>
        </w:rPr>
      </w:pPr>
    </w:p>
    <w:p w:rsidR="00E04690" w:rsidRPr="003321E1" w:rsidRDefault="00E04690" w:rsidP="008439D4">
      <w:pPr>
        <w:pStyle w:val="Akapitzlist"/>
        <w:numPr>
          <w:ilvl w:val="1"/>
          <w:numId w:val="1"/>
        </w:numPr>
        <w:ind w:left="851" w:hanging="567"/>
        <w:jc w:val="both"/>
        <w:rPr>
          <w:shd w:val="clear" w:color="auto" w:fill="FFFFFF"/>
          <w:lang w:bidi="he-IL"/>
        </w:rPr>
      </w:pPr>
      <w:r w:rsidRPr="003321E1">
        <w:rPr>
          <w:shd w:val="clear" w:color="auto" w:fill="FFFFFF"/>
          <w:lang w:bidi="he-IL"/>
        </w:rPr>
        <w:t xml:space="preserve">Cenę oferty należy wyliczyć na podstawie kalkulacji własnej Wykonawcy, </w:t>
      </w:r>
      <w:r w:rsidRPr="003321E1">
        <w:rPr>
          <w:shd w:val="clear" w:color="auto" w:fill="FFFFFF"/>
          <w:lang w:bidi="he-IL"/>
        </w:rPr>
        <w:br/>
        <w:t>w oparc</w:t>
      </w:r>
      <w:r w:rsidR="00C2056F" w:rsidRPr="003321E1">
        <w:rPr>
          <w:shd w:val="clear" w:color="auto" w:fill="FFFFFF"/>
          <w:lang w:bidi="he-IL"/>
        </w:rPr>
        <w:t>iu o projekt budowlan</w:t>
      </w:r>
      <w:r w:rsidRPr="003321E1">
        <w:rPr>
          <w:shd w:val="clear" w:color="auto" w:fill="FFFFFF"/>
          <w:lang w:bidi="he-IL"/>
        </w:rPr>
        <w:t>y (załącznik nr 9 do SIWZ), Specyfikację techniczną Wykonania i Odbioru Robót (załącznik nr 10</w:t>
      </w:r>
      <w:r w:rsidR="003321E1">
        <w:rPr>
          <w:shd w:val="clear" w:color="auto" w:fill="FFFFFF"/>
          <w:lang w:bidi="he-IL"/>
        </w:rPr>
        <w:t xml:space="preserve"> do SIWZ), przedmiar robót.</w:t>
      </w:r>
    </w:p>
    <w:p w:rsidR="00E04690" w:rsidRPr="00E04690" w:rsidRDefault="00E04690" w:rsidP="00E04690">
      <w:pPr>
        <w:pStyle w:val="Akapitzlist"/>
        <w:numPr>
          <w:ilvl w:val="1"/>
          <w:numId w:val="1"/>
        </w:numPr>
        <w:ind w:left="851" w:hanging="567"/>
        <w:jc w:val="both"/>
        <w:rPr>
          <w:rFonts w:eastAsia="Cambria" w:cs="Cambria"/>
          <w:szCs w:val="20"/>
        </w:rPr>
      </w:pPr>
      <w:r w:rsidRPr="00E04690">
        <w:rPr>
          <w:shd w:val="clear" w:color="auto" w:fill="FFFFFF"/>
          <w:lang w:bidi="he-IL"/>
        </w:rPr>
        <w:t>Do wartości robót wyliczonej zgodnie w</w:t>
      </w:r>
      <w:r>
        <w:rPr>
          <w:shd w:val="clear" w:color="auto" w:fill="FFFFFF"/>
          <w:lang w:bidi="he-IL"/>
        </w:rPr>
        <w:t xml:space="preserve"> z</w:t>
      </w:r>
      <w:r w:rsidRPr="00E04690">
        <w:rPr>
          <w:shd w:val="clear" w:color="auto" w:fill="FFFFFF"/>
          <w:lang w:bidi="he-IL"/>
        </w:rPr>
        <w:t xml:space="preserve"> w/w wymaganiami Wykonawca doliczy: </w:t>
      </w:r>
    </w:p>
    <w:p w:rsidR="00E04690" w:rsidRPr="00590CA2"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robót tymczasowych i towarzyszących, </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zagospodarowanie i wyposażenie placu budowy, </w:t>
      </w:r>
    </w:p>
    <w:p w:rsidR="00E04690" w:rsidRDefault="00A122E6" w:rsidP="00E04690">
      <w:pPr>
        <w:pStyle w:val="Akapitzlist"/>
        <w:numPr>
          <w:ilvl w:val="1"/>
          <w:numId w:val="77"/>
        </w:numPr>
        <w:spacing w:line="240" w:lineRule="auto"/>
        <w:ind w:left="1134" w:hanging="283"/>
        <w:jc w:val="both"/>
        <w:rPr>
          <w:shd w:val="clear" w:color="auto" w:fill="FFFFFF"/>
          <w:lang w:bidi="he-IL"/>
        </w:rPr>
      </w:pPr>
      <w:r>
        <w:rPr>
          <w:shd w:val="clear" w:color="auto" w:fill="FFFFFF"/>
          <w:lang w:bidi="he-IL"/>
        </w:rPr>
        <w:t>o</w:t>
      </w:r>
      <w:r w:rsidR="00E04690">
        <w:rPr>
          <w:shd w:val="clear" w:color="auto" w:fill="FFFFFF"/>
          <w:lang w:bidi="he-IL"/>
        </w:rPr>
        <w:t>pracowanie inwentaryzacji powykonawczej,</w:t>
      </w:r>
    </w:p>
    <w:p w:rsidR="00E04690" w:rsidRDefault="00E04690" w:rsidP="00E04690">
      <w:pPr>
        <w:pStyle w:val="Akapitzlist"/>
        <w:numPr>
          <w:ilvl w:val="1"/>
          <w:numId w:val="77"/>
        </w:numPr>
        <w:spacing w:line="240" w:lineRule="auto"/>
        <w:ind w:left="1134" w:hanging="283"/>
        <w:jc w:val="both"/>
        <w:rPr>
          <w:shd w:val="clear" w:color="auto" w:fill="FFFFFF"/>
          <w:lang w:bidi="he-IL"/>
        </w:rPr>
      </w:pPr>
      <w:r w:rsidRPr="00590CA2">
        <w:rPr>
          <w:shd w:val="clear" w:color="auto" w:fill="FFFFFF"/>
          <w:lang w:bidi="he-IL"/>
        </w:rPr>
        <w:t xml:space="preserve">koszty wszelkich prób, badań, pomiarów, sprawdzeń i odbiorów wykonanych robót. </w:t>
      </w:r>
    </w:p>
    <w:p w:rsidR="00E04690" w:rsidRDefault="00E04690" w:rsidP="00E04690">
      <w:pPr>
        <w:spacing w:line="240" w:lineRule="auto"/>
        <w:jc w:val="both"/>
        <w:rPr>
          <w:shd w:val="clear" w:color="auto" w:fill="FFFFFF"/>
          <w:lang w:bidi="he-IL"/>
        </w:rPr>
      </w:pPr>
    </w:p>
    <w:p w:rsidR="00E04690" w:rsidRPr="00E04690" w:rsidRDefault="00E04690" w:rsidP="00E04690">
      <w:pPr>
        <w:pStyle w:val="Akapitzlist"/>
        <w:numPr>
          <w:ilvl w:val="1"/>
          <w:numId w:val="1"/>
        </w:numPr>
        <w:spacing w:line="240" w:lineRule="auto"/>
        <w:ind w:left="851" w:hanging="567"/>
        <w:jc w:val="both"/>
        <w:rPr>
          <w:shd w:val="clear" w:color="auto" w:fill="FFFFFF"/>
          <w:lang w:bidi="he-IL"/>
        </w:rPr>
      </w:pPr>
      <w:r w:rsidRPr="00E04690">
        <w:rPr>
          <w:shd w:val="clear" w:color="auto" w:fill="FFFFFF"/>
          <w:lang w:bidi="he-IL"/>
        </w:rPr>
        <w:t xml:space="preserve">Ostateczna sumaryczna cena oferty powinna obejmować wszystkie koszty </w:t>
      </w:r>
      <w:r w:rsidRPr="00E04690">
        <w:rPr>
          <w:shd w:val="clear" w:color="auto" w:fill="FFFFFF"/>
          <w:lang w:bidi="he-IL"/>
        </w:rPr>
        <w:br/>
        <w:t>z uwzględnieniem wszystkich opłat i</w:t>
      </w:r>
      <w:r>
        <w:rPr>
          <w:rFonts w:cs="Arial"/>
          <w:w w:val="200"/>
          <w:shd w:val="clear" w:color="auto" w:fill="FFFFFF"/>
          <w:lang w:bidi="he-IL"/>
        </w:rPr>
        <w:t xml:space="preserve"> </w:t>
      </w:r>
      <w:r w:rsidRPr="00E04690">
        <w:rPr>
          <w:shd w:val="clear" w:color="auto" w:fill="FFFFFF"/>
          <w:lang w:bidi="he-IL"/>
        </w:rPr>
        <w:t>podatków (ta</w:t>
      </w:r>
      <w:r>
        <w:rPr>
          <w:shd w:val="clear" w:color="auto" w:fill="FFFFFF"/>
          <w:lang w:bidi="he-IL"/>
        </w:rPr>
        <w:t xml:space="preserve">kże podatku od towarów i usług) </w:t>
      </w:r>
      <w:r w:rsidRPr="00E04690">
        <w:rPr>
          <w:shd w:val="clear" w:color="auto" w:fill="FFFFFF"/>
          <w:lang w:bidi="he-IL"/>
        </w:rPr>
        <w:t>oraz ewentualnych upustów i rabatów</w:t>
      </w:r>
    </w:p>
    <w:p w:rsidR="00E04690" w:rsidRPr="00E04690" w:rsidRDefault="00E04690" w:rsidP="00E04690">
      <w:pPr>
        <w:jc w:val="both"/>
        <w:rPr>
          <w:shd w:val="clear" w:color="auto" w:fill="FFFFFF"/>
          <w:lang w:bidi="he-IL"/>
        </w:rPr>
      </w:pPr>
    </w:p>
    <w:p w:rsidR="00AB77DC" w:rsidRPr="00C83B19" w:rsidRDefault="00AB77DC" w:rsidP="00C83B19">
      <w:pPr>
        <w:pStyle w:val="Akapitzlist"/>
        <w:numPr>
          <w:ilvl w:val="1"/>
          <w:numId w:val="1"/>
        </w:numPr>
        <w:ind w:left="851" w:hanging="567"/>
        <w:jc w:val="both"/>
        <w:rPr>
          <w:rFonts w:eastAsia="Cambria" w:cs="Cambria"/>
          <w:sz w:val="24"/>
          <w:szCs w:val="20"/>
        </w:rPr>
      </w:pPr>
      <w:r w:rsidRPr="00C83B19">
        <w:rPr>
          <w:rFonts w:eastAsia="Cambria" w:cs="Cambria"/>
          <w:szCs w:val="20"/>
        </w:rPr>
        <w:t xml:space="preserve">Zamawiający poprawi oczywiste omyłki pisarskie i oczywiste omyłki rachunkowe </w:t>
      </w:r>
      <w:r w:rsidR="00C83B19">
        <w:rPr>
          <w:rFonts w:eastAsia="Cambria" w:cs="Cambria"/>
          <w:szCs w:val="20"/>
        </w:rPr>
        <w:br/>
      </w:r>
      <w:r w:rsidRPr="00C83B19">
        <w:rPr>
          <w:rFonts w:eastAsia="Cambria" w:cs="Cambria"/>
          <w:szCs w:val="20"/>
        </w:rPr>
        <w:t>w treści oferty z uwzględnieniem konsekwencji rachunkowych dokonanych poprawek w następujący sposób:</w:t>
      </w:r>
    </w:p>
    <w:p w:rsidR="00C83B19" w:rsidRPr="005D33C8" w:rsidRDefault="00C83B19" w:rsidP="005D33C8">
      <w:pPr>
        <w:jc w:val="both"/>
        <w:rPr>
          <w:rFonts w:eastAsia="Cambria" w:cs="Cambria"/>
          <w:szCs w:val="20"/>
        </w:rPr>
      </w:pPr>
    </w:p>
    <w:p w:rsidR="00C83B19" w:rsidRDefault="00C83B19" w:rsidP="00C83B19">
      <w:pPr>
        <w:pStyle w:val="Akapitzlist"/>
        <w:numPr>
          <w:ilvl w:val="2"/>
          <w:numId w:val="1"/>
        </w:numPr>
        <w:ind w:left="1276" w:hanging="709"/>
        <w:jc w:val="both"/>
        <w:rPr>
          <w:rFonts w:eastAsia="Cambria" w:cs="Cambria"/>
          <w:szCs w:val="20"/>
        </w:rPr>
      </w:pPr>
      <w:r w:rsidRPr="00C83B19">
        <w:rPr>
          <w:rFonts w:eastAsia="Cambria" w:cs="Cambria"/>
          <w:szCs w:val="20"/>
        </w:rPr>
        <w:t>W</w:t>
      </w:r>
      <w:r w:rsidR="00AB77DC" w:rsidRPr="00C83B19">
        <w:rPr>
          <w:rFonts w:eastAsia="Cambria" w:cs="Cambria"/>
          <w:szCs w:val="20"/>
        </w:rPr>
        <w:t xml:space="preserve"> przypadku rozbieżności pomiędzy ceną brutto oferty podaną liczbą a podaną słownie Zamawiający przyjmie, że prawidłowo podano ten zapis, który odpowiada właściwemu obliczeniu ceny;</w:t>
      </w:r>
    </w:p>
    <w:p w:rsidR="00C83B19" w:rsidRPr="00C83B19" w:rsidRDefault="00C83B19" w:rsidP="00C83B19">
      <w:pPr>
        <w:pStyle w:val="Akapitzlist"/>
        <w:rPr>
          <w:rFonts w:eastAsia="Cambria" w:cs="Cambria"/>
          <w:szCs w:val="20"/>
        </w:rPr>
      </w:pPr>
    </w:p>
    <w:p w:rsidR="00AB77DC" w:rsidRPr="00C83B19" w:rsidRDefault="00C83B19" w:rsidP="00C83B19">
      <w:pPr>
        <w:pStyle w:val="Akapitzlist"/>
        <w:numPr>
          <w:ilvl w:val="2"/>
          <w:numId w:val="1"/>
        </w:numPr>
        <w:ind w:left="1276" w:hanging="709"/>
        <w:jc w:val="both"/>
        <w:rPr>
          <w:rFonts w:eastAsia="Cambria" w:cs="Cambria"/>
          <w:szCs w:val="20"/>
        </w:rPr>
      </w:pPr>
      <w:r>
        <w:rPr>
          <w:rFonts w:eastAsia="Cambria" w:cs="Cambria"/>
          <w:szCs w:val="20"/>
        </w:rPr>
        <w:t>Zamawiający zawiadomi n</w:t>
      </w:r>
      <w:r w:rsidR="00AB77DC" w:rsidRPr="00C83B19">
        <w:rPr>
          <w:rFonts w:eastAsia="Cambria" w:cs="Cambria"/>
          <w:szCs w:val="20"/>
        </w:rPr>
        <w:t>iezwłocznie o</w:t>
      </w:r>
      <w:r>
        <w:rPr>
          <w:rFonts w:eastAsia="Cambria" w:cs="Cambria"/>
          <w:szCs w:val="20"/>
        </w:rPr>
        <w:t xml:space="preserve"> ww. fakcie </w:t>
      </w:r>
      <w:r w:rsidR="00AB77DC" w:rsidRPr="00C83B19">
        <w:rPr>
          <w:rFonts w:eastAsia="Cambria" w:cs="Cambria"/>
          <w:szCs w:val="20"/>
        </w:rPr>
        <w:t>Wykonawcę, którego oferta została poprawiona.</w:t>
      </w:r>
    </w:p>
    <w:p w:rsidR="00C83B19" w:rsidRDefault="00C83B19" w:rsidP="00C83B19">
      <w:pPr>
        <w:pStyle w:val="Nagwek1"/>
        <w:numPr>
          <w:ilvl w:val="0"/>
          <w:numId w:val="1"/>
        </w:numPr>
        <w:ind w:left="426" w:hanging="426"/>
        <w:rPr>
          <w:rFonts w:eastAsia="Cambria"/>
        </w:rPr>
      </w:pPr>
      <w:bookmarkStart w:id="44" w:name="_Toc14932534"/>
      <w:r w:rsidRPr="00C83B19">
        <w:rPr>
          <w:rFonts w:eastAsia="Cambria"/>
        </w:rPr>
        <w:t xml:space="preserve">OPIS KRYTERIÓW, KTÓRYMI ZAMAWIAJĄCY BĘDZIE SIĘ KIEROWAŁ PRZY WYBORZE OFERTY WRAZ Z PODANIEM ZNACZENIA </w:t>
      </w:r>
      <w:r>
        <w:rPr>
          <w:rFonts w:eastAsia="Cambria"/>
        </w:rPr>
        <w:t>TYCH KRYTERIÓW</w:t>
      </w:r>
      <w:r w:rsidRPr="00C83B19">
        <w:rPr>
          <w:rFonts w:eastAsia="Cambria"/>
        </w:rPr>
        <w:t xml:space="preserve"> ORAZ SPOSOBU OCENY OFERT</w:t>
      </w:r>
      <w:bookmarkEnd w:id="44"/>
    </w:p>
    <w:p w:rsidR="00C83B19" w:rsidRDefault="00C83B19" w:rsidP="00AB77DC">
      <w:pPr>
        <w:ind w:left="993" w:hanging="567"/>
        <w:jc w:val="both"/>
        <w:rPr>
          <w:rFonts w:eastAsia="Cambria" w:cs="Cambria"/>
          <w:sz w:val="20"/>
          <w:szCs w:val="20"/>
        </w:rPr>
      </w:pPr>
    </w:p>
    <w:p w:rsidR="00AB77DC" w:rsidRPr="0042703C" w:rsidRDefault="00AB77DC" w:rsidP="0042703C">
      <w:pPr>
        <w:pStyle w:val="Akapitzlist"/>
        <w:numPr>
          <w:ilvl w:val="1"/>
          <w:numId w:val="1"/>
        </w:numPr>
        <w:ind w:left="993" w:hanging="578"/>
        <w:jc w:val="both"/>
        <w:rPr>
          <w:rFonts w:eastAsia="Cambria" w:cs="Cambria"/>
          <w:szCs w:val="20"/>
        </w:rPr>
      </w:pPr>
      <w:r w:rsidRPr="0042703C">
        <w:rPr>
          <w:rFonts w:eastAsia="Cambria" w:cs="Cambria"/>
          <w:szCs w:val="20"/>
        </w:rPr>
        <w:t>Kryteriami oceny ofert są:</w:t>
      </w:r>
    </w:p>
    <w:p w:rsidR="00C83B19" w:rsidRDefault="00C83B19" w:rsidP="00AB77DC">
      <w:pPr>
        <w:ind w:left="993" w:hanging="567"/>
        <w:jc w:val="both"/>
        <w:rPr>
          <w:rFonts w:eastAsia="Cambria" w:cs="Cambria"/>
          <w:szCs w:val="20"/>
        </w:rPr>
      </w:pPr>
    </w:p>
    <w:p w:rsidR="00C83B19" w:rsidRDefault="00C83B19" w:rsidP="00BC0339">
      <w:pPr>
        <w:pStyle w:val="Akapitzlist"/>
        <w:numPr>
          <w:ilvl w:val="2"/>
          <w:numId w:val="1"/>
        </w:numPr>
        <w:ind w:left="1276" w:hanging="709"/>
        <w:jc w:val="both"/>
        <w:rPr>
          <w:rFonts w:eastAsia="Cambria" w:cs="Cambria"/>
          <w:szCs w:val="20"/>
        </w:rPr>
      </w:pPr>
      <w:r w:rsidRPr="00C83B19">
        <w:rPr>
          <w:rFonts w:eastAsia="Cambria" w:cs="Cambria"/>
          <w:szCs w:val="20"/>
        </w:rPr>
        <w:t xml:space="preserve">Cena </w:t>
      </w:r>
      <w:r>
        <w:rPr>
          <w:rFonts w:eastAsia="Cambria" w:cs="Cambria"/>
          <w:szCs w:val="20"/>
        </w:rPr>
        <w:t xml:space="preserve">- </w:t>
      </w:r>
      <w:r w:rsidRPr="00C83B19">
        <w:rPr>
          <w:rFonts w:eastAsia="Cambria" w:cs="Cambria"/>
          <w:szCs w:val="20"/>
        </w:rPr>
        <w:t>60%</w:t>
      </w:r>
      <w:r>
        <w:rPr>
          <w:rFonts w:eastAsia="Cambria" w:cs="Cambria"/>
          <w:szCs w:val="20"/>
        </w:rPr>
        <w:t xml:space="preserve"> znaczenia</w:t>
      </w:r>
    </w:p>
    <w:p w:rsidR="00C83B19" w:rsidRPr="00C83B19" w:rsidRDefault="00C83B19" w:rsidP="00C83B19">
      <w:pPr>
        <w:pStyle w:val="Akapitzlist"/>
        <w:jc w:val="both"/>
        <w:rPr>
          <w:rFonts w:eastAsia="Cambria" w:cs="Cambria"/>
          <w:szCs w:val="20"/>
        </w:rPr>
      </w:pPr>
    </w:p>
    <w:p w:rsidR="00AB77DC" w:rsidRPr="00C83B19" w:rsidRDefault="003B0B56" w:rsidP="00AB77DC">
      <w:pPr>
        <w:ind w:left="851"/>
        <w:jc w:val="both"/>
        <w:rPr>
          <w:rFonts w:eastAsia="Cambria" w:cs="Cambria"/>
          <w:szCs w:val="20"/>
        </w:rPr>
      </w:pPr>
      <w:r>
        <w:rPr>
          <w:rFonts w:eastAsia="Cambria" w:cs="Cambria"/>
          <w:szCs w:val="20"/>
        </w:rPr>
        <w:t>W kryterium „Cena” o</w:t>
      </w:r>
      <w:r w:rsidR="00A92D39">
        <w:rPr>
          <w:rFonts w:eastAsia="Cambria" w:cs="Cambria"/>
          <w:szCs w:val="20"/>
        </w:rPr>
        <w:t>ferta otrzyma zaokrągloną do dwóch miejsc po przecinku ilość punktów wynikającą z działania</w:t>
      </w:r>
    </w:p>
    <w:p w:rsidR="00C83B19" w:rsidRDefault="00C83B19" w:rsidP="00AB77DC">
      <w:pPr>
        <w:ind w:left="851"/>
        <w:jc w:val="both"/>
        <w:rPr>
          <w:rFonts w:eastAsia="Cambria" w:cs="Cambria"/>
          <w:sz w:val="20"/>
          <w:szCs w:val="20"/>
        </w:rPr>
      </w:pPr>
    </w:p>
    <w:p w:rsidR="00BC0339" w:rsidRPr="0053100F" w:rsidRDefault="00E02556" w:rsidP="00AB77DC">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W</m:t>
              </m:r>
            </m:e>
            <m:sub>
              <m:r>
                <w:rPr>
                  <w:rFonts w:ascii="Cambria Math" w:eastAsia="Cambria" w:hAnsi="Cambria Math" w:cs="Cambria"/>
                  <w:sz w:val="20"/>
                  <w:szCs w:val="20"/>
                </w:rPr>
                <m:t>c</m:t>
              </m:r>
            </m:sub>
          </m:sSub>
          <m:r>
            <w:rPr>
              <w:rFonts w:ascii="Cambria Math" w:eastAsia="Cambria" w:hAnsi="Cambria Math" w:cs="Cambria"/>
              <w:sz w:val="20"/>
              <w:szCs w:val="20"/>
            </w:rPr>
            <m:t>∙</m:t>
          </m:r>
          <m:f>
            <m:fPr>
              <m:ctrlPr>
                <w:rPr>
                  <w:rFonts w:ascii="Cambria Math" w:eastAsia="Cambria" w:hAnsi="Cambria Math" w:cs="Cambria"/>
                  <w:i/>
                  <w:sz w:val="20"/>
                  <w:szCs w:val="20"/>
                </w:rPr>
              </m:ctrlPr>
            </m:fPr>
            <m:num>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c,min</m:t>
                  </m:r>
                </m:sub>
              </m:sSub>
            </m:num>
            <m:den>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ci</m:t>
                  </m:r>
                </m:sub>
              </m:sSub>
            </m:den>
          </m:f>
          <m:r>
            <w:rPr>
              <w:rFonts w:ascii="Cambria Math" w:eastAsia="Cambria" w:hAnsi="Cambria Math" w:cs="Cambria"/>
              <w:sz w:val="20"/>
              <w:szCs w:val="20"/>
            </w:rPr>
            <m:t>∙100</m:t>
          </m:r>
        </m:oMath>
      </m:oMathPara>
    </w:p>
    <w:p w:rsidR="00AB77DC" w:rsidRPr="0053100F" w:rsidRDefault="00AB77DC" w:rsidP="00AB77DC">
      <w:pPr>
        <w:pStyle w:val="Akapitzlist"/>
        <w:tabs>
          <w:tab w:val="left" w:pos="567"/>
          <w:tab w:val="left" w:pos="709"/>
          <w:tab w:val="left" w:pos="993"/>
          <w:tab w:val="left" w:pos="1418"/>
        </w:tabs>
        <w:ind w:left="851"/>
        <w:jc w:val="both"/>
        <w:rPr>
          <w:rFonts w:eastAsia="Cambria" w:cs="Cambria"/>
          <w:sz w:val="20"/>
          <w:szCs w:val="20"/>
        </w:rPr>
      </w:pPr>
    </w:p>
    <w:p w:rsidR="00BC0339" w:rsidRDefault="00AB77DC"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 xml:space="preserve">gdzie: </w:t>
      </w:r>
    </w:p>
    <w:p w:rsidR="00EE3D6B" w:rsidRDefault="00AB77DC" w:rsidP="00EE3D6B">
      <w:pPr>
        <w:ind w:left="851"/>
        <w:rPr>
          <w:rFonts w:eastAsiaTheme="minorEastAsia"/>
          <w:lang w:eastAsia="pl-PL"/>
        </w:rPr>
      </w:pPr>
      <w:r w:rsidRPr="00EA05B6">
        <w:rPr>
          <w:rFonts w:eastAsia="Cambria" w:cs="Cambria"/>
          <w:szCs w:val="20"/>
        </w:rPr>
        <w:t>P</w:t>
      </w:r>
      <w:r w:rsidRPr="00BC0339">
        <w:rPr>
          <w:rFonts w:eastAsia="Cambria" w:cs="Cambria"/>
          <w:szCs w:val="20"/>
          <w:vertAlign w:val="subscript"/>
        </w:rPr>
        <w:t>C</w:t>
      </w:r>
      <w:r w:rsidR="00EE3D6B">
        <w:rPr>
          <w:rFonts w:eastAsia="Cambria" w:cs="Cambria"/>
          <w:szCs w:val="20"/>
        </w:rPr>
        <w:t xml:space="preserve"> –</w:t>
      </w:r>
      <w:r w:rsidR="00EE3D6B">
        <w:rPr>
          <w:rFonts w:eastAsiaTheme="minorEastAsia"/>
          <w:lang w:eastAsia="pl-PL"/>
        </w:rPr>
        <w:t xml:space="preserve"> liczba punktów przyznanych ocenianej ofercie w kryterium „Cena”</w:t>
      </w:r>
    </w:p>
    <w:p w:rsidR="00EE3D6B" w:rsidRPr="00901A15" w:rsidRDefault="00EE3D6B" w:rsidP="00EE3D6B">
      <w:pPr>
        <w:ind w:left="851"/>
        <w:rPr>
          <w:rFonts w:eastAsiaTheme="minorEastAsia"/>
          <w:lang w:eastAsia="pl-PL"/>
        </w:rPr>
      </w:pPr>
      <w:r>
        <w:rPr>
          <w:rFonts w:eastAsiaTheme="minorEastAsia"/>
          <w:lang w:eastAsia="pl-PL"/>
        </w:rPr>
        <w:t>W</w:t>
      </w:r>
      <w:r>
        <w:rPr>
          <w:rFonts w:eastAsiaTheme="minorEastAsia"/>
          <w:sz w:val="16"/>
          <w:lang w:eastAsia="pl-PL"/>
        </w:rPr>
        <w:t>c</w:t>
      </w:r>
      <w:r>
        <w:rPr>
          <w:rFonts w:eastAsiaTheme="minorEastAsia"/>
          <w:lang w:eastAsia="pl-PL"/>
        </w:rPr>
        <w:t xml:space="preserve"> – </w:t>
      </w:r>
      <w:r>
        <w:t>waga dla kryterium „Cena”</w:t>
      </w:r>
      <w:r w:rsidR="00D141B0">
        <w:t xml:space="preserve"> </w:t>
      </w:r>
      <w:r w:rsidR="00571269">
        <w:t>(0,6)</w:t>
      </w:r>
    </w:p>
    <w:p w:rsidR="00AB77DC" w:rsidRDefault="00EE3D6B" w:rsidP="00AB77DC">
      <w:pPr>
        <w:pStyle w:val="Akapitzlist"/>
        <w:tabs>
          <w:tab w:val="left" w:pos="567"/>
          <w:tab w:val="left" w:pos="709"/>
          <w:tab w:val="left" w:pos="993"/>
          <w:tab w:val="left" w:pos="1418"/>
        </w:tabs>
        <w:ind w:left="851"/>
        <w:jc w:val="both"/>
        <w:rPr>
          <w:shd w:val="clear" w:color="auto" w:fill="FFFFFF"/>
          <w:lang w:bidi="he-IL"/>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,min</w:t>
      </w:r>
      <w:r>
        <w:rPr>
          <w:rFonts w:eastAsiaTheme="minorEastAsia"/>
          <w:lang w:eastAsia="pl-PL"/>
        </w:rPr>
        <w:t xml:space="preserve"> – </w:t>
      </w:r>
      <w:r>
        <w:rPr>
          <w:shd w:val="clear" w:color="auto" w:fill="FFFFFF"/>
          <w:lang w:bidi="he-IL"/>
        </w:rPr>
        <w:t>najniższa cena</w:t>
      </w:r>
      <w:r w:rsidR="003B0B56">
        <w:rPr>
          <w:shd w:val="clear" w:color="auto" w:fill="FFFFFF"/>
          <w:lang w:bidi="he-IL"/>
        </w:rPr>
        <w:t xml:space="preserve"> brutto</w:t>
      </w:r>
      <w:r>
        <w:rPr>
          <w:shd w:val="clear" w:color="auto" w:fill="FFFFFF"/>
          <w:lang w:bidi="he-IL"/>
        </w:rPr>
        <w:t xml:space="preserve"> spośród wszystkich ważnych i nieodrzuconych ofert</w:t>
      </w:r>
    </w:p>
    <w:p w:rsidR="003B0B56" w:rsidRPr="00EA05B6" w:rsidRDefault="003B0B56" w:rsidP="00AB77DC">
      <w:pPr>
        <w:pStyle w:val="Akapitzlist"/>
        <w:tabs>
          <w:tab w:val="left" w:pos="567"/>
          <w:tab w:val="left" w:pos="709"/>
          <w:tab w:val="left" w:pos="993"/>
          <w:tab w:val="left" w:pos="1418"/>
        </w:tabs>
        <w:ind w:left="851"/>
        <w:jc w:val="both"/>
        <w:rPr>
          <w:rFonts w:eastAsia="Cambria" w:cs="Cambria"/>
          <w:szCs w:val="20"/>
        </w:rPr>
      </w:pPr>
      <w:r w:rsidRPr="00EA05B6">
        <w:rPr>
          <w:rFonts w:eastAsia="Cambria" w:cs="Cambria"/>
          <w:szCs w:val="20"/>
        </w:rPr>
        <w:t>P</w:t>
      </w:r>
      <w:r w:rsidRPr="00BC0339">
        <w:rPr>
          <w:rFonts w:eastAsia="Cambria" w:cs="Cambria"/>
          <w:szCs w:val="20"/>
          <w:vertAlign w:val="subscript"/>
        </w:rPr>
        <w:t>C</w:t>
      </w:r>
      <w:r>
        <w:rPr>
          <w:rFonts w:eastAsia="Cambria" w:cs="Cambria"/>
          <w:szCs w:val="20"/>
          <w:vertAlign w:val="subscript"/>
        </w:rPr>
        <w:t>i</w:t>
      </w:r>
      <w:r>
        <w:rPr>
          <w:rFonts w:eastAsia="Cambria" w:cs="Cambria"/>
          <w:szCs w:val="20"/>
        </w:rPr>
        <w:t xml:space="preserve"> </w:t>
      </w:r>
      <w:r>
        <w:rPr>
          <w:rFonts w:eastAsiaTheme="minorEastAsia"/>
          <w:lang w:eastAsia="pl-PL"/>
        </w:rPr>
        <w:t xml:space="preserve">– </w:t>
      </w:r>
      <w:r>
        <w:t>cena brutto zawarta w ocenianej ofercie</w:t>
      </w:r>
    </w:p>
    <w:p w:rsidR="00BC0339" w:rsidRDefault="00BC0339" w:rsidP="00BC0339">
      <w:pPr>
        <w:tabs>
          <w:tab w:val="left" w:pos="567"/>
          <w:tab w:val="left" w:pos="709"/>
          <w:tab w:val="left" w:pos="993"/>
          <w:tab w:val="left" w:pos="1418"/>
        </w:tabs>
        <w:jc w:val="both"/>
        <w:rPr>
          <w:rFonts w:eastAsia="Cambria" w:cs="Cambria"/>
          <w:sz w:val="20"/>
          <w:szCs w:val="20"/>
        </w:rPr>
      </w:pPr>
    </w:p>
    <w:p w:rsidR="00BC0339" w:rsidRPr="00BC0339" w:rsidRDefault="005D33C8" w:rsidP="00BC0339">
      <w:pPr>
        <w:pStyle w:val="Akapitzlist"/>
        <w:numPr>
          <w:ilvl w:val="2"/>
          <w:numId w:val="1"/>
        </w:numPr>
        <w:ind w:left="1276" w:hanging="709"/>
        <w:jc w:val="both"/>
        <w:rPr>
          <w:rFonts w:eastAsia="Cambria" w:cs="Cambria"/>
          <w:szCs w:val="20"/>
        </w:rPr>
      </w:pPr>
      <w:r>
        <w:rPr>
          <w:rFonts w:eastAsia="Cambria" w:cs="Cambria"/>
          <w:szCs w:val="20"/>
        </w:rPr>
        <w:t>Okres gwarancji i rękojmi</w:t>
      </w:r>
      <w:r w:rsidR="00BC0339">
        <w:rPr>
          <w:rFonts w:eastAsia="Cambria" w:cs="Cambria"/>
          <w:szCs w:val="20"/>
        </w:rPr>
        <w:t xml:space="preserve"> – 40% znaczenia</w:t>
      </w:r>
    </w:p>
    <w:p w:rsidR="00BC0339" w:rsidRDefault="00BC0339" w:rsidP="00AB77DC">
      <w:pPr>
        <w:widowControl w:val="0"/>
        <w:tabs>
          <w:tab w:val="right" w:pos="9470"/>
        </w:tabs>
        <w:suppressAutoHyphens/>
        <w:ind w:left="851"/>
        <w:jc w:val="both"/>
        <w:rPr>
          <w:rFonts w:cs="Arial"/>
          <w:bCs/>
          <w:sz w:val="20"/>
          <w:szCs w:val="20"/>
        </w:rPr>
      </w:pPr>
    </w:p>
    <w:p w:rsidR="0072295F" w:rsidRPr="00901A15" w:rsidRDefault="00E02556" w:rsidP="0072295F">
      <w:pPr>
        <w:rPr>
          <w:rFonts w:eastAsiaTheme="minorEastAsia"/>
          <w:lang w:eastAsia="pl-PL"/>
        </w:rPr>
      </w:pPr>
      <m:oMathPara>
        <m:oMath>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t>
              </m:r>
            </m:sub>
          </m:sSub>
          <m:r>
            <w:rPr>
              <w:rFonts w:ascii="Cambria Math" w:hAnsi="Cambria Math"/>
              <w:lang w:eastAsia="pl-PL"/>
            </w:rPr>
            <m:t>=</m:t>
          </m:r>
          <m:sSub>
            <m:sSubPr>
              <m:ctrlPr>
                <w:rPr>
                  <w:rFonts w:ascii="Cambria Math" w:hAnsi="Cambria Math"/>
                  <w:i/>
                  <w:lang w:eastAsia="pl-PL"/>
                </w:rPr>
              </m:ctrlPr>
            </m:sSubPr>
            <m:e>
              <m:r>
                <w:rPr>
                  <w:rFonts w:ascii="Cambria Math" w:hAnsi="Cambria Math"/>
                  <w:lang w:eastAsia="pl-PL"/>
                </w:rPr>
                <m:t>W</m:t>
              </m:r>
            </m:e>
            <m:sub>
              <m:r>
                <w:rPr>
                  <w:rFonts w:ascii="Cambria Math" w:hAnsi="Cambria Math"/>
                  <w:lang w:eastAsia="pl-PL"/>
                </w:rPr>
                <m:t>g</m:t>
              </m:r>
            </m:sub>
          </m:sSub>
          <m:r>
            <w:rPr>
              <w:rFonts w:ascii="Cambria Math" w:hAnsi="Cambria Math"/>
              <w:lang w:eastAsia="pl-PL"/>
            </w:rPr>
            <m:t>∙</m:t>
          </m:r>
          <m:f>
            <m:fPr>
              <m:ctrlPr>
                <w:rPr>
                  <w:rFonts w:ascii="Cambria Math" w:hAnsi="Cambria Math"/>
                  <w:i/>
                  <w:lang w:eastAsia="pl-PL"/>
                </w:rPr>
              </m:ctrlPr>
            </m:fPr>
            <m:num>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Gi</m:t>
                  </m:r>
                </m:sub>
              </m:sSub>
            </m:num>
            <m:den>
              <m:sSub>
                <m:sSubPr>
                  <m:ctrlPr>
                    <w:rPr>
                      <w:rFonts w:ascii="Cambria Math" w:hAnsi="Cambria Math"/>
                      <w:i/>
                      <w:lang w:eastAsia="pl-PL"/>
                    </w:rPr>
                  </m:ctrlPr>
                </m:sSubPr>
                <m:e>
                  <m:r>
                    <w:rPr>
                      <w:rFonts w:ascii="Cambria Math" w:hAnsi="Cambria Math"/>
                      <w:lang w:eastAsia="pl-PL"/>
                    </w:rPr>
                    <m:t>P</m:t>
                  </m:r>
                </m:e>
                <m:sub>
                  <m:r>
                    <w:rPr>
                      <w:rFonts w:ascii="Cambria Math" w:hAnsi="Cambria Math"/>
                      <w:lang w:eastAsia="pl-PL"/>
                    </w:rPr>
                    <m:t>Gmax</m:t>
                  </m:r>
                </m:sub>
              </m:sSub>
            </m:den>
          </m:f>
          <m:r>
            <w:rPr>
              <w:rFonts w:ascii="Cambria Math" w:hAnsi="Cambria Math"/>
              <w:lang w:eastAsia="pl-PL"/>
            </w:rPr>
            <m:t>∙100</m:t>
          </m:r>
        </m:oMath>
      </m:oMathPara>
    </w:p>
    <w:p w:rsidR="0072295F" w:rsidRDefault="0072295F" w:rsidP="0072295F">
      <w:pPr>
        <w:ind w:left="1276"/>
        <w:rPr>
          <w:rFonts w:eastAsiaTheme="minorEastAsia"/>
          <w:lang w:eastAsia="pl-PL"/>
        </w:rPr>
      </w:pPr>
      <w:r>
        <w:rPr>
          <w:rFonts w:eastAsiaTheme="minorEastAsia"/>
          <w:lang w:eastAsia="pl-PL"/>
        </w:rPr>
        <w:t>gdzie:</w:t>
      </w:r>
    </w:p>
    <w:p w:rsidR="0072295F" w:rsidRDefault="0072295F" w:rsidP="0072295F">
      <w:pPr>
        <w:ind w:left="1276"/>
        <w:rPr>
          <w:rFonts w:eastAsiaTheme="minorEastAsia"/>
          <w:lang w:eastAsia="pl-PL"/>
        </w:rPr>
      </w:pPr>
    </w:p>
    <w:p w:rsidR="0072295F" w:rsidRDefault="0072295F" w:rsidP="00F743B8">
      <w:pPr>
        <w:ind w:left="1276" w:hanging="709"/>
        <w:jc w:val="both"/>
        <w:rPr>
          <w:rFonts w:eastAsiaTheme="minorEastAsia"/>
          <w:lang w:eastAsia="pl-PL"/>
        </w:rPr>
      </w:pPr>
      <w:r>
        <w:rPr>
          <w:rFonts w:eastAsiaTheme="minorEastAsia"/>
          <w:lang w:eastAsia="pl-PL"/>
        </w:rPr>
        <w:t>P</w:t>
      </w:r>
      <w:r>
        <w:rPr>
          <w:rFonts w:eastAsiaTheme="minorEastAsia"/>
          <w:sz w:val="16"/>
          <w:lang w:eastAsia="pl-PL"/>
        </w:rPr>
        <w:t>Gi</w:t>
      </w:r>
      <w:r>
        <w:rPr>
          <w:rFonts w:eastAsiaTheme="minorEastAsia"/>
          <w:lang w:eastAsia="pl-PL"/>
        </w:rPr>
        <w:t xml:space="preserve"> – liczba punktów przyznanych ocenianej ofercie w kryterium „Okres gwarancji</w:t>
      </w:r>
      <w:r w:rsidR="00F743B8">
        <w:rPr>
          <w:rFonts w:eastAsiaTheme="minorEastAsia"/>
          <w:lang w:eastAsia="pl-PL"/>
        </w:rPr>
        <w:t xml:space="preserve"> </w:t>
      </w:r>
      <w:r w:rsidR="00F743B8">
        <w:rPr>
          <w:rFonts w:eastAsiaTheme="minorEastAsia"/>
          <w:lang w:eastAsia="pl-PL"/>
        </w:rPr>
        <w:br/>
        <w:t>i rękojmi</w:t>
      </w:r>
      <w:r>
        <w:rPr>
          <w:rFonts w:eastAsiaTheme="minorEastAsia"/>
          <w:lang w:eastAsia="pl-PL"/>
        </w:rPr>
        <w:t>”</w:t>
      </w:r>
    </w:p>
    <w:p w:rsidR="0072295F" w:rsidRPr="00901A15" w:rsidRDefault="0072295F" w:rsidP="0072295F">
      <w:pPr>
        <w:ind w:left="567"/>
        <w:rPr>
          <w:rFonts w:eastAsiaTheme="minorEastAsia"/>
          <w:lang w:eastAsia="pl-PL"/>
        </w:rPr>
      </w:pPr>
      <w:r>
        <w:rPr>
          <w:rFonts w:eastAsiaTheme="minorEastAsia"/>
          <w:lang w:eastAsia="pl-PL"/>
        </w:rPr>
        <w:t>W</w:t>
      </w:r>
      <w:r>
        <w:rPr>
          <w:rFonts w:eastAsiaTheme="minorEastAsia"/>
          <w:sz w:val="16"/>
          <w:lang w:eastAsia="pl-PL"/>
        </w:rPr>
        <w:t>g</w:t>
      </w:r>
      <w:r>
        <w:rPr>
          <w:rFonts w:eastAsiaTheme="minorEastAsia"/>
          <w:lang w:eastAsia="pl-PL"/>
        </w:rPr>
        <w:t xml:space="preserve"> – </w:t>
      </w:r>
      <w:r>
        <w:t>waga dla kryterium „Okres gwarancji i rękojmi”</w:t>
      </w:r>
      <w:r w:rsidR="00571269">
        <w:t xml:space="preserve"> (0,4)</w:t>
      </w:r>
    </w:p>
    <w:p w:rsidR="0072295F" w:rsidRPr="000577D2" w:rsidRDefault="0072295F" w:rsidP="0072295F">
      <w:pPr>
        <w:ind w:left="1276" w:right="-65" w:hanging="709"/>
        <w:rPr>
          <w:b/>
          <w:shd w:val="clear" w:color="auto" w:fill="FFFFFF"/>
          <w:lang w:bidi="he-IL"/>
        </w:rPr>
      </w:pPr>
      <w:r>
        <w:rPr>
          <w:shd w:val="clear" w:color="auto" w:fill="FFFFFF"/>
          <w:lang w:bidi="he-IL"/>
        </w:rPr>
        <w:t>P</w:t>
      </w:r>
      <w:r>
        <w:rPr>
          <w:sz w:val="16"/>
          <w:shd w:val="clear" w:color="auto" w:fill="FFFFFF"/>
          <w:lang w:bidi="he-IL"/>
        </w:rPr>
        <w:t xml:space="preserve">Gmax </w:t>
      </w:r>
      <w:r>
        <w:rPr>
          <w:rFonts w:eastAsiaTheme="minorEastAsia"/>
          <w:lang w:eastAsia="pl-PL"/>
        </w:rPr>
        <w:t xml:space="preserve">– </w:t>
      </w:r>
      <w:r>
        <w:rPr>
          <w:shd w:val="clear" w:color="auto" w:fill="FFFFFF"/>
          <w:lang w:bidi="he-IL"/>
        </w:rPr>
        <w:t xml:space="preserve">najdłuższy okres gwarancji ze wszystkich ważnych i nieodrzuconych ofert </w:t>
      </w:r>
    </w:p>
    <w:p w:rsidR="0072295F" w:rsidRPr="00606760" w:rsidRDefault="0072295F" w:rsidP="0072295F">
      <w:pPr>
        <w:ind w:left="1276" w:hanging="709"/>
      </w:pPr>
      <w:r>
        <w:rPr>
          <w:shd w:val="clear" w:color="auto" w:fill="FFFFFF"/>
          <w:lang w:bidi="he-IL"/>
        </w:rPr>
        <w:t>P</w:t>
      </w:r>
      <w:r>
        <w:rPr>
          <w:sz w:val="16"/>
          <w:shd w:val="clear" w:color="auto" w:fill="FFFFFF"/>
          <w:lang w:bidi="he-IL"/>
        </w:rPr>
        <w:t xml:space="preserve">Gi </w:t>
      </w:r>
      <w:r>
        <w:rPr>
          <w:rFonts w:eastAsiaTheme="minorEastAsia"/>
          <w:lang w:eastAsia="pl-PL"/>
        </w:rPr>
        <w:t xml:space="preserve">– </w:t>
      </w:r>
      <w:r>
        <w:t xml:space="preserve">okres gwarancyjny w ocenianej ofercie </w:t>
      </w:r>
      <w:r w:rsidRPr="000577D2">
        <w:rPr>
          <w:b/>
          <w:shd w:val="clear" w:color="auto" w:fill="FFFFFF"/>
          <w:lang w:bidi="he-IL"/>
        </w:rPr>
        <w:t>(</w:t>
      </w:r>
      <w:r>
        <w:rPr>
          <w:b/>
          <w:shd w:val="clear" w:color="auto" w:fill="FFFFFF"/>
          <w:lang w:bidi="he-IL"/>
        </w:rPr>
        <w:t xml:space="preserve">Zamawiający zastrzega, że okres </w:t>
      </w:r>
      <w:r w:rsidRPr="000577D2">
        <w:rPr>
          <w:b/>
          <w:shd w:val="clear" w:color="auto" w:fill="FFFFFF"/>
          <w:lang w:bidi="he-IL"/>
        </w:rPr>
        <w:t>gwarancji</w:t>
      </w:r>
      <w:r w:rsidR="00F743B8">
        <w:rPr>
          <w:b/>
          <w:shd w:val="clear" w:color="auto" w:fill="FFFFFF"/>
          <w:lang w:bidi="he-IL"/>
        </w:rPr>
        <w:t xml:space="preserve"> i rękojmi</w:t>
      </w:r>
      <w:r>
        <w:rPr>
          <w:b/>
          <w:shd w:val="clear" w:color="auto" w:fill="FFFFFF"/>
          <w:lang w:bidi="he-IL"/>
        </w:rPr>
        <w:t xml:space="preserve"> nie może być krótszy niż</w:t>
      </w:r>
      <w:r w:rsidRPr="000577D2">
        <w:rPr>
          <w:b/>
          <w:shd w:val="clear" w:color="auto" w:fill="FFFFFF"/>
          <w:lang w:bidi="he-IL"/>
        </w:rPr>
        <w:t xml:space="preserve"> </w:t>
      </w:r>
      <w:r>
        <w:rPr>
          <w:b/>
          <w:shd w:val="clear" w:color="auto" w:fill="FFFFFF"/>
          <w:lang w:bidi="he-IL"/>
        </w:rPr>
        <w:t>36 m-cy i nie dłuższy niż 60</w:t>
      </w:r>
      <w:r w:rsidRPr="00545AFE">
        <w:rPr>
          <w:b/>
          <w:shd w:val="clear" w:color="auto" w:fill="FFFFFF"/>
          <w:lang w:bidi="he-IL"/>
        </w:rPr>
        <w:t xml:space="preserve"> </w:t>
      </w:r>
      <w:r>
        <w:rPr>
          <w:b/>
          <w:shd w:val="clear" w:color="auto" w:fill="FFFFFF"/>
          <w:lang w:bidi="he-IL"/>
        </w:rPr>
        <w:t>m-cy</w:t>
      </w:r>
      <w:r w:rsidRPr="000577D2">
        <w:rPr>
          <w:b/>
          <w:shd w:val="clear" w:color="auto" w:fill="FFFFFF"/>
          <w:lang w:bidi="he-IL"/>
        </w:rPr>
        <w:t>)</w:t>
      </w:r>
    </w:p>
    <w:p w:rsidR="00F32C0E" w:rsidRPr="00EE3D6B" w:rsidRDefault="00F32C0E" w:rsidP="00AB77DC">
      <w:pPr>
        <w:ind w:left="567"/>
        <w:jc w:val="both"/>
        <w:rPr>
          <w:rFonts w:eastAsia="Cambria" w:cs="Cambria"/>
          <w:szCs w:val="20"/>
        </w:rPr>
      </w:pPr>
    </w:p>
    <w:p w:rsidR="00AB77DC" w:rsidRPr="0042703C" w:rsidRDefault="00AB77DC" w:rsidP="0042703C">
      <w:pPr>
        <w:pStyle w:val="Akapitzlist"/>
        <w:numPr>
          <w:ilvl w:val="1"/>
          <w:numId w:val="1"/>
        </w:numPr>
        <w:ind w:left="993"/>
        <w:jc w:val="both"/>
        <w:rPr>
          <w:rFonts w:eastAsia="Cambria" w:cs="Cambria"/>
          <w:szCs w:val="20"/>
        </w:rPr>
      </w:pPr>
      <w:r w:rsidRPr="0042703C">
        <w:rPr>
          <w:rFonts w:eastAsia="Cambria" w:cs="Cambria"/>
          <w:szCs w:val="20"/>
        </w:rPr>
        <w:t>Łączna ilość punktów otrzymanych przez wykonawcę będzie sumą iloczynów punktów przyznanych w poszczególnych kryteriach i wag danego kryterium.</w:t>
      </w:r>
    </w:p>
    <w:p w:rsidR="0042703C" w:rsidRDefault="0042703C" w:rsidP="00AB77DC">
      <w:pPr>
        <w:ind w:left="851"/>
        <w:jc w:val="both"/>
        <w:rPr>
          <w:rFonts w:eastAsia="Cambria" w:cs="Cambria"/>
          <w:szCs w:val="20"/>
        </w:rPr>
      </w:pPr>
    </w:p>
    <w:p w:rsidR="00D539A9" w:rsidRPr="0042703C" w:rsidRDefault="00E02556" w:rsidP="00D539A9">
      <w:pPr>
        <w:ind w:left="851"/>
        <w:jc w:val="both"/>
        <w:rPr>
          <w:rFonts w:eastAsia="Cambria" w:cs="Cambria"/>
          <w:sz w:val="20"/>
          <w:szCs w:val="20"/>
        </w:rPr>
      </w:pPr>
      <m:oMathPara>
        <m:oMath>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o</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c</m:t>
              </m:r>
            </m:sub>
          </m:sSub>
          <m:r>
            <w:rPr>
              <w:rFonts w:ascii="Cambria Math" w:eastAsia="Cambria" w:hAnsi="Cambria Math" w:cs="Cambria"/>
              <w:sz w:val="20"/>
              <w:szCs w:val="20"/>
            </w:rPr>
            <m:t>+</m:t>
          </m:r>
          <m:sSub>
            <m:sSubPr>
              <m:ctrlPr>
                <w:rPr>
                  <w:rFonts w:ascii="Cambria Math" w:eastAsia="Cambria" w:hAnsi="Cambria Math" w:cs="Cambria"/>
                  <w:i/>
                  <w:sz w:val="20"/>
                  <w:szCs w:val="20"/>
                </w:rPr>
              </m:ctrlPr>
            </m:sSubPr>
            <m:e>
              <m:r>
                <w:rPr>
                  <w:rFonts w:ascii="Cambria Math" w:eastAsia="Cambria" w:hAnsi="Cambria Math" w:cs="Cambria"/>
                  <w:sz w:val="20"/>
                  <w:szCs w:val="20"/>
                </w:rPr>
                <m:t>P</m:t>
              </m:r>
            </m:e>
            <m:sub>
              <m:r>
                <w:rPr>
                  <w:rFonts w:ascii="Cambria Math" w:eastAsia="Cambria" w:hAnsi="Cambria Math" w:cs="Cambria"/>
                  <w:sz w:val="20"/>
                  <w:szCs w:val="20"/>
                </w:rPr>
                <m:t>g</m:t>
              </m:r>
            </m:sub>
          </m:sSub>
        </m:oMath>
      </m:oMathPara>
    </w:p>
    <w:p w:rsidR="00D539A9" w:rsidRDefault="00D539A9" w:rsidP="006E3C8F">
      <w:pPr>
        <w:ind w:left="851"/>
        <w:jc w:val="center"/>
        <w:rPr>
          <w:rFonts w:eastAsia="Cambria" w:cs="Cambria"/>
          <w:szCs w:val="20"/>
        </w:rPr>
      </w:pPr>
    </w:p>
    <w:p w:rsidR="00AB77DC" w:rsidRPr="00EE3D6B" w:rsidRDefault="00AB77DC" w:rsidP="00AB77DC">
      <w:pPr>
        <w:ind w:left="851"/>
        <w:jc w:val="both"/>
        <w:rPr>
          <w:rFonts w:eastAsia="Cambria" w:cs="Cambria"/>
          <w:szCs w:val="20"/>
        </w:rPr>
      </w:pPr>
      <w:r w:rsidRPr="00EE3D6B">
        <w:rPr>
          <w:rFonts w:eastAsia="Cambria" w:cs="Cambria"/>
          <w:szCs w:val="20"/>
        </w:rPr>
        <w:t xml:space="preserve">Gdzie </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o</w:t>
      </w:r>
      <w:r w:rsidR="00AB77DC" w:rsidRPr="00EE3D6B">
        <w:rPr>
          <w:rFonts w:eastAsia="Cambria" w:cs="Cambria"/>
          <w:szCs w:val="20"/>
        </w:rPr>
        <w:t xml:space="preserve"> – suma punktów przyznanych danej ofercie</w:t>
      </w:r>
    </w:p>
    <w:p w:rsidR="00AB77DC" w:rsidRPr="00EE3D6B" w:rsidRDefault="006E3C8F" w:rsidP="00AB77DC">
      <w:pPr>
        <w:ind w:left="851"/>
        <w:jc w:val="both"/>
        <w:rPr>
          <w:rFonts w:eastAsia="Cambria" w:cs="Cambria"/>
          <w:szCs w:val="20"/>
        </w:rPr>
      </w:pPr>
      <w:r>
        <w:rPr>
          <w:rFonts w:eastAsia="Cambria" w:cs="Cambria"/>
          <w:szCs w:val="20"/>
        </w:rPr>
        <w:t>P</w:t>
      </w:r>
      <w:r>
        <w:rPr>
          <w:rFonts w:eastAsia="Cambria" w:cs="Cambria"/>
          <w:szCs w:val="20"/>
          <w:vertAlign w:val="subscript"/>
        </w:rPr>
        <w:t>c</w:t>
      </w:r>
      <w:r w:rsidR="00AB77DC" w:rsidRPr="00EE3D6B">
        <w:rPr>
          <w:rFonts w:eastAsia="Cambria" w:cs="Cambria"/>
          <w:szCs w:val="20"/>
        </w:rPr>
        <w:t xml:space="preserve"> – punkty w kryterium </w:t>
      </w:r>
      <w:r>
        <w:rPr>
          <w:rFonts w:eastAsia="Cambria" w:cs="Cambria"/>
          <w:szCs w:val="20"/>
        </w:rPr>
        <w:t>„</w:t>
      </w:r>
      <w:r w:rsidR="00AB77DC" w:rsidRPr="00EE3D6B">
        <w:rPr>
          <w:rFonts w:eastAsia="Cambria" w:cs="Cambria"/>
          <w:i/>
          <w:szCs w:val="20"/>
        </w:rPr>
        <w:t>Cena</w:t>
      </w:r>
      <w:r>
        <w:rPr>
          <w:rFonts w:eastAsia="Cambria" w:cs="Cambria"/>
          <w:i/>
          <w:szCs w:val="20"/>
        </w:rPr>
        <w:t>”</w:t>
      </w:r>
    </w:p>
    <w:p w:rsidR="00AB77DC" w:rsidRPr="00EE3D6B" w:rsidRDefault="00AB77DC" w:rsidP="00AB77DC">
      <w:pPr>
        <w:ind w:left="851"/>
        <w:jc w:val="both"/>
        <w:rPr>
          <w:rFonts w:eastAsia="Cambria" w:cs="Cambria"/>
          <w:szCs w:val="20"/>
        </w:rPr>
      </w:pPr>
      <w:r w:rsidRPr="00EE3D6B">
        <w:rPr>
          <w:rFonts w:eastAsia="Cambria" w:cs="Cambria"/>
          <w:szCs w:val="20"/>
        </w:rPr>
        <w:t>P</w:t>
      </w:r>
      <w:r w:rsidR="0072295F">
        <w:rPr>
          <w:rFonts w:eastAsia="Cambria" w:cs="Cambria"/>
          <w:szCs w:val="20"/>
          <w:vertAlign w:val="subscript"/>
        </w:rPr>
        <w:t>g</w:t>
      </w:r>
      <w:r w:rsidRPr="00EE3D6B">
        <w:rPr>
          <w:rFonts w:eastAsia="Cambria" w:cs="Cambria"/>
          <w:szCs w:val="20"/>
        </w:rPr>
        <w:t xml:space="preserve"> – punkty w kryterium </w:t>
      </w:r>
      <w:r w:rsidR="006E3C8F">
        <w:rPr>
          <w:rFonts w:eastAsia="Cambria" w:cs="Cambria"/>
          <w:szCs w:val="20"/>
        </w:rPr>
        <w:t>„</w:t>
      </w:r>
      <w:r w:rsidR="0072295F">
        <w:rPr>
          <w:rFonts w:eastAsia="Cambria" w:cs="Cambria"/>
          <w:i/>
          <w:szCs w:val="20"/>
        </w:rPr>
        <w:t>Okres gwarancji i rękojmi</w:t>
      </w:r>
      <w:r w:rsidR="006E3C8F">
        <w:rPr>
          <w:rFonts w:eastAsia="Cambria" w:cs="Cambria"/>
          <w:i/>
          <w:szCs w:val="20"/>
        </w:rPr>
        <w:t>”</w:t>
      </w:r>
    </w:p>
    <w:p w:rsidR="00AB77DC" w:rsidRPr="0053100F" w:rsidRDefault="00AB77DC" w:rsidP="00AB77DC">
      <w:pPr>
        <w:ind w:left="851"/>
        <w:jc w:val="both"/>
        <w:rPr>
          <w:rFonts w:eastAsia="Cambria" w:cs="Cambria"/>
          <w:sz w:val="20"/>
          <w:szCs w:val="20"/>
        </w:rPr>
      </w:pPr>
    </w:p>
    <w:p w:rsid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Akapitzlist"/>
        <w:ind w:left="851"/>
        <w:jc w:val="both"/>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Zamawiający do porównania przyjmie ceny z uwzględnieniem podatku VAT, jaki </w:t>
      </w:r>
      <w:r w:rsidRPr="006E3C8F">
        <w:rPr>
          <w:rFonts w:cs="Arial"/>
          <w:szCs w:val="20"/>
        </w:rPr>
        <w:t>będzie musiał zapłacić z tytułu realizacji zamówienia.</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Jeżeli nie będzie można dokonać wyboru oferty najkorzystniejszej z uwagi na to, że dwie lub więcej ofert przedstawia taki sam bilans ceny i innych kryteriów oceny ofert, </w:t>
      </w:r>
      <w:r w:rsidRPr="006E3C8F">
        <w:rPr>
          <w:rFonts w:cs="Arial"/>
          <w:spacing w:val="3"/>
          <w:szCs w:val="20"/>
        </w:rPr>
        <w:t>Zamawiający spośród tych ofert wybiera ofertę z niższą ceną.</w:t>
      </w:r>
    </w:p>
    <w:p w:rsidR="006E3C8F" w:rsidRPr="006E3C8F" w:rsidRDefault="006E3C8F" w:rsidP="006E3C8F">
      <w:pPr>
        <w:pStyle w:val="Akapitzlist"/>
        <w:rPr>
          <w:rFonts w:cs="Arial"/>
          <w:spacing w:val="5"/>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5"/>
          <w:szCs w:val="20"/>
        </w:rPr>
        <w:t>Zamawiający unieważni postępowanie, jeżeli wystąpi jedna z okoliczności, o </w:t>
      </w:r>
      <w:r w:rsidRPr="006E3C8F">
        <w:rPr>
          <w:rFonts w:cs="Arial"/>
          <w:spacing w:val="1"/>
          <w:szCs w:val="20"/>
        </w:rPr>
        <w:t>których mowa w art. 93 ust. 1 ustawy Pzp.</w:t>
      </w:r>
    </w:p>
    <w:p w:rsidR="006E3C8F" w:rsidRPr="006E3C8F" w:rsidRDefault="006E3C8F" w:rsidP="006E3C8F">
      <w:pPr>
        <w:pStyle w:val="Akapitzlist"/>
        <w:rPr>
          <w:rFonts w:cs="Arial"/>
          <w:spacing w:val="-2"/>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cs="Arial"/>
          <w:spacing w:val="-2"/>
          <w:szCs w:val="20"/>
        </w:rPr>
        <w:t xml:space="preserve">O unieważnieniu postępowania Zamawiający zawiadomi wszystkich Wykonawców, </w:t>
      </w:r>
      <w:r w:rsidRPr="006E3C8F">
        <w:rPr>
          <w:rFonts w:cs="Arial"/>
          <w:szCs w:val="20"/>
        </w:rPr>
        <w:t xml:space="preserve">którzy ubiegali się o udzielenie zamówienia podając przyczyny faktyczne i prawne </w:t>
      </w:r>
      <w:r w:rsidRPr="006E3C8F">
        <w:rPr>
          <w:rFonts w:cs="Arial"/>
          <w:spacing w:val="-5"/>
          <w:szCs w:val="20"/>
        </w:rPr>
        <w:t xml:space="preserve">unieważnienia. </w:t>
      </w:r>
    </w:p>
    <w:p w:rsidR="006E3C8F" w:rsidRPr="006E3C8F" w:rsidRDefault="006E3C8F" w:rsidP="006E3C8F">
      <w:pPr>
        <w:pStyle w:val="Akapitzlist"/>
        <w:rPr>
          <w:rFonts w:eastAsia="Cambria" w:cs="Cambria"/>
          <w:szCs w:val="20"/>
        </w:rPr>
      </w:pPr>
    </w:p>
    <w:p w:rsidR="006E3C8F" w:rsidRPr="006E3C8F" w:rsidRDefault="00AB77DC" w:rsidP="006E3C8F">
      <w:pPr>
        <w:pStyle w:val="Akapitzlist"/>
        <w:numPr>
          <w:ilvl w:val="1"/>
          <w:numId w:val="1"/>
        </w:numPr>
        <w:ind w:left="851" w:hanging="567"/>
        <w:jc w:val="both"/>
        <w:rPr>
          <w:rFonts w:eastAsia="Cambria" w:cs="Cambria"/>
          <w:szCs w:val="20"/>
        </w:rPr>
      </w:pPr>
      <w:r w:rsidRPr="006E3C8F">
        <w:rPr>
          <w:rFonts w:eastAsia="Cambria" w:cs="Cambria"/>
          <w:szCs w:val="20"/>
        </w:rPr>
        <w:t>Zamawiający wybierze ofertę, która uzyska największą liczbę punktów.</w:t>
      </w:r>
    </w:p>
    <w:p w:rsidR="006E3C8F" w:rsidRDefault="006E3C8F" w:rsidP="006E3C8F">
      <w:pPr>
        <w:pStyle w:val="Nagwek1"/>
        <w:numPr>
          <w:ilvl w:val="0"/>
          <w:numId w:val="1"/>
        </w:numPr>
        <w:ind w:left="426" w:hanging="426"/>
        <w:jc w:val="both"/>
        <w:rPr>
          <w:rFonts w:eastAsia="Cambria"/>
        </w:rPr>
      </w:pPr>
      <w:bookmarkStart w:id="45" w:name="_Toc14932535"/>
      <w:r w:rsidRPr="0053100F">
        <w:rPr>
          <w:rFonts w:eastAsia="Cambria"/>
        </w:rPr>
        <w:t>INFORMACJE O FORMALNOŚCIACH, JAKIE POWINNY ZOSTAĆ DOPEŁNIONE PO WYBORZ</w:t>
      </w:r>
      <w:r>
        <w:rPr>
          <w:rFonts w:eastAsia="Cambria"/>
        </w:rPr>
        <w:t xml:space="preserve">E OFERTY W CELU ZAWARCIA UMOWY W SPRAWIE </w:t>
      </w:r>
      <w:r w:rsidRPr="0053100F">
        <w:rPr>
          <w:rFonts w:eastAsia="Cambria"/>
        </w:rPr>
        <w:t>ZAMÓWIENIA PUBLICZNEGO</w:t>
      </w:r>
      <w:bookmarkEnd w:id="45"/>
    </w:p>
    <w:p w:rsidR="006E3C8F" w:rsidRPr="006E3C8F" w:rsidRDefault="006E3C8F" w:rsidP="006E3C8F"/>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Zamawiający zawrze umowę w sprawie zamówienia publicznego w terminie i sposób określony w art. 94 ustawy Pzp.</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Umowa w sprawie zamówienia publicznego może zostać zawarta po upływie terminu związania ofertą, jeżeli Zamawiający przekaże wykonawcom informację o wyborze </w:t>
      </w:r>
      <w:r w:rsidRPr="006E3C8F">
        <w:rPr>
          <w:rFonts w:ascii="Arial" w:hAnsi="Arial" w:cs="Arial"/>
          <w:sz w:val="22"/>
          <w:szCs w:val="22"/>
        </w:rPr>
        <w:lastRenderedPageBreak/>
        <w:t xml:space="preserve">oferty przed upływem terminu związania ofertą, a Wykonawca wyrazi zgodę na zawarcie umowy na warunkach określonych w złożonej ofercie. </w:t>
      </w:r>
    </w:p>
    <w:p w:rsidR="006E3C8F" w:rsidRDefault="00AB77DC" w:rsidP="006E3C8F">
      <w:pPr>
        <w:pStyle w:val="Tekstpodstawowy"/>
        <w:numPr>
          <w:ilvl w:val="1"/>
          <w:numId w:val="1"/>
        </w:numPr>
        <w:spacing w:after="200" w:line="276" w:lineRule="auto"/>
        <w:ind w:left="851" w:hanging="567"/>
        <w:jc w:val="both"/>
        <w:rPr>
          <w:rFonts w:ascii="Arial" w:hAnsi="Arial" w:cs="Arial"/>
          <w:sz w:val="22"/>
          <w:szCs w:val="22"/>
        </w:rPr>
      </w:pPr>
      <w:r w:rsidRPr="006E3C8F">
        <w:rPr>
          <w:rFonts w:ascii="Arial" w:hAnsi="Arial" w:cs="Arial"/>
          <w:sz w:val="22"/>
          <w:szCs w:val="22"/>
        </w:rPr>
        <w:t xml:space="preserve">Przed podpisaniem umowy Wykonawca będzie zobowiązany do wniesienia zabezpieczenia należytego wykonania umowy. </w:t>
      </w:r>
    </w:p>
    <w:p w:rsidR="006E3C8F" w:rsidRDefault="006E3C8F" w:rsidP="006E3C8F">
      <w:pPr>
        <w:pStyle w:val="Nagwek1"/>
        <w:numPr>
          <w:ilvl w:val="0"/>
          <w:numId w:val="1"/>
        </w:numPr>
        <w:ind w:left="426" w:hanging="426"/>
        <w:rPr>
          <w:rFonts w:eastAsia="Cambria"/>
        </w:rPr>
      </w:pPr>
      <w:bookmarkStart w:id="46" w:name="_Toc14932536"/>
      <w:r w:rsidRPr="006E3C8F">
        <w:rPr>
          <w:rFonts w:eastAsia="Cambria"/>
        </w:rPr>
        <w:t>WYMAGANIA DOTYCZĄCE ZABEZPIECZENIA NALEŻYTEGO WYKONANIA UMOWY</w:t>
      </w:r>
      <w:bookmarkEnd w:id="46"/>
    </w:p>
    <w:p w:rsidR="006E3C8F" w:rsidRPr="006E3C8F" w:rsidRDefault="006E3C8F" w:rsidP="006E3C8F"/>
    <w:p w:rsidR="0072295F" w:rsidRPr="0072295F" w:rsidRDefault="0072295F" w:rsidP="0072295F">
      <w:pPr>
        <w:pStyle w:val="Akapitzlist"/>
        <w:numPr>
          <w:ilvl w:val="1"/>
          <w:numId w:val="1"/>
        </w:numPr>
        <w:ind w:left="709" w:hanging="567"/>
        <w:jc w:val="both"/>
        <w:rPr>
          <w:shd w:val="clear" w:color="auto" w:fill="FFFFFF"/>
          <w:lang w:bidi="he-IL"/>
        </w:rPr>
      </w:pPr>
      <w:r w:rsidRPr="0072295F">
        <w:rPr>
          <w:shd w:val="clear" w:color="auto" w:fill="FFFFFF"/>
          <w:lang w:bidi="he-IL"/>
        </w:rPr>
        <w:t xml:space="preserve">Zamawiający wymaga od Wykonawcy zabezpieczenia należytego wykonania umowy </w:t>
      </w:r>
      <w:r w:rsidRPr="0072295F">
        <w:rPr>
          <w:shd w:val="clear" w:color="auto" w:fill="FFFFFF"/>
          <w:lang w:bidi="he-IL"/>
        </w:rPr>
        <w:br/>
        <w:t>w wysokości 10% wynagrodzenia brutto, które należy wnieść nie później niż w dniu podpisania umowy.</w:t>
      </w:r>
    </w:p>
    <w:p w:rsidR="0072295F" w:rsidRDefault="0072295F" w:rsidP="0072295F">
      <w:pPr>
        <w:pStyle w:val="Akapitzlist"/>
        <w:numPr>
          <w:ilvl w:val="1"/>
          <w:numId w:val="1"/>
        </w:numPr>
        <w:ind w:hanging="578"/>
        <w:jc w:val="both"/>
      </w:pPr>
      <w:r>
        <w:t>Zabezpieczenie należytego wykonania umowy należy wnieść w formie przewidzianej w art. 148 ust. 1 do ustawy.</w:t>
      </w:r>
    </w:p>
    <w:p w:rsidR="0072295F" w:rsidRPr="007B50BA" w:rsidRDefault="0072295F" w:rsidP="0072295F">
      <w:pPr>
        <w:pStyle w:val="Akapitzlist"/>
        <w:numPr>
          <w:ilvl w:val="1"/>
          <w:numId w:val="1"/>
        </w:numPr>
        <w:ind w:hanging="578"/>
        <w:jc w:val="both"/>
      </w:pPr>
      <w:r w:rsidRPr="007B50BA">
        <w:t>Zabezpi</w:t>
      </w:r>
      <w:r>
        <w:t>eczenie należytego wykonania umowy</w:t>
      </w:r>
      <w:r w:rsidRPr="007B50BA">
        <w:t xml:space="preserve"> zostanie zwrócone w następujący sposób:</w:t>
      </w:r>
    </w:p>
    <w:p w:rsidR="0072295F" w:rsidRPr="00250176" w:rsidRDefault="0072295F" w:rsidP="00DA2E9A">
      <w:pPr>
        <w:pStyle w:val="Akapitzlist"/>
        <w:numPr>
          <w:ilvl w:val="0"/>
          <w:numId w:val="15"/>
        </w:numPr>
        <w:ind w:left="993" w:hanging="283"/>
        <w:jc w:val="both"/>
        <w:rPr>
          <w:color w:val="000000"/>
          <w:shd w:val="clear" w:color="auto" w:fill="FFFFFF"/>
        </w:rPr>
      </w:pPr>
      <w:r w:rsidRPr="00250176">
        <w:rPr>
          <w:color w:val="000000"/>
          <w:shd w:val="clear" w:color="auto" w:fill="FFFFFF"/>
        </w:rPr>
        <w:t>70 % wartości zabezpieczenia, o którym mowa w ust. 1 Zamawiający zwróci</w:t>
      </w:r>
      <w:r>
        <w:rPr>
          <w:color w:val="000000"/>
          <w:shd w:val="clear" w:color="auto" w:fill="FFFFFF"/>
        </w:rPr>
        <w:t xml:space="preserve"> </w:t>
      </w:r>
      <w:r w:rsidRPr="00250176">
        <w:rPr>
          <w:color w:val="000000"/>
          <w:shd w:val="clear" w:color="auto" w:fill="FFFFFF"/>
        </w:rPr>
        <w:t>Wykonawcy w terminie 30 dni od daty podpisania protokołu odbioru końcowego</w:t>
      </w:r>
    </w:p>
    <w:p w:rsidR="0072295F" w:rsidRPr="00250176" w:rsidRDefault="0072295F" w:rsidP="00DA2E9A">
      <w:pPr>
        <w:pStyle w:val="Akapitzlist"/>
        <w:numPr>
          <w:ilvl w:val="0"/>
          <w:numId w:val="15"/>
        </w:numPr>
        <w:ind w:left="993" w:hanging="283"/>
        <w:jc w:val="both"/>
        <w:rPr>
          <w:shd w:val="clear" w:color="auto" w:fill="FFFFFF"/>
        </w:rPr>
      </w:pPr>
      <w:r w:rsidRPr="00250176">
        <w:rPr>
          <w:shd w:val="clear" w:color="auto" w:fill="FFFFFF"/>
        </w:rPr>
        <w:t>30 % wartości zabezpieczenia, o którym mowa w ust. 1 Zamawiający zwróci</w:t>
      </w:r>
      <w:r>
        <w:rPr>
          <w:shd w:val="clear" w:color="auto" w:fill="FFFFFF"/>
        </w:rPr>
        <w:t xml:space="preserve"> </w:t>
      </w:r>
      <w:r w:rsidRPr="00250176">
        <w:rPr>
          <w:shd w:val="clear" w:color="auto" w:fill="FFFFFF"/>
        </w:rPr>
        <w:t>Wykonawcy po upływie okresu rękojmi i gwarancji</w:t>
      </w:r>
      <w:r>
        <w:rPr>
          <w:shd w:val="clear" w:color="auto" w:fill="FFFFFF"/>
        </w:rPr>
        <w:t xml:space="preserve"> w terminie 15 dni.</w:t>
      </w:r>
    </w:p>
    <w:p w:rsidR="006E3C8F" w:rsidRDefault="006E3C8F" w:rsidP="006E3C8F">
      <w:pPr>
        <w:pStyle w:val="Nagwek1"/>
        <w:numPr>
          <w:ilvl w:val="0"/>
          <w:numId w:val="1"/>
        </w:numPr>
        <w:ind w:left="426" w:hanging="426"/>
        <w:jc w:val="both"/>
        <w:rPr>
          <w:rFonts w:eastAsia="Cambria"/>
        </w:rPr>
      </w:pPr>
      <w:bookmarkStart w:id="47" w:name="_Toc14932537"/>
      <w:r w:rsidRPr="006E3C8F">
        <w:rPr>
          <w:rFonts w:eastAsia="Cambria"/>
        </w:rPr>
        <w:t>ISTOTNE DLA STRON POSTANOWIENIA, KTÓRE ZOSTANĄ WPROWADZONE DO TREŚCI ZAWIERANEJ UMOWY W SPRAWIE ZAMÓWIENIA PUBLICZNEGO, OGÓLNE WARUNKI UMOWY ALBO WZÓR UMOWY, JEŻELI ZAMAWIAJĄCY WYMAGA OD WYKONAWCY, ABY ZAWARŁ Z NIM UMO</w:t>
      </w:r>
      <w:r w:rsidR="0072295F">
        <w:rPr>
          <w:rFonts w:eastAsia="Cambria"/>
        </w:rPr>
        <w:t xml:space="preserve">WĘ W SPRAWIE </w:t>
      </w:r>
      <w:r w:rsidRPr="006E3C8F">
        <w:rPr>
          <w:rFonts w:eastAsia="Cambria"/>
        </w:rPr>
        <w:t>ZAMÓ</w:t>
      </w:r>
      <w:r>
        <w:rPr>
          <w:rFonts w:eastAsia="Cambria"/>
        </w:rPr>
        <w:t xml:space="preserve">WIENIA </w:t>
      </w:r>
      <w:r w:rsidRPr="006E3C8F">
        <w:rPr>
          <w:rFonts w:eastAsia="Cambria"/>
        </w:rPr>
        <w:t>PUBLICZNEGO NA TAKICH WARUNKACH</w:t>
      </w:r>
      <w:bookmarkEnd w:id="47"/>
    </w:p>
    <w:p w:rsidR="00BE72C4" w:rsidRPr="00BE72C4" w:rsidRDefault="00BE72C4" w:rsidP="00BE72C4"/>
    <w:p w:rsidR="00BE72C4" w:rsidRDefault="00BE72C4" w:rsidP="000A4375">
      <w:pPr>
        <w:pStyle w:val="Akapitzlist"/>
        <w:numPr>
          <w:ilvl w:val="1"/>
          <w:numId w:val="1"/>
        </w:numPr>
        <w:ind w:left="851" w:hanging="567"/>
        <w:jc w:val="both"/>
      </w:pPr>
      <w:r>
        <w:t xml:space="preserve">Zamawiający dopuszcza możliwość dokonania zmian istotnych postanowień zawartej umowy w stosunku do treści oferty, na podstawie której dokonano wyboru wykonawcy </w:t>
      </w:r>
      <w:r>
        <w:br/>
        <w:t>w przypadku</w:t>
      </w:r>
      <w:r w:rsidR="005C56E7">
        <w:t xml:space="preserve"> wystąpienia n</w:t>
      </w:r>
      <w:r w:rsidR="008C7AF1">
        <w:t>iżej wymienionych</w:t>
      </w:r>
      <w:r w:rsidR="005C56E7">
        <w:t xml:space="preserve"> okoliczności</w:t>
      </w:r>
      <w:r>
        <w:t xml:space="preserve">: </w:t>
      </w:r>
    </w:p>
    <w:p w:rsidR="000F0D13" w:rsidRDefault="000F0D13" w:rsidP="008C7AF1">
      <w:pPr>
        <w:jc w:val="both"/>
        <w:rPr>
          <w:lang w:eastAsia="ar-SA"/>
        </w:rPr>
      </w:pP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atmosferycznych – uniemożliwiającymi prowadzenie robót budowlanych, przeprowadzanie prób i sprawdzeń, dokonywanie odbiorów,</w:t>
      </w:r>
    </w:p>
    <w:p w:rsidR="009A0048" w:rsidRPr="009A0048" w:rsidRDefault="009A0048" w:rsidP="009A0048">
      <w:pPr>
        <w:pStyle w:val="Akapitzlist"/>
        <w:numPr>
          <w:ilvl w:val="0"/>
          <w:numId w:val="43"/>
        </w:numPr>
        <w:ind w:left="1134" w:hanging="283"/>
        <w:jc w:val="both"/>
        <w:rPr>
          <w:lang w:eastAsia="ar-SA"/>
        </w:rPr>
      </w:pPr>
      <w:r w:rsidRPr="009A0048">
        <w:rPr>
          <w:lang w:eastAsia="ar-SA"/>
        </w:rPr>
        <w:t>warunków geologicznych - kategorie gruntu, kurzawka, głazy narzutowe, warunki gruntowe itp.), istnienie podziemnych siec</w:t>
      </w:r>
      <w:r w:rsidR="00130B28">
        <w:rPr>
          <w:lang w:eastAsia="ar-SA"/>
        </w:rPr>
        <w:t xml:space="preserve">i, instalacji, urządzeń lub nie </w:t>
      </w:r>
      <w:r w:rsidRPr="009A0048">
        <w:rPr>
          <w:lang w:eastAsia="ar-SA"/>
        </w:rPr>
        <w:t>zinwentaryzowanych obiektów budowlanych,</w:t>
      </w:r>
    </w:p>
    <w:p w:rsidR="009A0048" w:rsidRPr="009A0048" w:rsidRDefault="009A0048" w:rsidP="009A0048">
      <w:pPr>
        <w:pStyle w:val="Akapitzlist"/>
        <w:numPr>
          <w:ilvl w:val="0"/>
          <w:numId w:val="43"/>
        </w:numPr>
        <w:ind w:left="1134" w:hanging="283"/>
        <w:jc w:val="both"/>
        <w:rPr>
          <w:lang w:eastAsia="ar-SA"/>
        </w:rPr>
      </w:pPr>
      <w:r w:rsidRPr="009A0048">
        <w:t>urzędowej zmiany stawki podatku VAT nastąpi zmiana umowy w zakresie dostosowania cen do obowiązującej stawki podatku VAT,</w:t>
      </w:r>
    </w:p>
    <w:p w:rsidR="009A0048" w:rsidRPr="009A0048" w:rsidRDefault="009A0048" w:rsidP="009A0048">
      <w:pPr>
        <w:pStyle w:val="Akapitzlist"/>
        <w:numPr>
          <w:ilvl w:val="0"/>
          <w:numId w:val="43"/>
        </w:numPr>
        <w:ind w:left="1134" w:hanging="283"/>
        <w:jc w:val="both"/>
        <w:rPr>
          <w:lang w:eastAsia="ar-SA"/>
        </w:rPr>
      </w:pPr>
      <w:r w:rsidRPr="009A0048">
        <w:rPr>
          <w:rFonts w:eastAsia="Times New Roman" w:cs="Arial"/>
          <w:szCs w:val="20"/>
          <w:lang w:eastAsia="pl-PL"/>
        </w:rPr>
        <w:t>konieczności dostosowania treści umowy do bezwzględnie obowiązujących przepisów prawa, znowelizowanego bądź wprowadzonego w trakcie wykonywania zamówienia,</w:t>
      </w:r>
    </w:p>
    <w:p w:rsidR="009A0048" w:rsidRDefault="009A0048" w:rsidP="009A0048">
      <w:pPr>
        <w:pStyle w:val="Akapitzlist"/>
        <w:numPr>
          <w:ilvl w:val="0"/>
          <w:numId w:val="43"/>
        </w:numPr>
        <w:ind w:left="1134" w:hanging="283"/>
        <w:jc w:val="both"/>
        <w:rPr>
          <w:lang w:eastAsia="ar-SA"/>
        </w:rPr>
      </w:pPr>
      <w:r w:rsidRPr="009A0048">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9A0048" w:rsidRDefault="009A0048" w:rsidP="009A0048">
      <w:pPr>
        <w:pStyle w:val="Akapitzlist"/>
        <w:ind w:left="1134"/>
        <w:jc w:val="both"/>
        <w:rPr>
          <w:lang w:eastAsia="ar-SA"/>
        </w:rPr>
      </w:pPr>
    </w:p>
    <w:p w:rsidR="008B1B1A" w:rsidRDefault="00BE72C4" w:rsidP="008B1B1A">
      <w:pPr>
        <w:pStyle w:val="Akapitzlist"/>
        <w:numPr>
          <w:ilvl w:val="1"/>
          <w:numId w:val="1"/>
        </w:numPr>
        <w:spacing w:before="100" w:beforeAutospacing="1" w:after="100" w:afterAutospacing="1"/>
        <w:ind w:left="851" w:hanging="567"/>
        <w:jc w:val="both"/>
        <w:rPr>
          <w:rFonts w:eastAsia="Times New Roman" w:cs="Arial"/>
          <w:szCs w:val="24"/>
          <w:lang w:eastAsia="pl-PL"/>
        </w:rPr>
      </w:pPr>
      <w:r w:rsidRPr="00E26E01">
        <w:rPr>
          <w:rFonts w:eastAsia="Times New Roman" w:cs="Arial"/>
          <w:szCs w:val="24"/>
          <w:lang w:eastAsia="pl-PL"/>
        </w:rPr>
        <w:t>Warunkiem dokonan</w:t>
      </w:r>
      <w:r w:rsidR="000F0D13">
        <w:rPr>
          <w:rFonts w:eastAsia="Times New Roman" w:cs="Arial"/>
          <w:szCs w:val="24"/>
          <w:lang w:eastAsia="pl-PL"/>
        </w:rPr>
        <w:t>ia zmian o których mowa w pkt 17</w:t>
      </w:r>
      <w:r w:rsidRPr="00E26E01">
        <w:rPr>
          <w:rFonts w:eastAsia="Times New Roman" w:cs="Arial"/>
          <w:szCs w:val="24"/>
          <w:lang w:eastAsia="pl-PL"/>
        </w:rPr>
        <w:t>.1 jest złożenie wniosku przez stronę inicjującą zmianę, zawierającego opis zmiany wraz z jej uzasadnieniem.</w:t>
      </w:r>
    </w:p>
    <w:p w:rsidR="007D2B41" w:rsidRPr="008B1B1A" w:rsidRDefault="007D2B41" w:rsidP="007D2B41">
      <w:pPr>
        <w:pStyle w:val="Akapitzlist"/>
        <w:spacing w:before="100" w:beforeAutospacing="1" w:after="100" w:afterAutospacing="1"/>
        <w:ind w:left="851"/>
        <w:jc w:val="both"/>
        <w:rPr>
          <w:rFonts w:eastAsia="Times New Roman" w:cs="Arial"/>
          <w:szCs w:val="24"/>
          <w:lang w:eastAsia="pl-PL"/>
        </w:rPr>
      </w:pPr>
    </w:p>
    <w:p w:rsidR="00BE72C4" w:rsidRPr="00E26E01" w:rsidRDefault="00BE72C4" w:rsidP="000A4375">
      <w:pPr>
        <w:pStyle w:val="Akapitzlist"/>
        <w:numPr>
          <w:ilvl w:val="1"/>
          <w:numId w:val="1"/>
        </w:numPr>
        <w:spacing w:before="100" w:beforeAutospacing="1" w:after="100" w:afterAutospacing="1"/>
        <w:ind w:left="851" w:hanging="567"/>
        <w:jc w:val="both"/>
        <w:rPr>
          <w:rFonts w:eastAsia="Times New Roman" w:cs="Arial"/>
          <w:szCs w:val="24"/>
          <w:lang w:eastAsia="pl-PL"/>
        </w:rPr>
      </w:pPr>
      <w:r>
        <w:t xml:space="preserve">Projekt umowy stanowi </w:t>
      </w:r>
      <w:r w:rsidR="00CF50D4">
        <w:t>załącznik nr 8</w:t>
      </w:r>
      <w:r>
        <w:t xml:space="preserve"> do niniejszej SIWZ.</w:t>
      </w:r>
    </w:p>
    <w:p w:rsidR="00BE72C4" w:rsidRDefault="000A4375" w:rsidP="000A4375">
      <w:pPr>
        <w:pStyle w:val="Nagwek1"/>
        <w:numPr>
          <w:ilvl w:val="0"/>
          <w:numId w:val="1"/>
        </w:numPr>
        <w:ind w:left="426" w:hanging="426"/>
        <w:rPr>
          <w:rFonts w:eastAsia="Cambria"/>
        </w:rPr>
      </w:pPr>
      <w:bookmarkStart w:id="48" w:name="_Toc14932538"/>
      <w:r>
        <w:rPr>
          <w:rFonts w:eastAsia="Cambria"/>
        </w:rPr>
        <w:lastRenderedPageBreak/>
        <w:t>POZOSTAŁE INFORMACJE</w:t>
      </w:r>
      <w:bookmarkEnd w:id="48"/>
    </w:p>
    <w:p w:rsidR="000A4375" w:rsidRDefault="000A4375" w:rsidP="00AB77DC">
      <w:pPr>
        <w:ind w:left="993" w:hanging="567"/>
        <w:jc w:val="both"/>
        <w:rPr>
          <w:rFonts w:eastAsia="Cambria" w:cs="Cambria"/>
          <w:sz w:val="20"/>
          <w:szCs w:val="20"/>
        </w:rPr>
      </w:pPr>
    </w:p>
    <w:p w:rsidR="00394340" w:rsidRDefault="00AB77DC" w:rsidP="00394340">
      <w:pPr>
        <w:pStyle w:val="Akapitzlist"/>
        <w:numPr>
          <w:ilvl w:val="1"/>
          <w:numId w:val="1"/>
        </w:numPr>
        <w:ind w:left="851" w:hanging="567"/>
        <w:jc w:val="both"/>
        <w:rPr>
          <w:rFonts w:eastAsia="Cambria" w:cs="Cambria"/>
          <w:szCs w:val="20"/>
        </w:rPr>
      </w:pPr>
      <w:r w:rsidRPr="000A4375">
        <w:rPr>
          <w:rFonts w:eastAsia="Cambria" w:cs="Cambria"/>
          <w:szCs w:val="20"/>
        </w:rPr>
        <w:t xml:space="preserve">Zamawiający </w:t>
      </w:r>
      <w:r w:rsidRPr="000A4375">
        <w:rPr>
          <w:rFonts w:eastAsia="Cambria" w:cs="Cambria"/>
          <w:b/>
          <w:szCs w:val="20"/>
        </w:rPr>
        <w:t>przewiduje</w:t>
      </w:r>
      <w:r w:rsidRPr="000A4375">
        <w:rPr>
          <w:rFonts w:eastAsia="Cambria" w:cs="Cambria"/>
          <w:szCs w:val="20"/>
        </w:rPr>
        <w:t xml:space="preserve"> zastosowanie procedury 24aa ust. 1.</w:t>
      </w:r>
    </w:p>
    <w:p w:rsidR="00394340" w:rsidRPr="00394340" w:rsidRDefault="00394340" w:rsidP="00394340">
      <w:pPr>
        <w:pStyle w:val="Akapitzlist"/>
        <w:numPr>
          <w:ilvl w:val="1"/>
          <w:numId w:val="1"/>
        </w:numPr>
        <w:ind w:left="851" w:hanging="567"/>
        <w:jc w:val="both"/>
        <w:rPr>
          <w:rFonts w:eastAsia="Cambria" w:cs="Cambria"/>
          <w:szCs w:val="20"/>
        </w:rPr>
      </w:pPr>
      <w:r w:rsidRPr="00394340">
        <w:t xml:space="preserve">Zamawiający </w:t>
      </w:r>
      <w:r w:rsidR="00607162">
        <w:t xml:space="preserve">nie </w:t>
      </w:r>
      <w:r w:rsidRPr="00394340">
        <w:t>dopuszcza składanie ofert częściowych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zawiera umowy ramowej.</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zamówień, o których mowa w art. 67 ust. 1 pkt 6 ustawy.</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ofert wariantowych.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rozliczeń w walutach obcych.</w:t>
      </w:r>
    </w:p>
    <w:p w:rsid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Zamawiający nie przewiduje aukcji elektronicznej.</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Cambria" w:cs="Cambria"/>
          <w:szCs w:val="20"/>
        </w:rPr>
        <w:t xml:space="preserve">Sposób </w:t>
      </w:r>
      <w:r w:rsidRPr="000A4375">
        <w:rPr>
          <w:rFonts w:eastAsia="Times New Roman" w:cs="Times New Roman"/>
          <w:szCs w:val="20"/>
        </w:rPr>
        <w:t>dokumentowania zatrudnienia osób na umowę o pracę, uprawnienia zamawiającego w zakresie kontroli spełniania przez wykonawcę wymagań dotyczących zatrudniania na umowę oraz sankcje z tytułu niespełnienia</w:t>
      </w:r>
      <w:r w:rsidR="00B15694">
        <w:rPr>
          <w:rFonts w:eastAsia="Times New Roman" w:cs="Times New Roman"/>
          <w:szCs w:val="20"/>
        </w:rPr>
        <w:t xml:space="preserve"> tych wymagań zawarte zostały w projekcie</w:t>
      </w:r>
      <w:r w:rsidRPr="000A4375">
        <w:rPr>
          <w:rFonts w:eastAsia="Times New Roman" w:cs="Times New Roman"/>
          <w:szCs w:val="20"/>
        </w:rPr>
        <w:t xml:space="preserve"> umowy stanowiącym integ</w:t>
      </w:r>
      <w:r w:rsidR="00B15694">
        <w:rPr>
          <w:rFonts w:eastAsia="Times New Roman" w:cs="Times New Roman"/>
          <w:szCs w:val="20"/>
        </w:rPr>
        <w:t>ralną część SIWZ</w:t>
      </w:r>
      <w:r w:rsidRPr="000A4375">
        <w:rPr>
          <w:rFonts w:eastAsia="Times New Roman" w:cs="Times New Roman"/>
          <w:szCs w:val="20"/>
        </w:rPr>
        <w:t>.</w:t>
      </w:r>
    </w:p>
    <w:p w:rsidR="000A4375" w:rsidRPr="000A4375" w:rsidRDefault="00AB77DC" w:rsidP="000A4375">
      <w:pPr>
        <w:pStyle w:val="Akapitzlist"/>
        <w:numPr>
          <w:ilvl w:val="1"/>
          <w:numId w:val="1"/>
        </w:numPr>
        <w:ind w:left="851" w:hanging="567"/>
        <w:jc w:val="both"/>
        <w:rPr>
          <w:rFonts w:eastAsia="Cambria" w:cs="Cambria"/>
          <w:szCs w:val="20"/>
        </w:rPr>
      </w:pPr>
      <w:r w:rsidRPr="000A4375">
        <w:rPr>
          <w:rFonts w:eastAsia="Times New Roman" w:cs="Times New Roman"/>
          <w:szCs w:val="20"/>
        </w:rPr>
        <w:t>Zamawiający nie zastrzega samodzielnego wykonania kluczowych części zamówienia.</w:t>
      </w:r>
    </w:p>
    <w:p w:rsidR="00AB77DC" w:rsidRPr="002365E1" w:rsidRDefault="00AB77DC" w:rsidP="002365E1">
      <w:pPr>
        <w:pStyle w:val="Akapitzlist"/>
        <w:numPr>
          <w:ilvl w:val="1"/>
          <w:numId w:val="1"/>
        </w:numPr>
        <w:ind w:left="851" w:hanging="709"/>
        <w:jc w:val="both"/>
        <w:rPr>
          <w:rFonts w:eastAsia="Cambria" w:cs="Cambria"/>
          <w:szCs w:val="20"/>
        </w:rPr>
      </w:pPr>
      <w:r w:rsidRPr="000A4375">
        <w:rPr>
          <w:rFonts w:eastAsia="Times New Roman" w:cs="Times New Roman"/>
          <w:szCs w:val="20"/>
        </w:rPr>
        <w:t xml:space="preserve">Wymogi dotyczące umów o podwykonawstwo zawarto w </w:t>
      </w:r>
      <w:r w:rsidR="00B15694">
        <w:rPr>
          <w:rFonts w:eastAsia="Times New Roman" w:cs="Times New Roman"/>
          <w:szCs w:val="20"/>
        </w:rPr>
        <w:t>projekcie</w:t>
      </w:r>
      <w:r w:rsidRPr="000A4375">
        <w:rPr>
          <w:rFonts w:eastAsia="Times New Roman" w:cs="Times New Roman"/>
          <w:szCs w:val="20"/>
        </w:rPr>
        <w:t xml:space="preserve"> umowy stanowiącym integ</w:t>
      </w:r>
      <w:r w:rsidR="00BB5221">
        <w:rPr>
          <w:rFonts w:eastAsia="Times New Roman" w:cs="Times New Roman"/>
          <w:szCs w:val="20"/>
        </w:rPr>
        <w:t>ralną część SIWZ</w:t>
      </w:r>
      <w:r w:rsidRPr="000A4375">
        <w:rPr>
          <w:rFonts w:eastAsia="Times New Roman" w:cs="Times New Roman"/>
          <w:szCs w:val="20"/>
        </w:rPr>
        <w:t>.</w:t>
      </w:r>
    </w:p>
    <w:p w:rsidR="002365E1" w:rsidRPr="0053100F" w:rsidRDefault="002365E1" w:rsidP="002365E1">
      <w:pPr>
        <w:pStyle w:val="Nagwek1"/>
        <w:numPr>
          <w:ilvl w:val="0"/>
          <w:numId w:val="1"/>
        </w:numPr>
        <w:rPr>
          <w:rFonts w:eastAsia="Cambria"/>
        </w:rPr>
      </w:pPr>
      <w:bookmarkStart w:id="49" w:name="_Toc14932539"/>
      <w:r w:rsidRPr="0053100F">
        <w:rPr>
          <w:rFonts w:eastAsia="Cambria"/>
        </w:rPr>
        <w:t>POUCZENIE O ŚRODKACH OCHRONY PRAWNEJ PRZYSŁUGUJĄCYCH WYKONAWCY W TOKU POSTĘPOWANIA O UDZIELENIE ZAMÓWIENIA</w:t>
      </w:r>
      <w:bookmarkEnd w:id="49"/>
    </w:p>
    <w:p w:rsidR="002365E1" w:rsidRDefault="002365E1" w:rsidP="00AB77DC">
      <w:pPr>
        <w:ind w:left="993" w:hanging="567"/>
        <w:jc w:val="both"/>
        <w:rPr>
          <w:rFonts w:eastAsia="Cambria" w:cs="Cambria"/>
          <w:sz w:val="20"/>
          <w:szCs w:val="20"/>
        </w:rPr>
      </w:pPr>
    </w:p>
    <w:p w:rsidR="002365E1"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Środki ochrony prawnej przysługują wykonawcy, a także innemu podmiotowi, jeżeli ma lub miał interes w uzyskaniu danego zamówienia oraz poniósł lub może ponieść szkodę w wyniku naruszenia przez Zamawiającego przepisów ustawy.</w:t>
      </w:r>
    </w:p>
    <w:p w:rsidR="002365E1" w:rsidRDefault="002365E1" w:rsidP="002365E1">
      <w:pPr>
        <w:pStyle w:val="Akapitzlist"/>
        <w:ind w:left="851"/>
        <w:jc w:val="both"/>
        <w:rPr>
          <w:rFonts w:eastAsia="Cambria" w:cs="Cambria"/>
          <w:szCs w:val="20"/>
        </w:rPr>
      </w:pPr>
    </w:p>
    <w:p w:rsidR="00AB77DC" w:rsidRDefault="00AB77DC" w:rsidP="002365E1">
      <w:pPr>
        <w:pStyle w:val="Akapitzlist"/>
        <w:numPr>
          <w:ilvl w:val="1"/>
          <w:numId w:val="1"/>
        </w:numPr>
        <w:ind w:left="851" w:hanging="567"/>
        <w:jc w:val="both"/>
        <w:rPr>
          <w:rFonts w:eastAsia="Cambria" w:cs="Cambria"/>
          <w:szCs w:val="20"/>
        </w:rPr>
      </w:pPr>
      <w:r w:rsidRPr="002365E1">
        <w:rPr>
          <w:rFonts w:eastAsia="Cambria" w:cs="Cambria"/>
          <w:szCs w:val="20"/>
        </w:rPr>
        <w:t>Odwołanie.</w:t>
      </w:r>
    </w:p>
    <w:p w:rsidR="00C249FF" w:rsidRPr="00C249FF" w:rsidRDefault="00C249FF" w:rsidP="00C249FF">
      <w:pPr>
        <w:jc w:val="both"/>
        <w:rPr>
          <w:rFonts w:eastAsia="Cambria" w:cs="Cambria"/>
          <w:szCs w:val="20"/>
        </w:rPr>
      </w:pPr>
    </w:p>
    <w:p w:rsidR="002365E1" w:rsidRDefault="00AB77DC" w:rsidP="002365E1">
      <w:pPr>
        <w:pStyle w:val="Akapitzlist"/>
        <w:numPr>
          <w:ilvl w:val="2"/>
          <w:numId w:val="1"/>
        </w:numPr>
        <w:ind w:left="1560" w:hanging="709"/>
        <w:jc w:val="both"/>
        <w:rPr>
          <w:rFonts w:eastAsia="Cambria" w:cs="Cambria"/>
          <w:szCs w:val="20"/>
        </w:rPr>
      </w:pPr>
      <w:r w:rsidRPr="002365E1">
        <w:rPr>
          <w:rFonts w:eastAsia="Cambria" w:cs="Cambria"/>
          <w:szCs w:val="20"/>
        </w:rPr>
        <w:t>Odwołanie przysługuje wobec czynności:</w:t>
      </w:r>
    </w:p>
    <w:p w:rsidR="002365E1" w:rsidRPr="002365E1" w:rsidRDefault="002365E1" w:rsidP="002365E1">
      <w:pPr>
        <w:pStyle w:val="Akapitzlist"/>
        <w:numPr>
          <w:ilvl w:val="3"/>
          <w:numId w:val="1"/>
        </w:numPr>
        <w:ind w:left="2410" w:hanging="992"/>
        <w:jc w:val="both"/>
        <w:rPr>
          <w:rFonts w:eastAsia="Cambria" w:cs="Cambria"/>
          <w:szCs w:val="20"/>
        </w:rPr>
      </w:pPr>
      <w:r w:rsidRPr="002365E1">
        <w:rPr>
          <w:szCs w:val="20"/>
        </w:rPr>
        <w:t>O</w:t>
      </w:r>
      <w:r w:rsidR="00AB77DC" w:rsidRPr="002365E1">
        <w:rPr>
          <w:szCs w:val="20"/>
        </w:rPr>
        <w:t>kreślenia warunków udziału w postępowaniu;</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ykluczenia odwołującego z postępowania o udzielenie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drzucenia oferty odwołującego;</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O</w:t>
      </w:r>
      <w:r w:rsidR="00AB77DC" w:rsidRPr="002365E1">
        <w:rPr>
          <w:rFonts w:eastAsia="Times New Roman" w:cs="Times New Roman"/>
          <w:szCs w:val="20"/>
        </w:rPr>
        <w:t>pisu przedmiotu zamówienia;</w:t>
      </w:r>
    </w:p>
    <w:p w:rsidR="002365E1" w:rsidRPr="002365E1" w:rsidRDefault="002365E1" w:rsidP="002365E1">
      <w:pPr>
        <w:pStyle w:val="Akapitzlist"/>
        <w:numPr>
          <w:ilvl w:val="3"/>
          <w:numId w:val="1"/>
        </w:numPr>
        <w:ind w:left="2410" w:hanging="992"/>
        <w:jc w:val="both"/>
        <w:rPr>
          <w:rFonts w:eastAsia="Cambria" w:cs="Cambria"/>
          <w:szCs w:val="20"/>
        </w:rPr>
      </w:pPr>
      <w:r w:rsidRPr="002365E1">
        <w:rPr>
          <w:rFonts w:eastAsia="Times New Roman" w:cs="Times New Roman"/>
          <w:szCs w:val="20"/>
        </w:rPr>
        <w:t>W</w:t>
      </w:r>
      <w:r w:rsidR="00AB77DC" w:rsidRPr="002365E1">
        <w:rPr>
          <w:rFonts w:eastAsia="Times New Roman" w:cs="Times New Roman"/>
          <w:szCs w:val="20"/>
        </w:rPr>
        <w:t>yboru najkorzystniejszej oferty;</w:t>
      </w:r>
    </w:p>
    <w:p w:rsidR="002365E1" w:rsidRPr="002365E1" w:rsidRDefault="002365E1" w:rsidP="002365E1">
      <w:pPr>
        <w:pStyle w:val="Akapitzlist"/>
        <w:ind w:left="2410"/>
        <w:jc w:val="both"/>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powinno wskazywać czynn</w:t>
      </w:r>
      <w:r w:rsidR="002365E1">
        <w:rPr>
          <w:rFonts w:eastAsia="Cambria" w:cs="Cambria"/>
          <w:szCs w:val="20"/>
        </w:rPr>
        <w:t xml:space="preserve">ości lub zaniechania czynności </w:t>
      </w:r>
      <w:r w:rsidRPr="002365E1">
        <w:rPr>
          <w:rFonts w:eastAsia="Cambria" w:cs="Cambria"/>
          <w:szCs w:val="20"/>
        </w:rPr>
        <w:t>zamawiającego, której zarzuca się niezgodność z przepisami ustawy, zawierać zwięzłe przedstawienie zarzutów, określać żądanie oraz wskazywać okoliczności faktyczne i prawne uzasadniające wniesienie odwołania</w:t>
      </w:r>
      <w:r w:rsidR="002365E1">
        <w:rPr>
          <w:rFonts w:eastAsia="Cambria" w:cs="Cambria"/>
          <w:szCs w:val="20"/>
        </w:rPr>
        <w:t>.</w:t>
      </w:r>
    </w:p>
    <w:p w:rsidR="002365E1" w:rsidRPr="002365E1" w:rsidRDefault="00AB77DC" w:rsidP="002365E1">
      <w:pPr>
        <w:pStyle w:val="Akapitzlist"/>
        <w:ind w:left="1560"/>
        <w:jc w:val="both"/>
        <w:rPr>
          <w:rFonts w:eastAsia="Cambria" w:cs="Cambria"/>
          <w:sz w:val="20"/>
          <w:szCs w:val="20"/>
        </w:rPr>
      </w:pPr>
      <w:r w:rsidRPr="002365E1">
        <w:rPr>
          <w:rFonts w:eastAsia="Cambria" w:cs="Cambria"/>
          <w:szCs w:val="20"/>
        </w:rPr>
        <w:t xml:space="preserve"> </w:t>
      </w: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do Prezesa Krajowej Izby odwoławczej w formie pisemnej albo elektronicznej opatrzonej bezpiecznym podpisem elektronicznym weryfikowanym za pomocą ważnego kwalifikowanego certyfikatu </w:t>
      </w:r>
      <w:r w:rsidRPr="002365E1">
        <w:rPr>
          <w:szCs w:val="20"/>
        </w:rPr>
        <w:t>lub równoważnego środka, spełniającego wymagania dla tego rodzaju podpisu.</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 xml:space="preserve">Odwołanie wnosi się w terminie 5 dni od dnia </w:t>
      </w:r>
      <w:r w:rsidRPr="002365E1">
        <w:rPr>
          <w:szCs w:val="20"/>
        </w:rPr>
        <w:t>przesłania informacji o czynności zamawiającego stanowiącej podstawę jego wniesienia - jeżeli zostały przesłane w sposób określony w art. 180 ust. 5 PZP zdanie drugie albo w terminie 10 dni - jeżeli zostały przesłane w inny sposób</w:t>
      </w:r>
      <w:r w:rsidRPr="002365E1">
        <w:rPr>
          <w:rFonts w:eastAsia="Cambria" w:cs="Cambria"/>
          <w:szCs w:val="20"/>
        </w:rPr>
        <w:t>.</w:t>
      </w:r>
    </w:p>
    <w:p w:rsidR="002365E1" w:rsidRPr="002365E1" w:rsidRDefault="002365E1" w:rsidP="002365E1">
      <w:pPr>
        <w:pStyle w:val="Akapitzlist"/>
        <w:rPr>
          <w:rFonts w:eastAsia="Cambria" w:cs="Cambria"/>
          <w:szCs w:val="20"/>
        </w:rPr>
      </w:pPr>
    </w:p>
    <w:p w:rsidR="002365E1" w:rsidRPr="002365E1"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lastRenderedPageBreak/>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2365E1" w:rsidRPr="002365E1" w:rsidRDefault="002365E1" w:rsidP="002365E1">
      <w:pPr>
        <w:pStyle w:val="Akapitzlist"/>
        <w:rPr>
          <w:rFonts w:eastAsia="Cambria" w:cs="Cambria"/>
          <w:szCs w:val="20"/>
        </w:rPr>
      </w:pPr>
    </w:p>
    <w:p w:rsidR="00AB77DC" w:rsidRDefault="00AB77DC" w:rsidP="002365E1">
      <w:pPr>
        <w:pStyle w:val="Akapitzlist"/>
        <w:numPr>
          <w:ilvl w:val="2"/>
          <w:numId w:val="1"/>
        </w:numPr>
        <w:ind w:left="1560" w:hanging="709"/>
        <w:jc w:val="both"/>
        <w:rPr>
          <w:rFonts w:eastAsia="Cambria" w:cs="Cambria"/>
          <w:sz w:val="20"/>
          <w:szCs w:val="20"/>
        </w:rPr>
      </w:pPr>
      <w:r w:rsidRPr="002365E1">
        <w:rPr>
          <w:rFonts w:eastAsia="Cambria" w:cs="Cambria"/>
          <w:szCs w:val="20"/>
        </w:rPr>
        <w:t>Odwołanie wobec czynności innych niż określone w pkt 19.2.4 i 19.2.5 wnosi się w terminie 5 dni od dnia, w którym powzięto lub przy zachowaniu</w:t>
      </w:r>
      <w:r w:rsidR="002365E1" w:rsidRPr="002365E1">
        <w:rPr>
          <w:rFonts w:eastAsia="Cambria" w:cs="Cambria"/>
          <w:szCs w:val="20"/>
        </w:rPr>
        <w:t xml:space="preserve"> należytej staranności można </w:t>
      </w:r>
      <w:r w:rsidRPr="002365E1">
        <w:rPr>
          <w:rFonts w:eastAsia="Cambria" w:cs="Cambria"/>
          <w:szCs w:val="20"/>
        </w:rPr>
        <w:t>było powziąć wiadomość o okolicznościach stanowiących podstawę jego wniesienia</w:t>
      </w:r>
      <w:r w:rsidR="002365E1" w:rsidRPr="002365E1">
        <w:rPr>
          <w:rFonts w:eastAsia="Cambria" w:cs="Cambria"/>
          <w:sz w:val="20"/>
          <w:szCs w:val="20"/>
        </w:rPr>
        <w:t>.</w:t>
      </w:r>
      <w:r w:rsidRPr="002365E1">
        <w:rPr>
          <w:rFonts w:eastAsia="Cambria" w:cs="Cambria"/>
          <w:sz w:val="20"/>
          <w:szCs w:val="20"/>
        </w:rPr>
        <w:t xml:space="preserve"> </w:t>
      </w:r>
    </w:p>
    <w:p w:rsidR="004B5EB9" w:rsidRPr="004B5EB9" w:rsidRDefault="004B5EB9" w:rsidP="004B5EB9">
      <w:pPr>
        <w:jc w:val="both"/>
        <w:rPr>
          <w:rFonts w:eastAsia="Cambria" w:cs="Cambria"/>
          <w:sz w:val="20"/>
          <w:szCs w:val="20"/>
        </w:rPr>
      </w:pPr>
    </w:p>
    <w:p w:rsidR="00AB77DC"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19.2. </w:t>
      </w:r>
    </w:p>
    <w:p w:rsidR="004B5EB9" w:rsidRPr="004B5EB9" w:rsidRDefault="004B5EB9" w:rsidP="004B5EB9">
      <w:pPr>
        <w:pStyle w:val="Akapitzlist"/>
        <w:ind w:left="851"/>
        <w:jc w:val="both"/>
        <w:rPr>
          <w:rFonts w:eastAsia="Cambria" w:cs="Cambria"/>
          <w:szCs w:val="20"/>
        </w:rPr>
      </w:pPr>
    </w:p>
    <w:p w:rsidR="00AB77DC" w:rsidRPr="004B5EB9" w:rsidRDefault="00AB77DC" w:rsidP="004B5EB9">
      <w:pPr>
        <w:pStyle w:val="Akapitzlist"/>
        <w:numPr>
          <w:ilvl w:val="1"/>
          <w:numId w:val="1"/>
        </w:numPr>
        <w:ind w:left="851" w:hanging="567"/>
        <w:jc w:val="both"/>
        <w:rPr>
          <w:rFonts w:eastAsia="Cambria" w:cs="Cambria"/>
          <w:szCs w:val="20"/>
        </w:rPr>
      </w:pPr>
      <w:r w:rsidRPr="004B5EB9">
        <w:rPr>
          <w:rFonts w:eastAsia="Cambria" w:cs="Cambria"/>
          <w:szCs w:val="20"/>
        </w:rPr>
        <w:t>Skarga do sądu.</w:t>
      </w:r>
    </w:p>
    <w:p w:rsidR="004B5EB9" w:rsidRDefault="00AB77DC" w:rsidP="0044106F">
      <w:pPr>
        <w:pStyle w:val="Akapitzlist"/>
        <w:numPr>
          <w:ilvl w:val="2"/>
          <w:numId w:val="1"/>
        </w:numPr>
        <w:ind w:left="1560" w:hanging="709"/>
        <w:jc w:val="both"/>
        <w:rPr>
          <w:rFonts w:eastAsia="Cambria" w:cs="Cambria"/>
          <w:szCs w:val="20"/>
        </w:rPr>
      </w:pPr>
      <w:r w:rsidRPr="004B5EB9">
        <w:rPr>
          <w:rFonts w:eastAsia="Cambria" w:cs="Cambria"/>
          <w:szCs w:val="20"/>
        </w:rPr>
        <w:t xml:space="preserve">Na orzeczenie Krajowej Izby Odwoławczej stronom oraz uczestnikom postępowania odwoławczego </w:t>
      </w:r>
    </w:p>
    <w:p w:rsidR="0044106F" w:rsidRPr="0044106F" w:rsidRDefault="0044106F" w:rsidP="0044106F">
      <w:pPr>
        <w:ind w:left="851"/>
        <w:jc w:val="both"/>
        <w:rPr>
          <w:rFonts w:eastAsia="Cambria" w:cs="Cambria"/>
          <w:szCs w:val="20"/>
        </w:rPr>
      </w:pPr>
    </w:p>
    <w:p w:rsidR="004B5EB9" w:rsidRDefault="00AB77DC" w:rsidP="004B5EB9">
      <w:pPr>
        <w:pStyle w:val="Akapitzlist"/>
        <w:numPr>
          <w:ilvl w:val="2"/>
          <w:numId w:val="1"/>
        </w:numPr>
        <w:ind w:left="1560" w:hanging="709"/>
        <w:jc w:val="both"/>
        <w:rPr>
          <w:rFonts w:eastAsia="Cambria" w:cs="Cambria"/>
          <w:szCs w:val="20"/>
        </w:rPr>
      </w:pPr>
      <w:r w:rsidRPr="004B5EB9">
        <w:rPr>
          <w:rFonts w:eastAsia="Cambria" w:cs="Cambria"/>
          <w:szCs w:val="20"/>
        </w:rPr>
        <w:t>Skargę wnosi się do Sądu Okręgowego właściwego dla siedziby albo miejsca zamieszkania Zamawiającego</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4"/>
          <w:szCs w:val="20"/>
        </w:rPr>
      </w:pPr>
      <w:r w:rsidRPr="004B5EB9">
        <w:rPr>
          <w:rFonts w:eastAsia="Cambria" w:cs="Cambria"/>
          <w:szCs w:val="20"/>
        </w:rPr>
        <w:t xml:space="preserve">Skargę wnosi się za pośrednictwem Prezesa Izby w terminie 7 dni od dnia doręczenia orzeczenia Izby, przesyłając jednocześnie jej odpis przeciwnikowi skargi. Złożenie skargi w placówce pocztowej operatora wyznaczonego </w:t>
      </w:r>
      <w:r w:rsidR="004B5EB9">
        <w:rPr>
          <w:rFonts w:eastAsia="Cambria" w:cs="Cambria"/>
          <w:szCs w:val="20"/>
        </w:rPr>
        <w:br/>
      </w:r>
      <w:r w:rsidRPr="004B5EB9">
        <w:rPr>
          <w:rFonts w:eastAsia="Cambria" w:cs="Cambria"/>
          <w:szCs w:val="20"/>
        </w:rPr>
        <w:t>w rozumieniu ustawy z dnia 23 listopada 2012 r.- Prawo pocztowe (</w:t>
      </w:r>
      <w:r w:rsidR="00AC2E25">
        <w:rPr>
          <w:rFonts w:eastAsia="Cambria" w:cs="Cambria"/>
          <w:szCs w:val="20"/>
        </w:rPr>
        <w:t xml:space="preserve">tj. </w:t>
      </w:r>
      <w:r w:rsidRPr="004B5EB9">
        <w:rPr>
          <w:rFonts w:eastAsia="Cambria" w:cs="Cambria"/>
          <w:szCs w:val="20"/>
        </w:rPr>
        <w:t>Dz. U. 201</w:t>
      </w:r>
      <w:r w:rsidR="00AC2E25">
        <w:rPr>
          <w:rFonts w:eastAsia="Cambria" w:cs="Cambria"/>
          <w:szCs w:val="20"/>
        </w:rPr>
        <w:t>6</w:t>
      </w:r>
      <w:r w:rsidRPr="004B5EB9">
        <w:rPr>
          <w:rFonts w:eastAsia="Cambria" w:cs="Cambria"/>
          <w:szCs w:val="20"/>
        </w:rPr>
        <w:t xml:space="preserve"> poz. 1</w:t>
      </w:r>
      <w:r w:rsidR="00AC2E25">
        <w:rPr>
          <w:rFonts w:eastAsia="Cambria" w:cs="Cambria"/>
          <w:szCs w:val="20"/>
        </w:rPr>
        <w:t>113 z późn. zm.</w:t>
      </w:r>
      <w:r w:rsidRPr="004B5EB9">
        <w:rPr>
          <w:rFonts w:eastAsia="Cambria" w:cs="Cambria"/>
          <w:szCs w:val="20"/>
        </w:rPr>
        <w:t>) jest równoznaczne z jej wniesieniem.</w:t>
      </w:r>
    </w:p>
    <w:p w:rsidR="004B5EB9" w:rsidRPr="004B5EB9" w:rsidRDefault="004B5EB9" w:rsidP="004B5EB9">
      <w:pPr>
        <w:pStyle w:val="Akapitzlist"/>
        <w:rPr>
          <w:rFonts w:eastAsia="Cambria" w:cs="Cambria"/>
          <w:sz w:val="20"/>
          <w:szCs w:val="20"/>
        </w:rPr>
      </w:pPr>
    </w:p>
    <w:p w:rsidR="004B5EB9" w:rsidRPr="004B5EB9" w:rsidRDefault="00AB77DC" w:rsidP="004B5EB9">
      <w:pPr>
        <w:pStyle w:val="Akapitzlist"/>
        <w:numPr>
          <w:ilvl w:val="2"/>
          <w:numId w:val="1"/>
        </w:numPr>
        <w:ind w:left="1560" w:hanging="709"/>
        <w:jc w:val="both"/>
        <w:rPr>
          <w:rFonts w:eastAsia="Cambria" w:cs="Cambria"/>
          <w:sz w:val="28"/>
          <w:szCs w:val="20"/>
        </w:rPr>
      </w:pPr>
      <w:r w:rsidRPr="004B5EB9">
        <w:rPr>
          <w:rFonts w:eastAsia="Cambria" w:cs="Cambria"/>
          <w:szCs w:val="20"/>
        </w:rPr>
        <w:t xml:space="preserve">Skarga powinna czynić zadość wymaganiom przewidzianym dla pisma procesowego oraz zawierać oznaczenie zaskarżonego orzeczenia, przytoczenie zarzutów, zwięzłe ich uzasadnienie, wskazanie dowodów, </w:t>
      </w:r>
      <w:r w:rsidR="004B5EB9">
        <w:rPr>
          <w:rFonts w:eastAsia="Cambria" w:cs="Cambria"/>
          <w:szCs w:val="20"/>
        </w:rPr>
        <w:br/>
      </w:r>
      <w:r w:rsidRPr="004B5EB9">
        <w:rPr>
          <w:rFonts w:eastAsia="Cambria" w:cs="Cambria"/>
          <w:szCs w:val="20"/>
        </w:rPr>
        <w:t>a także wniosek o uchylenie orzeczenia lub o zmianę orzeczenia w całości lub w części.</w:t>
      </w:r>
    </w:p>
    <w:p w:rsidR="004B5EB9" w:rsidRPr="004B5EB9" w:rsidRDefault="004B5EB9" w:rsidP="004B5EB9">
      <w:pPr>
        <w:pStyle w:val="Akapitzlist"/>
        <w:rPr>
          <w:rFonts w:eastAsia="Cambria" w:cs="Cambria"/>
          <w:sz w:val="20"/>
          <w:szCs w:val="20"/>
        </w:rPr>
      </w:pPr>
    </w:p>
    <w:p w:rsidR="00AB77DC" w:rsidRPr="004B5EB9" w:rsidRDefault="00AB77DC" w:rsidP="004B5EB9">
      <w:pPr>
        <w:pStyle w:val="Akapitzlist"/>
        <w:numPr>
          <w:ilvl w:val="2"/>
          <w:numId w:val="1"/>
        </w:numPr>
        <w:ind w:left="1560" w:hanging="709"/>
        <w:jc w:val="both"/>
        <w:rPr>
          <w:rFonts w:eastAsia="Cambria" w:cs="Cambria"/>
          <w:sz w:val="32"/>
          <w:szCs w:val="20"/>
        </w:rPr>
      </w:pPr>
      <w:r w:rsidRPr="004B5EB9">
        <w:rPr>
          <w:rFonts w:eastAsia="Cambria" w:cs="Cambria"/>
          <w:szCs w:val="20"/>
        </w:rPr>
        <w:t>W postępowaniu toczącym się na skutek wniesienia skargi nie można rozszerzyć żądania odwołania ani występować z nowymi żądaniami.</w:t>
      </w:r>
    </w:p>
    <w:p w:rsidR="00BE72C4" w:rsidRDefault="001D1C3E" w:rsidP="001D1C3E">
      <w:pPr>
        <w:pStyle w:val="Nagwek1"/>
        <w:numPr>
          <w:ilvl w:val="0"/>
          <w:numId w:val="1"/>
        </w:numPr>
        <w:ind w:left="426" w:hanging="426"/>
        <w:rPr>
          <w:rFonts w:eastAsia="Cambria"/>
        </w:rPr>
      </w:pPr>
      <w:bookmarkStart w:id="50" w:name="_Toc14932540"/>
      <w:r>
        <w:rPr>
          <w:rFonts w:eastAsia="Cambria"/>
        </w:rPr>
        <w:t>ZAŁĄCZNIKI DO SIWZ</w:t>
      </w:r>
      <w:bookmarkEnd w:id="50"/>
    </w:p>
    <w:p w:rsidR="001D1C3E" w:rsidRDefault="001D1C3E" w:rsidP="00AB77DC">
      <w:pPr>
        <w:ind w:left="142"/>
        <w:rPr>
          <w:sz w:val="20"/>
          <w:szCs w:val="20"/>
        </w:rPr>
      </w:pPr>
    </w:p>
    <w:p w:rsidR="001D1C3E" w:rsidRDefault="00AB77DC" w:rsidP="001D1C3E">
      <w:pPr>
        <w:pStyle w:val="Akapitzlist"/>
        <w:numPr>
          <w:ilvl w:val="1"/>
          <w:numId w:val="1"/>
        </w:numPr>
        <w:ind w:left="851" w:hanging="567"/>
        <w:rPr>
          <w:szCs w:val="20"/>
        </w:rPr>
      </w:pPr>
      <w:r w:rsidRPr="001D1C3E">
        <w:rPr>
          <w:szCs w:val="20"/>
        </w:rPr>
        <w:t>Załącznik nr 1</w:t>
      </w:r>
      <w:r w:rsidR="00853DAD">
        <w:rPr>
          <w:szCs w:val="20"/>
        </w:rPr>
        <w:t xml:space="preserve"> </w:t>
      </w:r>
      <w:r w:rsidR="00853DAD" w:rsidRPr="001D1C3E">
        <w:rPr>
          <w:szCs w:val="20"/>
        </w:rPr>
        <w:t>–</w:t>
      </w:r>
      <w:r w:rsidRPr="001D1C3E">
        <w:rPr>
          <w:szCs w:val="20"/>
        </w:rPr>
        <w:t xml:space="preserve"> </w:t>
      </w:r>
      <w:r w:rsidR="0052232E">
        <w:rPr>
          <w:szCs w:val="20"/>
        </w:rPr>
        <w:t>F</w:t>
      </w:r>
      <w:r w:rsidR="00157267" w:rsidRPr="001D1C3E">
        <w:rPr>
          <w:szCs w:val="20"/>
        </w:rPr>
        <w:t>ormularz oferty</w:t>
      </w:r>
    </w:p>
    <w:p w:rsidR="001D1C3E" w:rsidRDefault="00AB77DC" w:rsidP="001D1C3E">
      <w:pPr>
        <w:pStyle w:val="Akapitzlist"/>
        <w:numPr>
          <w:ilvl w:val="1"/>
          <w:numId w:val="1"/>
        </w:numPr>
        <w:ind w:left="851" w:hanging="567"/>
        <w:rPr>
          <w:szCs w:val="20"/>
        </w:rPr>
      </w:pPr>
      <w:r w:rsidRPr="001D1C3E">
        <w:rPr>
          <w:szCs w:val="20"/>
        </w:rPr>
        <w:t>Załącznik nr</w:t>
      </w:r>
      <w:r w:rsidR="00157267">
        <w:rPr>
          <w:szCs w:val="20"/>
        </w:rPr>
        <w:t xml:space="preserve"> 2A </w:t>
      </w:r>
      <w:r w:rsidR="00853DAD" w:rsidRPr="001D1C3E">
        <w:rPr>
          <w:szCs w:val="20"/>
        </w:rPr>
        <w:t>–</w:t>
      </w:r>
      <w:r w:rsidR="00157267">
        <w:rPr>
          <w:szCs w:val="20"/>
        </w:rPr>
        <w:t xml:space="preserve"> </w:t>
      </w:r>
      <w:r w:rsidR="0052232E">
        <w:rPr>
          <w:szCs w:val="20"/>
        </w:rPr>
        <w:t>O</w:t>
      </w:r>
      <w:r w:rsidR="00157267">
        <w:rPr>
          <w:szCs w:val="20"/>
        </w:rPr>
        <w:t>świadczenie dot. spełnienia warunków</w:t>
      </w:r>
      <w:r w:rsidR="00157267" w:rsidRPr="001D1C3E">
        <w:rPr>
          <w:szCs w:val="20"/>
        </w:rPr>
        <w:t xml:space="preserve"> udziału</w:t>
      </w:r>
      <w:r w:rsidR="00157267">
        <w:rPr>
          <w:szCs w:val="20"/>
        </w:rPr>
        <w:t xml:space="preserve"> w postępowaniu</w:t>
      </w:r>
    </w:p>
    <w:p w:rsidR="001D1C3E" w:rsidRDefault="00AB77DC" w:rsidP="001D1C3E">
      <w:pPr>
        <w:pStyle w:val="Akapitzlist"/>
        <w:numPr>
          <w:ilvl w:val="1"/>
          <w:numId w:val="1"/>
        </w:numPr>
        <w:ind w:left="851" w:hanging="567"/>
        <w:rPr>
          <w:szCs w:val="20"/>
        </w:rPr>
      </w:pPr>
      <w:r w:rsidRPr="001D1C3E">
        <w:rPr>
          <w:szCs w:val="20"/>
        </w:rPr>
        <w:t xml:space="preserve">Załącznik nr 2B </w:t>
      </w:r>
      <w:r w:rsidR="00853DAD" w:rsidRPr="001D1C3E">
        <w:rPr>
          <w:szCs w:val="20"/>
        </w:rPr>
        <w:t>–</w:t>
      </w:r>
      <w:r w:rsidRPr="001D1C3E">
        <w:rPr>
          <w:szCs w:val="20"/>
        </w:rPr>
        <w:t xml:space="preserve"> </w:t>
      </w:r>
      <w:r w:rsidR="0052232E">
        <w:rPr>
          <w:szCs w:val="20"/>
        </w:rPr>
        <w:t>O</w:t>
      </w:r>
      <w:r w:rsidR="00157267">
        <w:rPr>
          <w:szCs w:val="20"/>
        </w:rPr>
        <w:t>świadczenie</w:t>
      </w:r>
      <w:r w:rsidR="00157267" w:rsidRPr="001D1C3E">
        <w:rPr>
          <w:szCs w:val="20"/>
        </w:rPr>
        <w:t xml:space="preserve"> </w:t>
      </w:r>
      <w:r w:rsidR="00157267">
        <w:rPr>
          <w:szCs w:val="20"/>
        </w:rPr>
        <w:t>dot. przesłanek</w:t>
      </w:r>
      <w:r w:rsidR="00157267" w:rsidRPr="001D1C3E">
        <w:rPr>
          <w:szCs w:val="20"/>
        </w:rPr>
        <w:t xml:space="preserve"> wykluczenia</w:t>
      </w:r>
      <w:r w:rsidR="00157267">
        <w:rPr>
          <w:szCs w:val="20"/>
        </w:rPr>
        <w:t xml:space="preserve"> z postępowania</w:t>
      </w:r>
    </w:p>
    <w:p w:rsidR="001D1C3E" w:rsidRDefault="00AB77DC" w:rsidP="001D1C3E">
      <w:pPr>
        <w:pStyle w:val="Akapitzlist"/>
        <w:numPr>
          <w:ilvl w:val="1"/>
          <w:numId w:val="1"/>
        </w:numPr>
        <w:ind w:left="851" w:hanging="567"/>
        <w:rPr>
          <w:szCs w:val="20"/>
        </w:rPr>
      </w:pPr>
      <w:r w:rsidRPr="001D1C3E">
        <w:rPr>
          <w:szCs w:val="20"/>
        </w:rPr>
        <w:t xml:space="preserve">Załącznik nr 3 – </w:t>
      </w:r>
      <w:r w:rsidR="0052232E">
        <w:rPr>
          <w:szCs w:val="20"/>
        </w:rPr>
        <w:t>O</w:t>
      </w:r>
      <w:r w:rsidR="00157267" w:rsidRPr="001D1C3E">
        <w:rPr>
          <w:szCs w:val="20"/>
        </w:rPr>
        <w:t>świadczenie o przynależności lub braku przynależności do grupy kapitałowej</w:t>
      </w:r>
    </w:p>
    <w:p w:rsidR="00853DAD" w:rsidRPr="00891AE2" w:rsidRDefault="0052232E" w:rsidP="00853DAD">
      <w:pPr>
        <w:pStyle w:val="Akapitzlist"/>
        <w:numPr>
          <w:ilvl w:val="1"/>
          <w:numId w:val="1"/>
        </w:numPr>
        <w:ind w:left="851" w:hanging="567"/>
        <w:rPr>
          <w:szCs w:val="20"/>
        </w:rPr>
      </w:pPr>
      <w:r>
        <w:rPr>
          <w:szCs w:val="20"/>
        </w:rPr>
        <w:t>Załącznik nr 4</w:t>
      </w:r>
      <w:r w:rsidR="008E1FBB" w:rsidRPr="001D1C3E">
        <w:rPr>
          <w:szCs w:val="20"/>
        </w:rPr>
        <w:t xml:space="preserve"> </w:t>
      </w:r>
      <w:r w:rsidR="00853DAD" w:rsidRPr="001D1C3E">
        <w:rPr>
          <w:szCs w:val="20"/>
        </w:rPr>
        <w:t>–</w:t>
      </w:r>
      <w:r w:rsidR="008E1FBB">
        <w:rPr>
          <w:szCs w:val="20"/>
        </w:rPr>
        <w:t xml:space="preserve"> </w:t>
      </w:r>
      <w:r>
        <w:rPr>
          <w:shd w:val="clear" w:color="auto" w:fill="FFFFFF"/>
          <w:lang w:bidi="he-IL"/>
        </w:rPr>
        <w:t>W</w:t>
      </w:r>
      <w:r w:rsidR="008E1FBB">
        <w:rPr>
          <w:shd w:val="clear" w:color="auto" w:fill="FFFFFF"/>
          <w:lang w:bidi="he-IL"/>
        </w:rPr>
        <w:t>ykaz robót budowlanych</w:t>
      </w:r>
    </w:p>
    <w:p w:rsidR="00891AE2" w:rsidRPr="00853DAD" w:rsidRDefault="0052232E" w:rsidP="00853DAD">
      <w:pPr>
        <w:pStyle w:val="Akapitzlist"/>
        <w:numPr>
          <w:ilvl w:val="1"/>
          <w:numId w:val="1"/>
        </w:numPr>
        <w:ind w:left="851" w:hanging="567"/>
        <w:rPr>
          <w:szCs w:val="20"/>
        </w:rPr>
      </w:pPr>
      <w:r>
        <w:rPr>
          <w:szCs w:val="20"/>
        </w:rPr>
        <w:t>Załącznik nr 5</w:t>
      </w:r>
      <w:r w:rsidR="00891AE2" w:rsidRPr="001D1C3E">
        <w:rPr>
          <w:szCs w:val="20"/>
        </w:rPr>
        <w:t xml:space="preserve"> –</w:t>
      </w:r>
      <w:r w:rsidR="00891AE2">
        <w:rPr>
          <w:szCs w:val="20"/>
        </w:rPr>
        <w:t xml:space="preserve"> </w:t>
      </w:r>
      <w:r>
        <w:rPr>
          <w:shd w:val="clear" w:color="auto" w:fill="FFFFFF"/>
          <w:lang w:bidi="he-IL"/>
        </w:rPr>
        <w:t>W</w:t>
      </w:r>
      <w:r w:rsidR="00891AE2">
        <w:rPr>
          <w:shd w:val="clear" w:color="auto" w:fill="FFFFFF"/>
          <w:lang w:bidi="he-IL"/>
        </w:rPr>
        <w:t>ykaz osób</w:t>
      </w:r>
    </w:p>
    <w:p w:rsidR="00427581" w:rsidRPr="00427581" w:rsidRDefault="0052232E" w:rsidP="00427581">
      <w:pPr>
        <w:pStyle w:val="Akapitzlist"/>
        <w:numPr>
          <w:ilvl w:val="1"/>
          <w:numId w:val="1"/>
        </w:numPr>
        <w:ind w:left="851" w:hanging="567"/>
        <w:rPr>
          <w:szCs w:val="20"/>
        </w:rPr>
      </w:pPr>
      <w:r>
        <w:rPr>
          <w:szCs w:val="20"/>
        </w:rPr>
        <w:t>Załącznik nr 6</w:t>
      </w:r>
      <w:r w:rsidR="00AB77DC" w:rsidRPr="00853DAD">
        <w:rPr>
          <w:szCs w:val="20"/>
        </w:rPr>
        <w:t xml:space="preserve"> – </w:t>
      </w:r>
      <w:r>
        <w:rPr>
          <w:lang w:eastAsia="pl-PL"/>
        </w:rPr>
        <w:t>O</w:t>
      </w:r>
      <w:r w:rsidR="008E1FBB" w:rsidRPr="000E2A5F">
        <w:rPr>
          <w:lang w:eastAsia="pl-PL"/>
        </w:rPr>
        <w:t xml:space="preserve">świadczenie na temat wykształcenia i kwalifikacji zawodowych </w:t>
      </w:r>
      <w:r w:rsidR="00853DAD">
        <w:rPr>
          <w:lang w:eastAsia="pl-PL"/>
        </w:rPr>
        <w:t xml:space="preserve">     </w:t>
      </w:r>
      <w:r w:rsidR="008E1FBB" w:rsidRPr="000E2A5F">
        <w:rPr>
          <w:lang w:eastAsia="pl-PL"/>
        </w:rPr>
        <w:t>Wykonawcy lub kadry kierowniczej Wykonawcy</w:t>
      </w:r>
    </w:p>
    <w:p w:rsidR="00427581" w:rsidRPr="00427581" w:rsidRDefault="0052232E" w:rsidP="00427581">
      <w:pPr>
        <w:pStyle w:val="Akapitzlist"/>
        <w:numPr>
          <w:ilvl w:val="1"/>
          <w:numId w:val="1"/>
        </w:numPr>
        <w:ind w:left="851" w:hanging="567"/>
        <w:rPr>
          <w:szCs w:val="20"/>
        </w:rPr>
      </w:pPr>
      <w:r>
        <w:rPr>
          <w:szCs w:val="20"/>
        </w:rPr>
        <w:lastRenderedPageBreak/>
        <w:t>Załącznik nr 7</w:t>
      </w:r>
      <w:r w:rsidR="00427581" w:rsidRPr="00427581">
        <w:rPr>
          <w:szCs w:val="20"/>
        </w:rPr>
        <w:t xml:space="preserve"> –</w:t>
      </w:r>
      <w:r w:rsidR="00427581" w:rsidRPr="00427581">
        <w:t xml:space="preserve"> </w:t>
      </w:r>
      <w:r>
        <w:t>Z</w:t>
      </w:r>
      <w:r w:rsidR="00427581" w:rsidRPr="00140CEA">
        <w:t>obowiązanie podmiotu trzeciego do oddania do dyspozycji niezbędnych zasobów</w:t>
      </w:r>
    </w:p>
    <w:p w:rsidR="00667BA6" w:rsidRDefault="00667BA6" w:rsidP="0052232E">
      <w:pPr>
        <w:pStyle w:val="Akapitzlist"/>
        <w:numPr>
          <w:ilvl w:val="1"/>
          <w:numId w:val="1"/>
        </w:numPr>
        <w:ind w:left="851" w:hanging="567"/>
        <w:rPr>
          <w:szCs w:val="20"/>
        </w:rPr>
      </w:pPr>
      <w:r>
        <w:rPr>
          <w:szCs w:val="20"/>
        </w:rPr>
        <w:t>Z</w:t>
      </w:r>
      <w:r w:rsidR="0052232E">
        <w:rPr>
          <w:szCs w:val="20"/>
        </w:rPr>
        <w:t>ałącznik nr 8</w:t>
      </w:r>
      <w:r w:rsidRPr="001D1C3E">
        <w:rPr>
          <w:szCs w:val="20"/>
        </w:rPr>
        <w:t xml:space="preserve"> – </w:t>
      </w:r>
      <w:r w:rsidR="0052232E">
        <w:rPr>
          <w:szCs w:val="20"/>
        </w:rPr>
        <w:t>P</w:t>
      </w:r>
      <w:r w:rsidR="00AB1C2D" w:rsidRPr="001D1C3E">
        <w:rPr>
          <w:szCs w:val="20"/>
        </w:rPr>
        <w:t>rojekt umowy</w:t>
      </w:r>
      <w:r w:rsidR="0077790A">
        <w:rPr>
          <w:szCs w:val="20"/>
        </w:rPr>
        <w:t xml:space="preserve"> </w:t>
      </w:r>
    </w:p>
    <w:p w:rsidR="00853DAD" w:rsidRDefault="0052232E" w:rsidP="0052232E">
      <w:pPr>
        <w:pStyle w:val="Akapitzlist"/>
        <w:numPr>
          <w:ilvl w:val="1"/>
          <w:numId w:val="1"/>
        </w:numPr>
        <w:ind w:left="851" w:hanging="709"/>
        <w:rPr>
          <w:szCs w:val="20"/>
        </w:rPr>
      </w:pPr>
      <w:r>
        <w:rPr>
          <w:szCs w:val="20"/>
        </w:rPr>
        <w:t>Załącznik nr 9</w:t>
      </w:r>
      <w:r w:rsidR="00853DAD" w:rsidRPr="001D1C3E">
        <w:rPr>
          <w:szCs w:val="20"/>
        </w:rPr>
        <w:t xml:space="preserve"> –</w:t>
      </w:r>
      <w:r w:rsidR="00853DAD">
        <w:rPr>
          <w:szCs w:val="20"/>
        </w:rPr>
        <w:t xml:space="preserve"> </w:t>
      </w:r>
      <w:r>
        <w:rPr>
          <w:szCs w:val="20"/>
        </w:rPr>
        <w:t>P</w:t>
      </w:r>
      <w:r w:rsidR="00853DAD">
        <w:rPr>
          <w:szCs w:val="20"/>
        </w:rPr>
        <w:t>ro</w:t>
      </w:r>
      <w:r>
        <w:rPr>
          <w:szCs w:val="20"/>
        </w:rPr>
        <w:t>jekt budowlany</w:t>
      </w:r>
    </w:p>
    <w:p w:rsidR="00853DAD" w:rsidRDefault="00860437" w:rsidP="0052232E">
      <w:pPr>
        <w:pStyle w:val="Akapitzlist"/>
        <w:numPr>
          <w:ilvl w:val="1"/>
          <w:numId w:val="1"/>
        </w:numPr>
        <w:ind w:left="851" w:hanging="709"/>
        <w:rPr>
          <w:szCs w:val="20"/>
        </w:rPr>
      </w:pPr>
      <w:r>
        <w:rPr>
          <w:szCs w:val="20"/>
        </w:rPr>
        <w:t>Załącznik nr 10</w:t>
      </w:r>
      <w:r w:rsidR="00853DAD" w:rsidRPr="001D1C3E">
        <w:rPr>
          <w:szCs w:val="20"/>
        </w:rPr>
        <w:t xml:space="preserve"> –</w:t>
      </w:r>
      <w:r w:rsidR="00372FD6">
        <w:rPr>
          <w:szCs w:val="20"/>
        </w:rPr>
        <w:t xml:space="preserve"> </w:t>
      </w:r>
      <w:r w:rsidR="0052232E">
        <w:rPr>
          <w:szCs w:val="20"/>
        </w:rPr>
        <w:t>Specyfikacja Techniczna Wykonania i Odbioru Robót</w:t>
      </w:r>
    </w:p>
    <w:p w:rsidR="00EB6005" w:rsidRDefault="00EB6005" w:rsidP="00EB6005">
      <w:pPr>
        <w:pStyle w:val="Akapitzlist"/>
        <w:numPr>
          <w:ilvl w:val="1"/>
          <w:numId w:val="1"/>
        </w:numPr>
        <w:ind w:left="851" w:hanging="709"/>
        <w:rPr>
          <w:szCs w:val="20"/>
        </w:rPr>
      </w:pPr>
      <w:r>
        <w:rPr>
          <w:szCs w:val="20"/>
        </w:rPr>
        <w:t>Załącznik nr 11</w:t>
      </w:r>
      <w:r w:rsidRPr="001D1C3E">
        <w:rPr>
          <w:szCs w:val="20"/>
        </w:rPr>
        <w:t xml:space="preserve"> –</w:t>
      </w:r>
      <w:r>
        <w:rPr>
          <w:szCs w:val="20"/>
        </w:rPr>
        <w:t xml:space="preserve"> Przedmiar robót</w:t>
      </w:r>
    </w:p>
    <w:p w:rsidR="00EB6005" w:rsidRPr="001D1C3E" w:rsidRDefault="00EB6005" w:rsidP="00EB6005">
      <w:pPr>
        <w:pStyle w:val="Akapitzlist"/>
        <w:ind w:left="851"/>
        <w:rPr>
          <w:szCs w:val="20"/>
        </w:rPr>
      </w:pPr>
    </w:p>
    <w:p w:rsidR="00667BA6" w:rsidRDefault="00667BA6" w:rsidP="00157267">
      <w:pPr>
        <w:rPr>
          <w:szCs w:val="20"/>
        </w:rPr>
      </w:pPr>
    </w:p>
    <w:p w:rsidR="0074624B" w:rsidRDefault="0074624B" w:rsidP="00157267">
      <w:pPr>
        <w:rPr>
          <w:szCs w:val="20"/>
        </w:rPr>
      </w:pPr>
    </w:p>
    <w:p w:rsidR="0074624B" w:rsidRPr="00157267" w:rsidRDefault="0074624B" w:rsidP="00157267">
      <w:pPr>
        <w:rPr>
          <w:rFonts w:cs="Arial"/>
          <w:szCs w:val="20"/>
        </w:rPr>
        <w:sectPr w:rsidR="0074624B" w:rsidRPr="00157267" w:rsidSect="00D861AE">
          <w:headerReference w:type="default" r:id="rId14"/>
          <w:footerReference w:type="default" r:id="rId15"/>
          <w:footerReference w:type="first" r:id="rId16"/>
          <w:type w:val="continuous"/>
          <w:pgSz w:w="11906" w:h="16838"/>
          <w:pgMar w:top="993" w:right="1418" w:bottom="1276" w:left="1418" w:header="426" w:footer="709" w:gutter="0"/>
          <w:cols w:space="708"/>
          <w:docGrid w:linePitch="360"/>
        </w:sectPr>
      </w:pPr>
    </w:p>
    <w:p w:rsidR="004F743E" w:rsidRPr="00427581" w:rsidRDefault="00585CD0" w:rsidP="0074624B">
      <w:pPr>
        <w:jc w:val="right"/>
        <w:rPr>
          <w:w w:val="108"/>
          <w:sz w:val="20"/>
          <w:shd w:val="clear" w:color="auto" w:fill="FFFFFF"/>
          <w:lang w:bidi="he-IL"/>
        </w:rPr>
      </w:pPr>
      <w:r>
        <w:rPr>
          <w:w w:val="108"/>
          <w:sz w:val="20"/>
          <w:shd w:val="clear" w:color="auto" w:fill="FFFFFF"/>
          <w:lang w:bidi="he-IL"/>
        </w:rPr>
        <w:lastRenderedPageBreak/>
        <w:t>Załącznik nr 1</w:t>
      </w:r>
    </w:p>
    <w:p w:rsidR="0077370A" w:rsidRPr="00AD2F37" w:rsidRDefault="00C30459" w:rsidP="004F743E">
      <w:pPr>
        <w:spacing w:line="360" w:lineRule="auto"/>
        <w:jc w:val="center"/>
        <w:rPr>
          <w:rFonts w:ascii="Calibri" w:hAnsi="Calibri" w:cs="Arial"/>
          <w:b/>
          <w:sz w:val="32"/>
        </w:rPr>
      </w:pPr>
      <w:r w:rsidRPr="00AD2F37">
        <w:rPr>
          <w:rFonts w:ascii="Calibri" w:hAnsi="Calibri" w:cs="Arial"/>
          <w:b/>
          <w:sz w:val="32"/>
        </w:rPr>
        <w:t>O F E R T A</w:t>
      </w:r>
    </w:p>
    <w:p w:rsidR="00C30459" w:rsidRPr="00243373" w:rsidRDefault="00C30459" w:rsidP="00C30459">
      <w:pPr>
        <w:autoSpaceDE w:val="0"/>
        <w:jc w:val="both"/>
        <w:rPr>
          <w:b/>
          <w:bCs/>
        </w:rPr>
      </w:pPr>
      <w:r w:rsidRPr="00243373">
        <w:rPr>
          <w:b/>
          <w:bCs/>
        </w:rPr>
        <w:t>WYKONAWCA:</w:t>
      </w:r>
    </w:p>
    <w:p w:rsidR="00C30459" w:rsidRPr="00243373" w:rsidRDefault="00C30459" w:rsidP="00C30459">
      <w:pPr>
        <w:rPr>
          <w:i/>
          <w:sz w:val="18"/>
          <w:szCs w:val="18"/>
        </w:rPr>
      </w:pPr>
      <w:r w:rsidRPr="00243373">
        <w:rPr>
          <w:i/>
          <w:sz w:val="18"/>
          <w:szCs w:val="18"/>
        </w:rPr>
        <w:t>(w przypadku składania oferty przez Wykonawców wspólnie ubiegających się o udzielenie zamówienia należy podać</w:t>
      </w:r>
      <w:r w:rsidRPr="00243373">
        <w:rPr>
          <w:sz w:val="18"/>
          <w:szCs w:val="18"/>
        </w:rPr>
        <w:t xml:space="preserve"> </w:t>
      </w:r>
      <w:r w:rsidRPr="00243373">
        <w:rPr>
          <w:i/>
          <w:sz w:val="18"/>
          <w:szCs w:val="18"/>
        </w:rPr>
        <w:t>nazwy (firmy) oraz dokładne adresy wszystkich Wykonawców)</w:t>
      </w:r>
    </w:p>
    <w:p w:rsidR="00C30459" w:rsidRPr="00243373" w:rsidRDefault="00C30459" w:rsidP="00C30459">
      <w:pPr>
        <w:rPr>
          <w:i/>
          <w:sz w:val="18"/>
          <w:szCs w:val="18"/>
        </w:rPr>
      </w:pPr>
    </w:p>
    <w:p w:rsidR="00C30459" w:rsidRPr="00243373" w:rsidRDefault="00C30459" w:rsidP="00C30459">
      <w:pPr>
        <w:autoSpaceDE w:val="0"/>
        <w:spacing w:line="360" w:lineRule="auto"/>
        <w:jc w:val="both"/>
      </w:pPr>
      <w:r w:rsidRPr="00243373">
        <w:t>Nazwa .......</w:t>
      </w:r>
      <w:r>
        <w:t>.............................</w:t>
      </w:r>
      <w:r w:rsidRPr="00243373">
        <w:t>…………</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Siedziba: ………………………</w:t>
      </w:r>
      <w:r>
        <w:t>...</w:t>
      </w:r>
      <w:r w:rsidRPr="00243373">
        <w:t>……………………………………………....................................</w:t>
      </w:r>
    </w:p>
    <w:p w:rsidR="00C30459" w:rsidRPr="00243373" w:rsidRDefault="00C30459" w:rsidP="00C30459">
      <w:pPr>
        <w:autoSpaceDE w:val="0"/>
        <w:spacing w:line="360" w:lineRule="auto"/>
        <w:jc w:val="both"/>
      </w:pPr>
      <w:r w:rsidRPr="00243373">
        <w:t>………………………………………</w:t>
      </w:r>
      <w:r>
        <w:t>….</w:t>
      </w:r>
      <w:r w:rsidRPr="00243373">
        <w:t>………………………………………………………..............</w:t>
      </w:r>
    </w:p>
    <w:p w:rsidR="00C30459" w:rsidRPr="00243373" w:rsidRDefault="00C30459" w:rsidP="00C30459">
      <w:pPr>
        <w:autoSpaceDE w:val="0"/>
        <w:spacing w:line="360" w:lineRule="auto"/>
        <w:jc w:val="both"/>
      </w:pPr>
      <w:r w:rsidRPr="00243373">
        <w:t>Numer REGON .............................................. Numer NIP ...................</w:t>
      </w:r>
      <w:r>
        <w:t>..</w:t>
      </w:r>
      <w:r w:rsidRPr="00243373">
        <w:t>....................................</w:t>
      </w:r>
    </w:p>
    <w:p w:rsidR="00C30459" w:rsidRPr="00243373" w:rsidRDefault="00C30459" w:rsidP="00C30459">
      <w:pPr>
        <w:autoSpaceDE w:val="0"/>
        <w:spacing w:line="360" w:lineRule="auto"/>
        <w:jc w:val="both"/>
      </w:pPr>
      <w:r w:rsidRPr="00243373">
        <w:rPr>
          <w:b/>
        </w:rPr>
        <w:t>reprezentowany przez</w:t>
      </w:r>
      <w:r w:rsidRPr="00243373">
        <w:t>: ……………………………………………………</w:t>
      </w:r>
      <w:r>
        <w:t>.</w:t>
      </w:r>
      <w:r w:rsidRPr="00243373">
        <w:t>…………………………</w:t>
      </w:r>
    </w:p>
    <w:p w:rsidR="00C30459" w:rsidRPr="00243373" w:rsidRDefault="00C30459" w:rsidP="00C30459">
      <w:pPr>
        <w:autoSpaceDE w:val="0"/>
        <w:spacing w:line="360" w:lineRule="auto"/>
        <w:jc w:val="both"/>
      </w:pPr>
      <w:r w:rsidRPr="00243373">
        <w:t>Nr telefonu/faks .............................................................</w:t>
      </w:r>
      <w:r>
        <w:t>..............</w:t>
      </w:r>
      <w:r w:rsidRPr="00243373">
        <w:t>.</w:t>
      </w:r>
      <w:r>
        <w:t>.............................</w:t>
      </w:r>
      <w:r w:rsidRPr="00243373">
        <w:t>.................</w:t>
      </w:r>
    </w:p>
    <w:p w:rsidR="00C30459" w:rsidRPr="00243373" w:rsidRDefault="00C30459" w:rsidP="00C30459">
      <w:pPr>
        <w:autoSpaceDE w:val="0"/>
        <w:spacing w:line="360" w:lineRule="auto"/>
        <w:jc w:val="both"/>
      </w:pPr>
      <w:r w:rsidRPr="00243373">
        <w:t>Osoba do kontaktu ........................................................................... Nr tel. ..........</w:t>
      </w:r>
      <w:r>
        <w:t>..</w:t>
      </w:r>
      <w:r w:rsidRPr="00243373">
        <w:t>....................</w:t>
      </w:r>
    </w:p>
    <w:p w:rsidR="00C30459" w:rsidRDefault="00C30459" w:rsidP="00C30459">
      <w:pPr>
        <w:rPr>
          <w:rFonts w:ascii="Calibri" w:hAnsi="Calibri" w:cs="Arial"/>
          <w:b/>
          <w:sz w:val="24"/>
          <w:szCs w:val="24"/>
        </w:rPr>
      </w:pPr>
      <w:r w:rsidRPr="00243373">
        <w:t>Adres poczty elektronicznej</w:t>
      </w:r>
      <w:r>
        <w:t xml:space="preserve"> </w:t>
      </w:r>
      <w:r w:rsidRPr="00243373">
        <w:t>.………..........</w:t>
      </w:r>
      <w:r>
        <w:t>..................</w:t>
      </w:r>
      <w:r w:rsidRPr="00243373">
        <w:t>...............................................................</w:t>
      </w:r>
    </w:p>
    <w:p w:rsidR="00C30459" w:rsidRDefault="00C30459" w:rsidP="0077370A">
      <w:pPr>
        <w:rPr>
          <w:rFonts w:ascii="Calibri" w:hAnsi="Calibri" w:cs="Arial"/>
          <w:b/>
          <w:sz w:val="24"/>
          <w:szCs w:val="24"/>
        </w:rPr>
      </w:pPr>
      <w:r w:rsidRPr="00C30459">
        <w:rPr>
          <w:rFonts w:ascii="Calibri" w:hAnsi="Calibri" w:cs="Arial"/>
          <w:b/>
          <w:noProof/>
          <w:lang w:eastAsia="pl-PL"/>
        </w:rPr>
        <mc:AlternateContent>
          <mc:Choice Requires="wps">
            <w:drawing>
              <wp:anchor distT="45720" distB="45720" distL="114300" distR="114300" simplePos="0" relativeHeight="251661312" behindDoc="0" locked="0" layoutInCell="1" allowOverlap="1">
                <wp:simplePos x="0" y="0"/>
                <wp:positionH relativeFrom="column">
                  <wp:posOffset>3456305</wp:posOffset>
                </wp:positionH>
                <wp:positionV relativeFrom="paragraph">
                  <wp:posOffset>167640</wp:posOffset>
                </wp:positionV>
                <wp:extent cx="2303780" cy="691515"/>
                <wp:effectExtent l="0" t="0" r="20320"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1515"/>
                        </a:xfrm>
                        <a:prstGeom prst="rect">
                          <a:avLst/>
                        </a:prstGeom>
                        <a:solidFill>
                          <a:srgbClr val="FFFFFF"/>
                        </a:solidFill>
                        <a:ln w="9525">
                          <a:solidFill>
                            <a:schemeClr val="bg1"/>
                          </a:solidFill>
                          <a:miter lim="800000"/>
                          <a:headEnd/>
                          <a:tailEnd/>
                        </a:ln>
                      </wps:spPr>
                      <wps:txbx>
                        <w:txbxContent>
                          <w:p w:rsidR="00E02556"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E02556" w:rsidRPr="00E804E0"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E02556"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E02556" w:rsidRDefault="00E025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72.15pt;margin-top:13.2pt;width:181.4pt;height:5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" strokecolor="white [3212]">
                <v:textbox>
                  <w:txbxContent>
                    <w:p w:rsidR="00E02556"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 xml:space="preserve">ZAMAWIAJĄCY: </w:t>
                      </w:r>
                    </w:p>
                    <w:p w:rsidR="00E02556" w:rsidRPr="00E804E0"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Gmina MIRÓW</w:t>
                      </w:r>
                    </w:p>
                    <w:p w:rsidR="00E02556" w:rsidRDefault="00E02556" w:rsidP="00DF757D">
                      <w:pPr>
                        <w:ind w:left="-180"/>
                        <w:rPr>
                          <w:rFonts w:ascii="Calibri" w:hAnsi="Calibri" w:cs="Arial"/>
                          <w:b/>
                        </w:rPr>
                      </w:pPr>
                      <w:r>
                        <w:rPr>
                          <w:rFonts w:ascii="Calibri" w:hAnsi="Calibri" w:cs="Arial"/>
                          <w:b/>
                        </w:rPr>
                        <w:t xml:space="preserve"> </w:t>
                      </w:r>
                      <w:r w:rsidRPr="00E804E0">
                        <w:rPr>
                          <w:rFonts w:ascii="Calibri" w:hAnsi="Calibri" w:cs="Arial"/>
                          <w:b/>
                        </w:rPr>
                        <w:t>Mirów Stary 27</w:t>
                      </w:r>
                      <w:r>
                        <w:rPr>
                          <w:rFonts w:ascii="Calibri" w:hAnsi="Calibri" w:cs="Arial"/>
                          <w:b/>
                        </w:rPr>
                        <w:t xml:space="preserve">, </w:t>
                      </w:r>
                      <w:r w:rsidRPr="00E804E0">
                        <w:rPr>
                          <w:rFonts w:ascii="Calibri" w:hAnsi="Calibri" w:cs="Arial"/>
                          <w:b/>
                        </w:rPr>
                        <w:t>26-503 Mirów Stary</w:t>
                      </w:r>
                    </w:p>
                    <w:p w:rsidR="00E02556" w:rsidRDefault="00E02556"/>
                  </w:txbxContent>
                </v:textbox>
                <w10:wrap type="square"/>
              </v:shape>
            </w:pict>
          </mc:Fallback>
        </mc:AlternateContent>
      </w:r>
    </w:p>
    <w:p w:rsidR="00C30459" w:rsidRDefault="00C30459" w:rsidP="0077370A">
      <w:pPr>
        <w:rPr>
          <w:rFonts w:ascii="Calibri" w:hAnsi="Calibri" w:cs="Arial"/>
          <w:b/>
          <w:sz w:val="24"/>
          <w:szCs w:val="24"/>
        </w:rPr>
      </w:pPr>
    </w:p>
    <w:p w:rsidR="00C30459" w:rsidRDefault="00C30459" w:rsidP="0077370A">
      <w:pPr>
        <w:rPr>
          <w:rFonts w:ascii="Calibri" w:hAnsi="Calibri" w:cs="Arial"/>
          <w:b/>
          <w:sz w:val="24"/>
          <w:szCs w:val="24"/>
        </w:rPr>
      </w:pPr>
    </w:p>
    <w:p w:rsidR="009306C8" w:rsidRDefault="009306C8" w:rsidP="00BD33B0">
      <w:pPr>
        <w:spacing w:line="360" w:lineRule="auto"/>
        <w:jc w:val="both"/>
        <w:rPr>
          <w:rFonts w:ascii="Calibri" w:hAnsi="Calibri" w:cs="Arial"/>
          <w:sz w:val="24"/>
          <w:szCs w:val="24"/>
        </w:rPr>
      </w:pPr>
    </w:p>
    <w:p w:rsidR="00075CD0" w:rsidRPr="00717F3C" w:rsidRDefault="009306C8" w:rsidP="00717F3C">
      <w:pPr>
        <w:jc w:val="both"/>
        <w:rPr>
          <w:b/>
          <w:sz w:val="20"/>
          <w:szCs w:val="20"/>
          <w:shd w:val="clear" w:color="auto" w:fill="FFFFFF"/>
          <w:lang w:bidi="he-IL"/>
        </w:rPr>
      </w:pPr>
      <w:r w:rsidRPr="006D5D8A">
        <w:rPr>
          <w:sz w:val="20"/>
          <w:shd w:val="clear" w:color="auto" w:fill="FFFFFF"/>
          <w:lang w:bidi="he-IL"/>
        </w:rPr>
        <w:t xml:space="preserve">Nawiązując do postępowania prowadzonego w trybie przetargu nieograniczonego na realizację zamówienia publicznego pn. </w:t>
      </w:r>
      <w:r w:rsidR="00130B28" w:rsidRPr="00717F3C">
        <w:rPr>
          <w:b/>
          <w:sz w:val="24"/>
          <w:szCs w:val="24"/>
        </w:rPr>
        <w:t>„</w:t>
      </w:r>
      <w:r w:rsidR="00717F3C" w:rsidRPr="00717F3C">
        <w:rPr>
          <w:b/>
          <w:sz w:val="20"/>
          <w:szCs w:val="20"/>
        </w:rPr>
        <w:t>BUDOWA PRZYDOMOWYCH OCZYSZCZALNI ŚCIEKÓW”</w:t>
      </w:r>
    </w:p>
    <w:p w:rsidR="00E93916" w:rsidRDefault="00E93916" w:rsidP="00075CD0">
      <w:pPr>
        <w:jc w:val="center"/>
        <w:rPr>
          <w:b/>
          <w:i/>
          <w:szCs w:val="20"/>
          <w:shd w:val="clear" w:color="auto" w:fill="FFFFFF"/>
          <w:lang w:bidi="he-IL"/>
        </w:rPr>
      </w:pPr>
    </w:p>
    <w:p w:rsidR="00BD33B0" w:rsidRDefault="00E93916" w:rsidP="0017545E">
      <w:pPr>
        <w:pStyle w:val="Akapitzlist"/>
        <w:numPr>
          <w:ilvl w:val="0"/>
          <w:numId w:val="17"/>
        </w:numPr>
        <w:spacing w:line="360" w:lineRule="auto"/>
        <w:ind w:left="284" w:hanging="284"/>
        <w:jc w:val="both"/>
        <w:rPr>
          <w:sz w:val="20"/>
          <w:shd w:val="clear" w:color="auto" w:fill="FFFFFF"/>
          <w:lang w:bidi="he-IL"/>
        </w:rPr>
      </w:pPr>
      <w:r w:rsidRPr="00111859">
        <w:rPr>
          <w:sz w:val="20"/>
          <w:shd w:val="clear" w:color="auto" w:fill="FFFFFF"/>
          <w:lang w:bidi="he-IL"/>
        </w:rPr>
        <w:t>Oferujemy kompleksowe wykonanie przedmiotu zamów</w:t>
      </w:r>
      <w:r w:rsidRPr="00111859">
        <w:rPr>
          <w:color w:val="070707"/>
          <w:sz w:val="20"/>
          <w:shd w:val="clear" w:color="auto" w:fill="FFFFFF"/>
          <w:lang w:bidi="he-IL"/>
        </w:rPr>
        <w:t>i</w:t>
      </w:r>
      <w:r w:rsidRPr="00111859">
        <w:rPr>
          <w:sz w:val="20"/>
          <w:shd w:val="clear" w:color="auto" w:fill="FFFFFF"/>
          <w:lang w:bidi="he-IL"/>
        </w:rPr>
        <w:t xml:space="preserve">enia w zakresie określonym </w:t>
      </w:r>
      <w:r w:rsidRPr="00111859">
        <w:rPr>
          <w:sz w:val="20"/>
          <w:shd w:val="clear" w:color="auto" w:fill="FFFFFF"/>
          <w:lang w:bidi="he-IL"/>
        </w:rPr>
        <w:br/>
        <w:t xml:space="preserve">w Specyfikacji Istotnych Warunków Zamówienia za wynagrodzenie </w:t>
      </w:r>
      <w:r w:rsidR="00717F3C">
        <w:rPr>
          <w:sz w:val="20"/>
          <w:shd w:val="clear" w:color="auto" w:fill="FFFFFF"/>
          <w:lang w:bidi="he-IL"/>
        </w:rPr>
        <w:t>kosztorysowe</w:t>
      </w:r>
      <w:r w:rsidRPr="00111859">
        <w:rPr>
          <w:sz w:val="20"/>
          <w:shd w:val="clear" w:color="auto" w:fill="FFFFFF"/>
          <w:lang w:bidi="he-IL"/>
        </w:rPr>
        <w:t xml:space="preserve"> w kwocie: </w:t>
      </w:r>
    </w:p>
    <w:p w:rsidR="0017545E" w:rsidRPr="0017545E" w:rsidRDefault="0017545E" w:rsidP="0017545E">
      <w:pPr>
        <w:pStyle w:val="Akapitzlist"/>
        <w:spacing w:line="360" w:lineRule="auto"/>
        <w:ind w:left="284"/>
        <w:jc w:val="both"/>
        <w:rPr>
          <w:sz w:val="20"/>
          <w:shd w:val="clear" w:color="auto" w:fill="FFFFFF"/>
          <w:lang w:bidi="he-IL"/>
        </w:rPr>
      </w:pPr>
    </w:p>
    <w:tbl>
      <w:tblPr>
        <w:tblStyle w:val="Tabela-Siatka"/>
        <w:tblW w:w="0" w:type="auto"/>
        <w:jc w:val="center"/>
        <w:tblLook w:val="04A0" w:firstRow="1" w:lastRow="0" w:firstColumn="1" w:lastColumn="0" w:noHBand="0" w:noVBand="1"/>
      </w:tblPr>
      <w:tblGrid>
        <w:gridCol w:w="2405"/>
        <w:gridCol w:w="6637"/>
      </w:tblGrid>
      <w:tr w:rsidR="00BD33B0" w:rsidTr="003D7C41">
        <w:trPr>
          <w:trHeight w:val="576"/>
          <w:jc w:val="center"/>
        </w:trPr>
        <w:tc>
          <w:tcPr>
            <w:tcW w:w="2405" w:type="dxa"/>
            <w:tcBorders>
              <w:right w:val="single" w:sz="18" w:space="0" w:color="auto"/>
            </w:tcBorders>
            <w:vAlign w:val="center"/>
          </w:tcPr>
          <w:p w:rsidR="00BD33B0" w:rsidRPr="006D5D8A" w:rsidRDefault="00E93916" w:rsidP="0077370A">
            <w:pPr>
              <w:widowControl w:val="0"/>
              <w:spacing w:line="360" w:lineRule="auto"/>
              <w:jc w:val="both"/>
              <w:rPr>
                <w:rFonts w:cs="Arial"/>
                <w:b/>
                <w:color w:val="000000"/>
                <w:sz w:val="24"/>
                <w:szCs w:val="24"/>
              </w:rPr>
            </w:pPr>
            <w:r w:rsidRPr="006D5D8A">
              <w:rPr>
                <w:rFonts w:cs="Arial"/>
                <w:b/>
                <w:color w:val="000000"/>
                <w:szCs w:val="24"/>
              </w:rPr>
              <w:t>N</w:t>
            </w:r>
            <w:r w:rsidR="00075CD0" w:rsidRPr="006D5D8A">
              <w:rPr>
                <w:rFonts w:cs="Arial"/>
                <w:b/>
                <w:color w:val="000000"/>
                <w:szCs w:val="24"/>
              </w:rPr>
              <w:t>etto</w:t>
            </w:r>
            <w:r w:rsidRPr="006D5D8A">
              <w:rPr>
                <w:rFonts w:cs="Arial"/>
                <w:b/>
                <w:color w:val="000000"/>
                <w:szCs w:val="24"/>
              </w:rPr>
              <w:t xml:space="preserve"> </w:t>
            </w:r>
            <w:r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BD33B0" w:rsidRDefault="00BD33B0" w:rsidP="0077370A">
            <w:pPr>
              <w:widowControl w:val="0"/>
              <w:spacing w:line="360" w:lineRule="auto"/>
              <w:jc w:val="both"/>
              <w:rPr>
                <w:rFonts w:ascii="Calibri" w:hAnsi="Calibri" w:cs="Arial"/>
                <w:i/>
                <w:color w:val="000000"/>
                <w:sz w:val="24"/>
                <w:szCs w:val="24"/>
              </w:rPr>
            </w:pPr>
            <w:r w:rsidRPr="00BD33B0">
              <w:rPr>
                <w:rFonts w:ascii="Calibri" w:hAnsi="Calibri" w:cs="Arial"/>
                <w:i/>
                <w:color w:val="000000"/>
                <w:sz w:val="24"/>
                <w:szCs w:val="24"/>
              </w:rPr>
              <w:t>Słownie:</w:t>
            </w:r>
          </w:p>
        </w:tc>
      </w:tr>
      <w:tr w:rsidR="00BD33B0" w:rsidTr="003D7C41">
        <w:trPr>
          <w:trHeight w:val="592"/>
          <w:jc w:val="center"/>
        </w:trPr>
        <w:tc>
          <w:tcPr>
            <w:tcW w:w="2405" w:type="dxa"/>
            <w:tcBorders>
              <w:right w:val="single" w:sz="18" w:space="0" w:color="auto"/>
            </w:tcBorders>
            <w:vAlign w:val="center"/>
          </w:tcPr>
          <w:p w:rsidR="00BD33B0" w:rsidRPr="006D5D8A" w:rsidRDefault="00BD33B0" w:rsidP="0077370A">
            <w:pPr>
              <w:widowControl w:val="0"/>
              <w:spacing w:line="360" w:lineRule="auto"/>
              <w:jc w:val="both"/>
              <w:rPr>
                <w:rFonts w:cs="Arial"/>
                <w:color w:val="000000"/>
                <w:sz w:val="24"/>
                <w:szCs w:val="24"/>
              </w:rPr>
            </w:pPr>
            <w:r w:rsidRPr="006D5D8A">
              <w:rPr>
                <w:rFonts w:cs="Arial"/>
                <w:color w:val="000000"/>
                <w:szCs w:val="24"/>
              </w:rPr>
              <w:t xml:space="preserve">Podatek </w:t>
            </w:r>
            <w:r w:rsidRPr="006D5D8A">
              <w:rPr>
                <w:rFonts w:cs="Arial"/>
                <w:b/>
                <w:color w:val="000000"/>
                <w:szCs w:val="24"/>
              </w:rPr>
              <w:t>VAT</w:t>
            </w:r>
            <w:r w:rsidRPr="006D5D8A">
              <w:rPr>
                <w:rFonts w:cs="Arial"/>
                <w:color w:val="000000"/>
                <w:szCs w:val="24"/>
              </w:rPr>
              <w:t xml:space="preserve"> [zł]: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D24DF5">
        <w:trPr>
          <w:trHeight w:val="541"/>
          <w:jc w:val="center"/>
        </w:trPr>
        <w:tc>
          <w:tcPr>
            <w:tcW w:w="2405" w:type="dxa"/>
            <w:tcBorders>
              <w:right w:val="single" w:sz="18" w:space="0" w:color="auto"/>
            </w:tcBorders>
            <w:vAlign w:val="center"/>
          </w:tcPr>
          <w:p w:rsidR="00BD33B0" w:rsidRPr="006D5D8A" w:rsidRDefault="006D5D8A" w:rsidP="0077370A">
            <w:pPr>
              <w:widowControl w:val="0"/>
              <w:spacing w:line="360" w:lineRule="auto"/>
              <w:jc w:val="both"/>
              <w:rPr>
                <w:rFonts w:cs="Arial"/>
                <w:color w:val="000000"/>
                <w:sz w:val="24"/>
                <w:szCs w:val="24"/>
              </w:rPr>
            </w:pPr>
            <w:r>
              <w:rPr>
                <w:rFonts w:cs="Arial"/>
                <w:b/>
                <w:color w:val="000000"/>
                <w:szCs w:val="24"/>
              </w:rPr>
              <w:t>B</w:t>
            </w:r>
            <w:r w:rsidR="00BD33B0" w:rsidRPr="006D5D8A">
              <w:rPr>
                <w:rFonts w:cs="Arial"/>
                <w:b/>
                <w:color w:val="000000"/>
                <w:szCs w:val="24"/>
              </w:rPr>
              <w:t xml:space="preserve">rutto </w:t>
            </w:r>
            <w:r w:rsidR="00BD33B0" w:rsidRPr="006D5D8A">
              <w:rPr>
                <w:rFonts w:cs="Arial"/>
                <w:color w:val="000000"/>
                <w:szCs w:val="24"/>
              </w:rPr>
              <w:t>[zł]:</w:t>
            </w:r>
          </w:p>
        </w:tc>
        <w:tc>
          <w:tcPr>
            <w:tcW w:w="6637" w:type="dxa"/>
            <w:tcBorders>
              <w:top w:val="single" w:sz="18" w:space="0" w:color="auto"/>
              <w:left w:val="single" w:sz="18" w:space="0" w:color="auto"/>
              <w:bottom w:val="single" w:sz="18" w:space="0" w:color="auto"/>
              <w:right w:val="single" w:sz="18" w:space="0" w:color="auto"/>
            </w:tcBorders>
          </w:tcPr>
          <w:p w:rsidR="00BD33B0" w:rsidRDefault="00BD33B0" w:rsidP="0077370A">
            <w:pPr>
              <w:widowControl w:val="0"/>
              <w:spacing w:line="360" w:lineRule="auto"/>
              <w:jc w:val="both"/>
              <w:rPr>
                <w:rFonts w:ascii="Calibri" w:hAnsi="Calibri" w:cs="Arial"/>
                <w:color w:val="000000"/>
                <w:sz w:val="24"/>
                <w:szCs w:val="24"/>
              </w:rPr>
            </w:pPr>
          </w:p>
        </w:tc>
      </w:tr>
      <w:tr w:rsidR="00BD33B0" w:rsidTr="003D7C41">
        <w:trPr>
          <w:jc w:val="center"/>
        </w:trPr>
        <w:tc>
          <w:tcPr>
            <w:tcW w:w="9042" w:type="dxa"/>
            <w:gridSpan w:val="2"/>
          </w:tcPr>
          <w:p w:rsidR="00BD33B0" w:rsidRPr="006D5D8A" w:rsidRDefault="00BD33B0" w:rsidP="0077370A">
            <w:pPr>
              <w:widowControl w:val="0"/>
              <w:spacing w:line="360" w:lineRule="auto"/>
              <w:jc w:val="both"/>
              <w:rPr>
                <w:rFonts w:cs="Arial"/>
                <w:i/>
                <w:color w:val="000000"/>
                <w:sz w:val="24"/>
                <w:szCs w:val="24"/>
              </w:rPr>
            </w:pPr>
            <w:r w:rsidRPr="006D5D8A">
              <w:rPr>
                <w:rFonts w:cs="Arial"/>
                <w:i/>
                <w:color w:val="000000"/>
                <w:szCs w:val="24"/>
              </w:rPr>
              <w:t>Słownie:</w:t>
            </w:r>
          </w:p>
        </w:tc>
      </w:tr>
    </w:tbl>
    <w:p w:rsidR="0017545E" w:rsidRDefault="0017545E" w:rsidP="0017545E">
      <w:pPr>
        <w:spacing w:line="480" w:lineRule="auto"/>
        <w:jc w:val="both"/>
        <w:rPr>
          <w:rFonts w:cs="Arial"/>
          <w:color w:val="000000"/>
          <w:sz w:val="20"/>
          <w:szCs w:val="24"/>
        </w:rPr>
      </w:pPr>
    </w:p>
    <w:p w:rsidR="0017545E" w:rsidRPr="0004319E" w:rsidRDefault="0017545E" w:rsidP="0017545E">
      <w:pPr>
        <w:pStyle w:val="Akapitzlist"/>
        <w:numPr>
          <w:ilvl w:val="0"/>
          <w:numId w:val="17"/>
        </w:numPr>
        <w:spacing w:line="480" w:lineRule="auto"/>
        <w:ind w:left="284" w:hanging="284"/>
        <w:jc w:val="both"/>
        <w:rPr>
          <w:b/>
          <w:sz w:val="20"/>
          <w:shd w:val="clear" w:color="auto" w:fill="FFFFFF"/>
          <w:lang w:bidi="he-IL"/>
        </w:rPr>
      </w:pPr>
      <w:r w:rsidRPr="00FB5C04">
        <w:rPr>
          <w:noProof/>
          <w:sz w:val="16"/>
          <w:szCs w:val="16"/>
          <w:lang w:eastAsia="pl-PL"/>
        </w:rPr>
        <mc:AlternateContent>
          <mc:Choice Requires="wps">
            <w:drawing>
              <wp:anchor distT="45720" distB="45720" distL="114300" distR="114300" simplePos="0" relativeHeight="251681792" behindDoc="0" locked="0" layoutInCell="1" allowOverlap="1" wp14:anchorId="71FA1585" wp14:editId="22187EA9">
                <wp:simplePos x="0" y="0"/>
                <wp:positionH relativeFrom="column">
                  <wp:posOffset>85228</wp:posOffset>
                </wp:positionH>
                <wp:positionV relativeFrom="paragraph">
                  <wp:posOffset>212725</wp:posOffset>
                </wp:positionV>
                <wp:extent cx="775335" cy="266700"/>
                <wp:effectExtent l="0" t="0" r="24765" b="19050"/>
                <wp:wrapNone/>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66700"/>
                        </a:xfrm>
                        <a:prstGeom prst="rect">
                          <a:avLst/>
                        </a:prstGeom>
                        <a:solidFill>
                          <a:srgbClr val="FFFFFF"/>
                        </a:solidFill>
                        <a:ln w="12700">
                          <a:solidFill>
                            <a:schemeClr val="tx1"/>
                          </a:solidFill>
                          <a:miter lim="800000"/>
                          <a:headEnd/>
                          <a:tailEnd/>
                        </a:ln>
                      </wps:spPr>
                      <wps:txbx>
                        <w:txbxContent>
                          <w:p w:rsidR="00E02556" w:rsidRDefault="00E02556" w:rsidP="009569EB">
                            <w:pPr>
                              <w:rPr>
                                <w:sz w:val="18"/>
                              </w:rPr>
                            </w:pPr>
                            <w:r>
                              <w:rPr>
                                <w:sz w:val="18"/>
                              </w:rPr>
                              <w:t>……….........</w:t>
                            </w:r>
                          </w:p>
                          <w:p w:rsidR="00E02556" w:rsidRDefault="00E02556" w:rsidP="009569EB"/>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71FA1585" id="_x0000_s1027" type="#_x0000_t202" style="position:absolute;left:0;text-align:left;margin-left:6.7pt;margin-top:16.75pt;width:61.05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" strokecolor="black [3213]" strokeweight="1pt">
                <v:textbox>
                  <w:txbxContent>
                    <w:p w:rsidR="00E02556" w:rsidRDefault="00E02556" w:rsidP="009569EB">
                      <w:pPr>
                        <w:rPr>
                          <w:sz w:val="18"/>
                        </w:rPr>
                      </w:pPr>
                      <w:r>
                        <w:rPr>
                          <w:sz w:val="18"/>
                        </w:rPr>
                        <w:t>……….........</w:t>
                      </w:r>
                    </w:p>
                    <w:p w:rsidR="00E02556" w:rsidRDefault="00E02556" w:rsidP="009569EB"/>
                  </w:txbxContent>
                </v:textbox>
              </v:shape>
            </w:pict>
          </mc:Fallback>
        </mc:AlternateContent>
      </w:r>
      <w:r w:rsidRPr="0017545E">
        <w:rPr>
          <w:sz w:val="20"/>
          <w:shd w:val="clear" w:color="auto" w:fill="FFFFFF"/>
          <w:lang w:bidi="he-IL"/>
        </w:rPr>
        <w:t>U</w:t>
      </w:r>
      <w:r w:rsidR="009569EB" w:rsidRPr="0017545E">
        <w:rPr>
          <w:sz w:val="20"/>
          <w:shd w:val="clear" w:color="auto" w:fill="FFFFFF"/>
          <w:lang w:bidi="he-IL"/>
        </w:rPr>
        <w:t>dzielamy rękojmi i gwarancji na wykonane w ramach zamówienia roboty na okres</w:t>
      </w:r>
      <w:r w:rsidR="006D3C71" w:rsidRPr="0017545E">
        <w:rPr>
          <w:sz w:val="20"/>
          <w:shd w:val="clear" w:color="auto" w:fill="FFFFFF"/>
          <w:lang w:bidi="he-IL"/>
        </w:rPr>
        <w:t xml:space="preserve">     </w:t>
      </w:r>
      <w:r w:rsidRPr="0017545E">
        <w:rPr>
          <w:sz w:val="20"/>
          <w:shd w:val="clear" w:color="auto" w:fill="FFFFFF"/>
          <w:lang w:bidi="he-IL"/>
        </w:rPr>
        <w:t xml:space="preserve">          </w:t>
      </w:r>
      <w:r w:rsidR="006D3C71" w:rsidRPr="0017545E">
        <w:rPr>
          <w:sz w:val="20"/>
          <w:shd w:val="clear" w:color="auto" w:fill="FFFFFF"/>
          <w:lang w:bidi="he-IL"/>
        </w:rPr>
        <w:t xml:space="preserve">         </w:t>
      </w:r>
      <w:r w:rsidRPr="0017545E">
        <w:rPr>
          <w:sz w:val="20"/>
          <w:shd w:val="clear" w:color="auto" w:fill="FFFFFF"/>
          <w:lang w:bidi="he-IL"/>
        </w:rPr>
        <w:t xml:space="preserve">  </w:t>
      </w:r>
      <w:r w:rsidRPr="0017545E">
        <w:rPr>
          <w:sz w:val="20"/>
          <w:shd w:val="clear" w:color="auto" w:fill="FFFFFF"/>
          <w:lang w:bidi="he-IL"/>
        </w:rPr>
        <w:br/>
        <w:t xml:space="preserve">                       miesięc</w:t>
      </w:r>
      <w:r w:rsidR="009569EB" w:rsidRPr="0017545E">
        <w:rPr>
          <w:sz w:val="20"/>
          <w:shd w:val="clear" w:color="auto" w:fill="FFFFFF"/>
          <w:lang w:bidi="he-IL"/>
        </w:rPr>
        <w:t>y</w:t>
      </w:r>
      <w:r w:rsidR="006D3C71" w:rsidRPr="0017545E">
        <w:rPr>
          <w:b/>
          <w:sz w:val="20"/>
          <w:shd w:val="clear" w:color="auto" w:fill="FFFFFF"/>
          <w:lang w:bidi="he-IL"/>
        </w:rPr>
        <w:t xml:space="preserve"> </w:t>
      </w:r>
      <w:r w:rsidR="009569EB" w:rsidRPr="0017545E">
        <w:rPr>
          <w:sz w:val="20"/>
          <w:shd w:val="clear" w:color="auto" w:fill="FFFFFF"/>
          <w:lang w:bidi="he-IL"/>
        </w:rPr>
        <w:t>licząc od daty odbioru k</w:t>
      </w:r>
      <w:r w:rsidR="006D3C71" w:rsidRPr="0017545E">
        <w:rPr>
          <w:sz w:val="20"/>
          <w:shd w:val="clear" w:color="auto" w:fill="FFFFFF"/>
          <w:lang w:bidi="he-IL"/>
        </w:rPr>
        <w:t>ońcowego przedmiotu zamówienia</w:t>
      </w:r>
      <w:r w:rsidRPr="0004319E">
        <w:rPr>
          <w:sz w:val="20"/>
          <w:shd w:val="clear" w:color="auto" w:fill="FFFFFF"/>
          <w:lang w:bidi="he-IL"/>
        </w:rPr>
        <w:t>.</w:t>
      </w:r>
    </w:p>
    <w:p w:rsidR="003D7C41" w:rsidRPr="00F02CDB" w:rsidRDefault="0017545E" w:rsidP="0017545E">
      <w:pPr>
        <w:pStyle w:val="Akapitzlist"/>
        <w:numPr>
          <w:ilvl w:val="0"/>
          <w:numId w:val="17"/>
        </w:numPr>
        <w:spacing w:line="360" w:lineRule="auto"/>
        <w:ind w:left="284" w:hanging="284"/>
        <w:jc w:val="both"/>
        <w:rPr>
          <w:b/>
          <w:bCs/>
          <w:sz w:val="20"/>
          <w:shd w:val="clear" w:color="auto" w:fill="FFFFFF"/>
          <w:lang w:bidi="he-IL"/>
        </w:rPr>
      </w:pPr>
      <w:r w:rsidRPr="0004319E">
        <w:rPr>
          <w:sz w:val="20"/>
          <w:shd w:val="clear" w:color="auto" w:fill="FFFFFF"/>
          <w:lang w:bidi="he-IL"/>
        </w:rPr>
        <w:t xml:space="preserve"> </w:t>
      </w:r>
      <w:r w:rsidRPr="00F02CDB">
        <w:rPr>
          <w:sz w:val="20"/>
          <w:shd w:val="clear" w:color="auto" w:fill="FFFFFF"/>
          <w:lang w:bidi="he-IL"/>
        </w:rPr>
        <w:t>Z</w:t>
      </w:r>
      <w:r w:rsidR="003D7C41" w:rsidRPr="00F02CDB">
        <w:rPr>
          <w:sz w:val="20"/>
          <w:shd w:val="clear" w:color="auto" w:fill="FFFFFF"/>
          <w:lang w:bidi="he-IL"/>
        </w:rPr>
        <w:t xml:space="preserve">obowiązujemy się do realizacji zamówienia w nieprzekraczalnym terminie do dnia: </w:t>
      </w:r>
      <w:r w:rsidR="0004319E" w:rsidRPr="00F02CDB">
        <w:rPr>
          <w:b/>
          <w:bCs/>
          <w:sz w:val="20"/>
          <w:shd w:val="clear" w:color="auto" w:fill="FFFFFF"/>
          <w:lang w:bidi="he-IL"/>
        </w:rPr>
        <w:t>30.0</w:t>
      </w:r>
      <w:r w:rsidR="00F02CDB" w:rsidRPr="00F02CDB">
        <w:rPr>
          <w:b/>
          <w:bCs/>
          <w:sz w:val="20"/>
          <w:shd w:val="clear" w:color="auto" w:fill="FFFFFF"/>
          <w:lang w:bidi="he-IL"/>
        </w:rPr>
        <w:t>3</w:t>
      </w:r>
      <w:r w:rsidR="0004319E" w:rsidRPr="00F02CDB">
        <w:rPr>
          <w:b/>
          <w:bCs/>
          <w:sz w:val="20"/>
          <w:shd w:val="clear" w:color="auto" w:fill="FFFFFF"/>
          <w:lang w:bidi="he-IL"/>
        </w:rPr>
        <w:t>.201</w:t>
      </w:r>
      <w:r w:rsidR="00F02CDB" w:rsidRPr="00F02CDB">
        <w:rPr>
          <w:b/>
          <w:bCs/>
          <w:sz w:val="20"/>
          <w:shd w:val="clear" w:color="auto" w:fill="FFFFFF"/>
          <w:lang w:bidi="he-IL"/>
        </w:rPr>
        <w:t>2</w:t>
      </w:r>
      <w:r w:rsidR="0004319E" w:rsidRPr="00F02CDB">
        <w:rPr>
          <w:b/>
          <w:bCs/>
          <w:sz w:val="20"/>
          <w:shd w:val="clear" w:color="auto" w:fill="FFFFFF"/>
          <w:lang w:bidi="he-IL"/>
        </w:rPr>
        <w:t>r</w:t>
      </w:r>
      <w:r w:rsidR="003D7C41" w:rsidRPr="00F02CDB">
        <w:rPr>
          <w:b/>
          <w:bCs/>
          <w:sz w:val="20"/>
          <w:shd w:val="clear" w:color="auto" w:fill="FFFFFF"/>
          <w:lang w:bidi="he-IL"/>
        </w:rPr>
        <w:t>.</w:t>
      </w:r>
    </w:p>
    <w:p w:rsidR="003D7C41" w:rsidRPr="003D7C41" w:rsidRDefault="003D7C41" w:rsidP="00DA2E9A">
      <w:pPr>
        <w:pStyle w:val="Akapitzlist"/>
        <w:widowControl w:val="0"/>
        <w:numPr>
          <w:ilvl w:val="0"/>
          <w:numId w:val="17"/>
        </w:numPr>
        <w:suppressAutoHyphens/>
        <w:spacing w:line="360" w:lineRule="auto"/>
        <w:ind w:left="284" w:hanging="284"/>
        <w:jc w:val="both"/>
        <w:rPr>
          <w:rFonts w:cs="Arial"/>
          <w:color w:val="000000"/>
          <w:sz w:val="20"/>
          <w:szCs w:val="24"/>
        </w:rPr>
      </w:pPr>
      <w:r w:rsidRPr="0009000D">
        <w:rPr>
          <w:sz w:val="20"/>
          <w:shd w:val="clear" w:color="auto" w:fill="FFFFFF"/>
          <w:lang w:bidi="he-IL"/>
        </w:rPr>
        <w:t>Oświadczam</w:t>
      </w:r>
      <w:r>
        <w:rPr>
          <w:sz w:val="20"/>
          <w:shd w:val="clear" w:color="auto" w:fill="FFFFFF"/>
          <w:lang w:bidi="he-IL"/>
        </w:rPr>
        <w:t>(</w:t>
      </w:r>
      <w:r w:rsidRPr="0009000D">
        <w:rPr>
          <w:sz w:val="20"/>
          <w:shd w:val="clear" w:color="auto" w:fill="FFFFFF"/>
          <w:lang w:bidi="he-IL"/>
        </w:rPr>
        <w:t>y</w:t>
      </w:r>
      <w:r>
        <w:rPr>
          <w:sz w:val="20"/>
          <w:shd w:val="clear" w:color="auto" w:fill="FFFFFF"/>
          <w:lang w:bidi="he-IL"/>
        </w:rPr>
        <w:t>), że cena ofertowa podana w pkt 1</w:t>
      </w:r>
      <w:r w:rsidRPr="006D5D8A">
        <w:rPr>
          <w:rFonts w:cs="Arial"/>
          <w:color w:val="000000"/>
          <w:sz w:val="20"/>
          <w:szCs w:val="24"/>
        </w:rPr>
        <w:t xml:space="preserve"> zawiera wszystkie koszty związane z realizacją zadania.</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lastRenderedPageBreak/>
        <w:t>Oświadczam</w:t>
      </w:r>
      <w:r w:rsidR="003D7C41">
        <w:rPr>
          <w:sz w:val="20"/>
          <w:shd w:val="clear" w:color="auto" w:fill="FFFFFF"/>
          <w:lang w:bidi="he-IL"/>
        </w:rPr>
        <w:t>(</w:t>
      </w:r>
      <w:r w:rsidRPr="0009000D">
        <w:rPr>
          <w:sz w:val="20"/>
          <w:shd w:val="clear" w:color="auto" w:fill="FFFFFF"/>
          <w:lang w:bidi="he-IL"/>
        </w:rPr>
        <w:t>y</w:t>
      </w:r>
      <w:r w:rsidR="003D7C41">
        <w:rPr>
          <w:sz w:val="20"/>
          <w:shd w:val="clear" w:color="auto" w:fill="FFFFFF"/>
          <w:lang w:bidi="he-IL"/>
        </w:rPr>
        <w:t>)</w:t>
      </w:r>
      <w:r w:rsidRPr="0009000D">
        <w:rPr>
          <w:sz w:val="20"/>
          <w:shd w:val="clear" w:color="auto" w:fill="FFFFFF"/>
          <w:lang w:bidi="he-IL"/>
        </w:rPr>
        <w:t xml:space="preserve">, iż cena oferty zawiera wszystkie koszty wszystkie koszty wykonania związane </w:t>
      </w:r>
      <w:r w:rsidRPr="0009000D">
        <w:rPr>
          <w:sz w:val="20"/>
          <w:shd w:val="clear" w:color="auto" w:fill="FFFFFF"/>
          <w:lang w:bidi="he-IL"/>
        </w:rPr>
        <w:br/>
        <w:t>z realizacja zamówienia i jest ceną ryczałtową w rozumieniu art</w:t>
      </w:r>
      <w:r w:rsidRPr="0009000D">
        <w:rPr>
          <w:color w:val="070707"/>
          <w:sz w:val="20"/>
          <w:shd w:val="clear" w:color="auto" w:fill="FFFFFF"/>
          <w:lang w:bidi="he-IL"/>
        </w:rPr>
        <w:t xml:space="preserve">. </w:t>
      </w:r>
      <w:r w:rsidRPr="0009000D">
        <w:rPr>
          <w:sz w:val="20"/>
          <w:shd w:val="clear" w:color="auto" w:fill="FFFFFF"/>
          <w:lang w:bidi="he-IL"/>
        </w:rPr>
        <w:t>632 Kodeksu cywilnego</w:t>
      </w:r>
      <w:r>
        <w:rPr>
          <w:sz w:val="20"/>
          <w:shd w:val="clear" w:color="auto" w:fill="FFFFFF"/>
          <w:lang w:bidi="he-IL"/>
        </w:rPr>
        <w:t>.</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Z</w:t>
      </w:r>
      <w:r w:rsidR="0077370A" w:rsidRPr="006D5D8A">
        <w:rPr>
          <w:sz w:val="20"/>
        </w:rPr>
        <w:t>apoznaliśmy się z warunkami podanymi przez Zamawiającego w SIWZ i nie wnosimy do nich żadnych zastrzeże</w:t>
      </w:r>
      <w:r w:rsidR="006D5D8A">
        <w:rPr>
          <w:sz w:val="20"/>
        </w:rPr>
        <w:t>ń.</w:t>
      </w:r>
    </w:p>
    <w:p w:rsidR="006D5D8A" w:rsidRPr="006D5D8A" w:rsidRDefault="00AD2F37" w:rsidP="00DA2E9A">
      <w:pPr>
        <w:pStyle w:val="Akapitzlist"/>
        <w:numPr>
          <w:ilvl w:val="0"/>
          <w:numId w:val="17"/>
        </w:numPr>
        <w:spacing w:line="360" w:lineRule="auto"/>
        <w:ind w:left="284" w:hanging="284"/>
        <w:jc w:val="both"/>
        <w:rPr>
          <w:sz w:val="20"/>
          <w:shd w:val="clear" w:color="auto" w:fill="FFFFFF"/>
          <w:lang w:bidi="he-IL"/>
        </w:rPr>
      </w:pPr>
      <w:r w:rsidRPr="006D5D8A">
        <w:rPr>
          <w:sz w:val="20"/>
        </w:rPr>
        <w:t>O</w:t>
      </w:r>
      <w:r w:rsidR="0077370A" w:rsidRPr="006D5D8A">
        <w:rPr>
          <w:sz w:val="20"/>
        </w:rPr>
        <w:t>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w:t>
      </w:r>
    </w:p>
    <w:p w:rsidR="006D5D8A" w:rsidRP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6D5D8A">
        <w:rPr>
          <w:sz w:val="20"/>
          <w:shd w:val="clear" w:color="auto" w:fill="FFFFFF"/>
          <w:lang w:bidi="he-IL"/>
        </w:rPr>
        <w:t xml:space="preserve">Oświadczamy, że uważamy się za związanych niniejszą ofertą w okresie wskazanym w niniejszej SIWZ. </w:t>
      </w:r>
    </w:p>
    <w:p w:rsidR="006D5D8A" w:rsidRDefault="006D5D8A"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Zobowiązujemy się, w przypadku wyboru naszej oferty, do zawarcia umowy na realizację </w:t>
      </w:r>
      <w:r w:rsidRPr="0009000D">
        <w:rPr>
          <w:sz w:val="20"/>
          <w:shd w:val="clear" w:color="auto" w:fill="FFFFFF"/>
          <w:lang w:bidi="he-IL"/>
        </w:rPr>
        <w:br/>
        <w:t xml:space="preserve">zamówienia, na warunkach określonych w projekcie umowy stanowiącym załącznik SIWZ. </w:t>
      </w:r>
    </w:p>
    <w:p w:rsidR="00E709AE" w:rsidRPr="00E709AE" w:rsidRDefault="00E709AE" w:rsidP="00DA2E9A">
      <w:pPr>
        <w:pStyle w:val="Akapitzlist"/>
        <w:numPr>
          <w:ilvl w:val="0"/>
          <w:numId w:val="17"/>
        </w:numPr>
        <w:spacing w:line="360" w:lineRule="auto"/>
        <w:ind w:left="284" w:hanging="284"/>
        <w:jc w:val="both"/>
        <w:rPr>
          <w:sz w:val="20"/>
          <w:shd w:val="clear" w:color="auto" w:fill="FFFFFF"/>
          <w:lang w:bidi="he-IL"/>
        </w:rPr>
      </w:pPr>
      <w:r w:rsidRPr="0009000D">
        <w:rPr>
          <w:sz w:val="20"/>
          <w:shd w:val="clear" w:color="auto" w:fill="FFFFFF"/>
          <w:lang w:bidi="he-IL"/>
        </w:rPr>
        <w:t xml:space="preserve">Roboty objęte zamówieniem zamierzamy wykonać </w:t>
      </w:r>
      <w:r w:rsidRPr="0009000D">
        <w:rPr>
          <w:b/>
          <w:bCs/>
          <w:sz w:val="20"/>
          <w:shd w:val="clear" w:color="auto" w:fill="FFFFFF"/>
          <w:lang w:bidi="he-IL"/>
        </w:rPr>
        <w:t>sami / przy udziale podwykonawców*</w:t>
      </w:r>
    </w:p>
    <w:p w:rsidR="0077370A" w:rsidRPr="00236C5E" w:rsidRDefault="00E709AE" w:rsidP="00DA2E9A">
      <w:pPr>
        <w:pStyle w:val="Akapitzlist"/>
        <w:numPr>
          <w:ilvl w:val="0"/>
          <w:numId w:val="17"/>
        </w:numPr>
        <w:spacing w:line="360" w:lineRule="auto"/>
        <w:ind w:left="284" w:hanging="284"/>
        <w:jc w:val="both"/>
        <w:rPr>
          <w:rFonts w:cs="Arial"/>
          <w:sz w:val="20"/>
          <w:shd w:val="clear" w:color="auto" w:fill="FFFFFF"/>
          <w:lang w:bidi="he-IL"/>
        </w:rPr>
      </w:pPr>
      <w:r>
        <w:rPr>
          <w:rFonts w:ascii="Calibri" w:hAnsi="Calibri" w:cs="Arial"/>
          <w:sz w:val="24"/>
          <w:szCs w:val="24"/>
        </w:rPr>
        <w:t xml:space="preserve"> </w:t>
      </w:r>
      <w:r w:rsidR="00AD2F37" w:rsidRPr="00236C5E">
        <w:rPr>
          <w:rFonts w:cs="Arial"/>
          <w:sz w:val="20"/>
          <w:szCs w:val="24"/>
        </w:rPr>
        <w:t>O</w:t>
      </w:r>
      <w:r w:rsidR="0077370A" w:rsidRPr="00236C5E">
        <w:rPr>
          <w:rFonts w:cs="Arial"/>
          <w:sz w:val="20"/>
          <w:szCs w:val="24"/>
        </w:rPr>
        <w:t>świadczamy, że zamierzamy powierzyć następującemu podwykonawcy/-om:</w:t>
      </w:r>
    </w:p>
    <w:p w:rsidR="0077370A" w:rsidRPr="00236C5E" w:rsidRDefault="0077370A" w:rsidP="00236C5E">
      <w:pPr>
        <w:pStyle w:val="Tekstpodstawowywcity"/>
        <w:spacing w:after="200" w:line="276" w:lineRule="auto"/>
        <w:ind w:left="284"/>
        <w:contextualSpacing/>
        <w:jc w:val="center"/>
        <w:rPr>
          <w:rFonts w:ascii="Arial" w:hAnsi="Arial" w:cs="Arial"/>
        </w:rPr>
      </w:pPr>
      <w:r w:rsidRPr="00236C5E">
        <w:rPr>
          <w:rFonts w:ascii="Arial" w:hAnsi="Arial" w:cs="Arial"/>
        </w:rPr>
        <w:t>……………………</w:t>
      </w:r>
      <w:r w:rsidR="00AD2F37" w:rsidRPr="00236C5E">
        <w:rPr>
          <w:rFonts w:ascii="Arial" w:hAnsi="Arial" w:cs="Arial"/>
        </w:rPr>
        <w:t>…………………………………………………</w:t>
      </w:r>
      <w:r w:rsidR="00236C5E">
        <w:rPr>
          <w:rFonts w:ascii="Arial" w:hAnsi="Arial" w:cs="Arial"/>
        </w:rPr>
        <w:t>………………………</w:t>
      </w:r>
    </w:p>
    <w:p w:rsidR="0077370A" w:rsidRPr="00236C5E" w:rsidRDefault="0077370A" w:rsidP="00AD2F37">
      <w:pPr>
        <w:pStyle w:val="Tekstpodstawowywcity"/>
        <w:tabs>
          <w:tab w:val="num" w:pos="284"/>
        </w:tabs>
        <w:spacing w:after="200" w:line="276" w:lineRule="auto"/>
        <w:ind w:left="0"/>
        <w:contextualSpacing/>
        <w:jc w:val="center"/>
        <w:rPr>
          <w:rFonts w:ascii="Arial" w:hAnsi="Arial" w:cs="Arial"/>
          <w:sz w:val="16"/>
        </w:rPr>
      </w:pPr>
      <w:r w:rsidRPr="00236C5E">
        <w:rPr>
          <w:rFonts w:ascii="Arial" w:hAnsi="Arial" w:cs="Arial"/>
          <w:sz w:val="16"/>
        </w:rPr>
        <w:t xml:space="preserve">(wskazać firmę podwykonawcy/–ów </w:t>
      </w:r>
      <w:r w:rsidRPr="00236C5E">
        <w:rPr>
          <w:rFonts w:ascii="Arial" w:hAnsi="Arial" w:cs="Arial"/>
          <w:i/>
          <w:sz w:val="16"/>
        </w:rPr>
        <w:t xml:space="preserve">lub wpisać </w:t>
      </w:r>
      <w:r w:rsidRPr="00236C5E">
        <w:rPr>
          <w:rFonts w:ascii="Arial" w:hAnsi="Arial" w:cs="Arial"/>
          <w:b/>
          <w:i/>
          <w:sz w:val="16"/>
        </w:rPr>
        <w:t>nie dotyczy</w:t>
      </w:r>
      <w:r w:rsidRPr="00236C5E">
        <w:rPr>
          <w:rFonts w:ascii="Arial" w:hAnsi="Arial" w:cs="Arial"/>
          <w:sz w:val="16"/>
        </w:rPr>
        <w:t>)</w:t>
      </w:r>
    </w:p>
    <w:p w:rsidR="0077370A" w:rsidRPr="00236C5E" w:rsidRDefault="00AD2F37" w:rsidP="00236C5E">
      <w:pPr>
        <w:pStyle w:val="Tekstpodstawowywcity"/>
        <w:spacing w:after="200" w:line="276" w:lineRule="auto"/>
        <w:ind w:left="284"/>
        <w:contextualSpacing/>
        <w:rPr>
          <w:rFonts w:ascii="Arial" w:hAnsi="Arial" w:cs="Arial"/>
          <w:sz w:val="20"/>
        </w:rPr>
      </w:pPr>
      <w:r w:rsidRPr="00236C5E">
        <w:rPr>
          <w:rFonts w:ascii="Arial" w:hAnsi="Arial" w:cs="Arial"/>
          <w:sz w:val="20"/>
        </w:rPr>
        <w:t>w następującym zakres</w:t>
      </w:r>
      <w:r w:rsidR="0077370A" w:rsidRPr="00236C5E">
        <w:rPr>
          <w:rFonts w:ascii="Arial" w:hAnsi="Arial" w:cs="Arial"/>
          <w:sz w:val="20"/>
        </w:rPr>
        <w:t xml:space="preserve">: </w:t>
      </w:r>
    </w:p>
    <w:p w:rsidR="0077370A" w:rsidRPr="00E804E0" w:rsidRDefault="00236C5E" w:rsidP="00236C5E">
      <w:pPr>
        <w:pStyle w:val="Tekstprzypisudolnego"/>
        <w:spacing w:after="200" w:line="276" w:lineRule="auto"/>
        <w:ind w:left="284"/>
        <w:contextualSpacing/>
        <w:jc w:val="center"/>
        <w:rPr>
          <w:rFonts w:ascii="Calibri" w:hAnsi="Calibri" w:cs="Arial"/>
          <w:i/>
          <w:sz w:val="24"/>
          <w:szCs w:val="24"/>
        </w:rPr>
      </w:pPr>
      <w:r w:rsidRPr="00236C5E">
        <w:rPr>
          <w:rFonts w:ascii="Arial" w:hAnsi="Arial" w:cs="Arial"/>
          <w:sz w:val="24"/>
        </w:rPr>
        <w:t>………</w:t>
      </w:r>
      <w:r>
        <w:rPr>
          <w:rFonts w:ascii="Arial" w:hAnsi="Arial" w:cs="Arial"/>
          <w:sz w:val="24"/>
        </w:rPr>
        <w:t>…..</w:t>
      </w:r>
      <w:r w:rsidRPr="00236C5E">
        <w:rPr>
          <w:rFonts w:ascii="Arial" w:hAnsi="Arial" w:cs="Arial"/>
          <w:sz w:val="24"/>
        </w:rPr>
        <w:t>………………………………………………………………</w:t>
      </w:r>
      <w:r>
        <w:rPr>
          <w:rFonts w:ascii="Arial" w:hAnsi="Arial" w:cs="Arial"/>
        </w:rPr>
        <w:t>………………………</w:t>
      </w:r>
    </w:p>
    <w:p w:rsidR="0077370A" w:rsidRPr="00236C5E" w:rsidRDefault="00AD2F37" w:rsidP="00AD2F37">
      <w:pPr>
        <w:pStyle w:val="Tekstprzypisudolnego"/>
        <w:tabs>
          <w:tab w:val="num" w:pos="284"/>
        </w:tabs>
        <w:spacing w:after="200" w:line="276" w:lineRule="auto"/>
        <w:contextualSpacing/>
        <w:jc w:val="center"/>
        <w:rPr>
          <w:rFonts w:ascii="Arial" w:hAnsi="Arial" w:cs="Arial"/>
          <w:b/>
          <w:i/>
          <w:sz w:val="16"/>
          <w:szCs w:val="16"/>
        </w:rPr>
      </w:pPr>
      <w:r w:rsidRPr="00236C5E">
        <w:rPr>
          <w:rFonts w:ascii="Arial" w:hAnsi="Arial" w:cs="Arial"/>
          <w:i/>
          <w:sz w:val="16"/>
          <w:szCs w:val="16"/>
        </w:rPr>
        <w:t>(należy wskazać zakres</w:t>
      </w:r>
      <w:r w:rsidR="0077370A" w:rsidRPr="00236C5E">
        <w:rPr>
          <w:rFonts w:ascii="Arial" w:hAnsi="Arial" w:cs="Arial"/>
          <w:i/>
          <w:sz w:val="16"/>
          <w:szCs w:val="16"/>
        </w:rPr>
        <w:t xml:space="preserve"> lub wpisać </w:t>
      </w:r>
      <w:r w:rsidR="0077370A" w:rsidRPr="00236C5E">
        <w:rPr>
          <w:rFonts w:ascii="Arial" w:hAnsi="Arial" w:cs="Arial"/>
          <w:b/>
          <w:i/>
          <w:sz w:val="16"/>
          <w:szCs w:val="16"/>
        </w:rPr>
        <w:t>nie dotyczy)</w:t>
      </w:r>
    </w:p>
    <w:p w:rsidR="00E13B6E" w:rsidRDefault="00AD2F37" w:rsidP="00DA2E9A">
      <w:pPr>
        <w:pStyle w:val="Akapitzlist"/>
        <w:numPr>
          <w:ilvl w:val="0"/>
          <w:numId w:val="17"/>
        </w:numPr>
        <w:spacing w:before="240"/>
        <w:ind w:left="284"/>
        <w:jc w:val="both"/>
        <w:rPr>
          <w:rFonts w:cs="Arial"/>
          <w:sz w:val="20"/>
          <w:szCs w:val="24"/>
        </w:rPr>
      </w:pPr>
      <w:r w:rsidRPr="00F4398D">
        <w:rPr>
          <w:rFonts w:cs="Arial"/>
          <w:sz w:val="20"/>
          <w:szCs w:val="24"/>
        </w:rPr>
        <w:t>W</w:t>
      </w:r>
      <w:r w:rsidR="0077370A" w:rsidRPr="00F4398D">
        <w:rPr>
          <w:rFonts w:cs="Arial"/>
          <w:sz w:val="20"/>
          <w:szCs w:val="24"/>
        </w:rPr>
        <w:t xml:space="preserve"> przypadku udzielenia nam zamówienia zobowiązujemy się do zawarcia umowy w miejscu i termini</w:t>
      </w:r>
      <w:r w:rsidR="00F4398D">
        <w:rPr>
          <w:rFonts w:cs="Arial"/>
          <w:sz w:val="20"/>
          <w:szCs w:val="24"/>
        </w:rPr>
        <w:t>e wskazanym przez Zamawiającego.</w:t>
      </w:r>
    </w:p>
    <w:p w:rsidR="00E13B6E" w:rsidRDefault="00E13B6E" w:rsidP="00E13B6E">
      <w:pPr>
        <w:pStyle w:val="Akapitzlist"/>
        <w:spacing w:before="240"/>
        <w:ind w:left="284"/>
        <w:jc w:val="both"/>
        <w:rPr>
          <w:rFonts w:cs="Arial"/>
          <w:sz w:val="20"/>
          <w:szCs w:val="24"/>
        </w:rPr>
      </w:pPr>
    </w:p>
    <w:p w:rsidR="00E13B6E" w:rsidRPr="00E13B6E" w:rsidRDefault="00E13B6E" w:rsidP="00DA2E9A">
      <w:pPr>
        <w:pStyle w:val="Akapitzlist"/>
        <w:numPr>
          <w:ilvl w:val="0"/>
          <w:numId w:val="17"/>
        </w:numPr>
        <w:spacing w:before="240"/>
        <w:ind w:left="284"/>
        <w:jc w:val="both"/>
        <w:rPr>
          <w:rFonts w:cs="Arial"/>
          <w:sz w:val="18"/>
          <w:szCs w:val="24"/>
        </w:rPr>
      </w:pPr>
      <w:r w:rsidRPr="00E13B6E">
        <w:rPr>
          <w:sz w:val="20"/>
        </w:rPr>
        <w:t>Czy wykonawca jest mikroprzedsiębiorstwem bądź małym lub średnim przedsiębiorstwem?</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Pr>
          <w:rFonts w:cs="Arial"/>
          <w:color w:val="000000"/>
        </w:rPr>
        <w:t xml:space="preserve"> </w:t>
      </w:r>
      <w:r w:rsidRPr="00E13B6E">
        <w:rPr>
          <w:rFonts w:cs="Arial"/>
          <w:color w:val="000000"/>
          <w:sz w:val="20"/>
        </w:rPr>
        <w:t>TAK</w:t>
      </w:r>
    </w:p>
    <w:p w:rsidR="00E13B6E" w:rsidRPr="00E13B6E" w:rsidRDefault="00E13B6E" w:rsidP="00DA2E9A">
      <w:pPr>
        <w:numPr>
          <w:ilvl w:val="0"/>
          <w:numId w:val="73"/>
        </w:numPr>
        <w:tabs>
          <w:tab w:val="center" w:pos="-2127"/>
        </w:tabs>
        <w:spacing w:line="300" w:lineRule="atLeast"/>
        <w:ind w:left="567" w:hanging="283"/>
        <w:jc w:val="both"/>
        <w:rPr>
          <w:rFonts w:cs="Arial"/>
          <w:color w:val="000000"/>
          <w:sz w:val="20"/>
        </w:rPr>
      </w:pPr>
      <w:r w:rsidRPr="00E13B6E">
        <w:rPr>
          <w:rFonts w:cs="Arial"/>
          <w:color w:val="000000"/>
          <w:sz w:val="20"/>
        </w:rPr>
        <w:t xml:space="preserve">  NIE</w:t>
      </w:r>
    </w:p>
    <w:p w:rsidR="00E13B6E" w:rsidRPr="00A13FAD" w:rsidRDefault="00E13B6E" w:rsidP="00E13B6E">
      <w:pPr>
        <w:rPr>
          <w:rStyle w:val="DeltaViewInsertion"/>
          <w:b w:val="0"/>
          <w:i w:val="0"/>
          <w:sz w:val="20"/>
          <w:szCs w:val="20"/>
        </w:rPr>
      </w:pP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Mikroprzedsiębiorstwo rozumie się: przedsiębiorstwo, które zatrudnia mniej niż 10 osób i którego roczny obrót lub roczna suma bilansowa nie przekracza 2 milionów EUR.</w:t>
      </w:r>
    </w:p>
    <w:p w:rsidR="00E13B6E" w:rsidRPr="00E13B6E" w:rsidRDefault="00E13B6E" w:rsidP="00E13B6E">
      <w:pPr>
        <w:jc w:val="both"/>
        <w:rPr>
          <w:rStyle w:val="DeltaViewInsertion"/>
          <w:rFonts w:cs="Arial"/>
          <w:b w:val="0"/>
          <w:i w:val="0"/>
          <w:sz w:val="16"/>
          <w:szCs w:val="20"/>
        </w:rPr>
      </w:pPr>
      <w:r w:rsidRPr="00E13B6E">
        <w:rPr>
          <w:rStyle w:val="DeltaViewInsertion"/>
          <w:rFonts w:cs="Arial"/>
          <w:b w:val="0"/>
          <w:i w:val="0"/>
          <w:sz w:val="16"/>
          <w:szCs w:val="20"/>
        </w:rPr>
        <w:t>Przez Małe przedsiębiorstwo rozumie się: przedsiębiorstwo, które zatrudnia mniej niż 50 osób i którego roczny obrót lub roczna suma bilansowa nie przekracza 10 milionów EUR.</w:t>
      </w:r>
    </w:p>
    <w:p w:rsidR="005E2104" w:rsidRPr="00E13B6E" w:rsidRDefault="00E13B6E" w:rsidP="00E13B6E">
      <w:pPr>
        <w:jc w:val="both"/>
        <w:rPr>
          <w:b/>
          <w:sz w:val="16"/>
          <w:szCs w:val="20"/>
        </w:rPr>
      </w:pPr>
      <w:r w:rsidRPr="00E13B6E">
        <w:rPr>
          <w:rStyle w:val="DeltaViewInsertion"/>
          <w:rFonts w:cs="Arial"/>
          <w:b w:val="0"/>
          <w:i w:val="0"/>
          <w:sz w:val="16"/>
          <w:szCs w:val="20"/>
        </w:rPr>
        <w:t>Przez Średnie przedsiębiorstwa rozumie się: przedsiębiorstwa, które nie są mikroprzedsiębiorstwami ani małymi przedsiębiorstwami</w:t>
      </w:r>
      <w:r w:rsidRPr="00E13B6E">
        <w:rPr>
          <w:sz w:val="16"/>
          <w:szCs w:val="20"/>
        </w:rPr>
        <w:t xml:space="preserve"> i które zatrudniają mniej niż 250 osób i których roczny obrót nie przekracza 50 milionów EUR </w:t>
      </w:r>
      <w:r w:rsidRPr="00E13B6E">
        <w:rPr>
          <w:i/>
          <w:sz w:val="16"/>
          <w:szCs w:val="20"/>
        </w:rPr>
        <w:t>lub</w:t>
      </w:r>
      <w:r w:rsidRPr="00E13B6E">
        <w:rPr>
          <w:sz w:val="16"/>
          <w:szCs w:val="20"/>
        </w:rPr>
        <w:t xml:space="preserve"> roczna suma bilansowa nie przekracza 43 milionów EUR.</w:t>
      </w:r>
    </w:p>
    <w:p w:rsidR="00BE6585" w:rsidRPr="0017545E" w:rsidRDefault="00F4398D" w:rsidP="0017545E">
      <w:pPr>
        <w:pStyle w:val="Akapitzlist"/>
        <w:numPr>
          <w:ilvl w:val="0"/>
          <w:numId w:val="17"/>
        </w:numPr>
        <w:spacing w:before="240"/>
        <w:ind w:left="284"/>
        <w:jc w:val="both"/>
        <w:rPr>
          <w:rFonts w:cs="Arial"/>
          <w:sz w:val="20"/>
          <w:szCs w:val="20"/>
        </w:rPr>
      </w:pPr>
      <w:r>
        <w:rPr>
          <w:rFonts w:cs="Arial"/>
          <w:sz w:val="20"/>
          <w:szCs w:val="20"/>
        </w:rPr>
        <w:t>O</w:t>
      </w:r>
      <w:r w:rsidR="0077370A" w:rsidRPr="00F4398D">
        <w:rPr>
          <w:rFonts w:cs="Arial"/>
          <w:sz w:val="20"/>
          <w:szCs w:val="20"/>
        </w:rPr>
        <w:t>fer</w:t>
      </w:r>
      <w:r>
        <w:rPr>
          <w:rFonts w:cs="Arial"/>
          <w:sz w:val="20"/>
          <w:szCs w:val="20"/>
        </w:rPr>
        <w:t>ta została złożona na ……………………</w:t>
      </w:r>
      <w:r w:rsidR="00427581">
        <w:rPr>
          <w:rFonts w:cs="Arial"/>
          <w:sz w:val="20"/>
          <w:szCs w:val="20"/>
        </w:rPr>
        <w:t xml:space="preserve"> stronach</w:t>
      </w:r>
    </w:p>
    <w:p w:rsidR="0017545E" w:rsidRDefault="0017545E" w:rsidP="0077370A">
      <w:pPr>
        <w:spacing w:after="200"/>
        <w:ind w:right="-993"/>
        <w:jc w:val="both"/>
        <w:rPr>
          <w:rFonts w:ascii="Calibri" w:hAnsi="Calibri" w:cs="Arial"/>
          <w:sz w:val="24"/>
          <w:szCs w:val="24"/>
        </w:rPr>
      </w:pPr>
    </w:p>
    <w:p w:rsidR="00DF757D" w:rsidRPr="00E804E0" w:rsidRDefault="00DF757D" w:rsidP="0077370A">
      <w:pPr>
        <w:spacing w:after="200"/>
        <w:ind w:right="-993"/>
        <w:jc w:val="both"/>
        <w:rPr>
          <w:rFonts w:ascii="Calibri" w:hAnsi="Calibri" w:cs="Arial"/>
          <w:sz w:val="24"/>
          <w:szCs w:val="24"/>
        </w:rPr>
      </w:pPr>
    </w:p>
    <w:p w:rsidR="0077370A" w:rsidRPr="00E804E0" w:rsidRDefault="0077370A" w:rsidP="00F4398D">
      <w:r w:rsidRPr="00F4398D">
        <w:t>..................................</w:t>
      </w:r>
      <w:r w:rsidRPr="00E804E0">
        <w:t xml:space="preserve">, dn.     </w:t>
      </w:r>
      <w:r w:rsidRPr="0017545E">
        <w:t>_ _</w:t>
      </w:r>
      <w:r w:rsidRPr="00E804E0">
        <w:t xml:space="preserve"> . _ _ . _ _ _ _r.           </w:t>
      </w:r>
      <w:r w:rsidR="00F4398D">
        <w:t xml:space="preserve"> </w:t>
      </w:r>
      <w:r w:rsidRPr="00E804E0">
        <w:t xml:space="preserve">   .................................</w:t>
      </w:r>
      <w:r w:rsidR="00F4398D">
        <w:t>.........................</w:t>
      </w:r>
    </w:p>
    <w:p w:rsidR="0077370A" w:rsidRPr="00E804E0" w:rsidRDefault="0077370A" w:rsidP="00F4398D">
      <w:pPr>
        <w:ind w:left="5670"/>
        <w:jc w:val="center"/>
        <w:rPr>
          <w:i/>
          <w:sz w:val="18"/>
          <w:szCs w:val="18"/>
        </w:rPr>
      </w:pPr>
      <w:r w:rsidRPr="00E804E0">
        <w:rPr>
          <w:i/>
          <w:sz w:val="18"/>
          <w:szCs w:val="18"/>
        </w:rPr>
        <w:t>Podpis osób uprawnionych do składania</w:t>
      </w:r>
    </w:p>
    <w:p w:rsidR="0077370A" w:rsidRPr="00E804E0" w:rsidRDefault="0077370A" w:rsidP="00F4398D">
      <w:pPr>
        <w:ind w:left="5670"/>
        <w:jc w:val="center"/>
        <w:rPr>
          <w:i/>
          <w:sz w:val="18"/>
          <w:szCs w:val="18"/>
        </w:rPr>
      </w:pPr>
      <w:r w:rsidRPr="00E804E0">
        <w:rPr>
          <w:i/>
          <w:sz w:val="18"/>
          <w:szCs w:val="18"/>
        </w:rPr>
        <w:t>świadczeń woli w imieniu Wykonawcy</w:t>
      </w:r>
    </w:p>
    <w:p w:rsidR="0044106F" w:rsidRPr="00AD2F37" w:rsidRDefault="00AD2F37" w:rsidP="00F4398D">
      <w:pPr>
        <w:ind w:left="5670"/>
        <w:jc w:val="center"/>
        <w:rPr>
          <w:i/>
          <w:sz w:val="18"/>
          <w:szCs w:val="18"/>
        </w:rPr>
        <w:sectPr w:rsidR="0044106F" w:rsidRPr="00AD2F37" w:rsidSect="004F743E">
          <w:footerReference w:type="default" r:id="rId17"/>
          <w:pgSz w:w="11906" w:h="16838"/>
          <w:pgMar w:top="1277" w:right="1418" w:bottom="1276" w:left="1418" w:header="709" w:footer="709" w:gutter="0"/>
          <w:cols w:space="708"/>
          <w:docGrid w:linePitch="360"/>
        </w:sectPr>
      </w:pPr>
      <w:r>
        <w:rPr>
          <w:i/>
          <w:sz w:val="18"/>
          <w:szCs w:val="18"/>
        </w:rPr>
        <w:t>oraz pieczątka / pieczątki</w:t>
      </w:r>
    </w:p>
    <w:p w:rsidR="00585CD0" w:rsidRPr="00072619" w:rsidRDefault="00585CD0" w:rsidP="00585CD0">
      <w:pPr>
        <w:jc w:val="right"/>
        <w:rPr>
          <w:w w:val="108"/>
          <w:sz w:val="20"/>
          <w:shd w:val="clear" w:color="auto" w:fill="FFFFFF"/>
          <w:lang w:bidi="he-IL"/>
        </w:rPr>
      </w:pPr>
      <w:r>
        <w:rPr>
          <w:w w:val="108"/>
          <w:sz w:val="20"/>
          <w:shd w:val="clear" w:color="auto" w:fill="FFFFFF"/>
          <w:lang w:bidi="he-IL"/>
        </w:rPr>
        <w:lastRenderedPageBreak/>
        <w:t>Załącznik nr 2A</w:t>
      </w:r>
    </w:p>
    <w:p w:rsidR="00585CD0" w:rsidRDefault="00585CD0" w:rsidP="00585CD0">
      <w:pPr>
        <w:rPr>
          <w:shd w:val="clear" w:color="auto" w:fill="FFFFFF"/>
          <w:lang w:bidi="he-IL"/>
        </w:rPr>
      </w:pPr>
    </w:p>
    <w:p w:rsidR="00585CD0" w:rsidRPr="00C308B6" w:rsidRDefault="00585CD0" w:rsidP="00585CD0">
      <w:pPr>
        <w:rPr>
          <w:shd w:val="clear" w:color="auto" w:fill="FFFFFF"/>
          <w:lang w:bidi="he-IL"/>
        </w:rPr>
      </w:pPr>
      <w:r>
        <w:rPr>
          <w:shd w:val="clear" w:color="auto" w:fill="FFFFFF"/>
          <w:lang w:bidi="he-IL"/>
        </w:rPr>
        <w:t xml:space="preserve"> …………………………………………………</w:t>
      </w:r>
    </w:p>
    <w:p w:rsidR="00585CD0" w:rsidRPr="00C64123" w:rsidRDefault="00585CD0" w:rsidP="00585CD0">
      <w:pPr>
        <w:rPr>
          <w:sz w:val="16"/>
        </w:rPr>
      </w:pPr>
      <w:r>
        <w:rPr>
          <w:sz w:val="17"/>
          <w:shd w:val="clear" w:color="auto" w:fill="FFFFFF"/>
          <w:lang w:bidi="he-IL"/>
        </w:rPr>
        <w:t xml:space="preserve">                (</w:t>
      </w:r>
      <w:r w:rsidRPr="00C308B6">
        <w:rPr>
          <w:sz w:val="16"/>
        </w:rPr>
        <w:t>Pieczęć nagłówkowa wykonawcy(ów)</w:t>
      </w:r>
      <w:r>
        <w:rPr>
          <w:sz w:val="16"/>
        </w:rPr>
        <w:t>)</w:t>
      </w:r>
    </w:p>
    <w:p w:rsidR="00585CD0" w:rsidRDefault="00585CD0" w:rsidP="00585CD0">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85CD0" w:rsidRDefault="00585CD0" w:rsidP="00585CD0">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85CD0" w:rsidRPr="0086113F" w:rsidRDefault="00585CD0" w:rsidP="00585CD0">
      <w:pPr>
        <w:jc w:val="center"/>
        <w:rPr>
          <w:b/>
          <w:shd w:val="clear" w:color="auto" w:fill="FFFFFF"/>
          <w:lang w:bidi="he-IL"/>
        </w:rPr>
      </w:pPr>
    </w:p>
    <w:p w:rsidR="00585CD0" w:rsidRPr="0086113F" w:rsidRDefault="00585CD0" w:rsidP="00585CD0">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DOTYCZĄCE SPEŁNIENIA WARUNKÓW UDZIAŁU W POSTĘPOWANIU</w:t>
      </w:r>
    </w:p>
    <w:p w:rsidR="00585CD0" w:rsidRDefault="00585CD0" w:rsidP="00585CD0">
      <w:pPr>
        <w:rPr>
          <w:sz w:val="18"/>
        </w:rPr>
      </w:pPr>
    </w:p>
    <w:p w:rsidR="00585CD0" w:rsidRDefault="00585CD0" w:rsidP="00585CD0">
      <w:pPr>
        <w:jc w:val="both"/>
      </w:pPr>
    </w:p>
    <w:p w:rsidR="00585CD0" w:rsidRPr="00BB3BDC" w:rsidRDefault="00585CD0" w:rsidP="00BB3BDC">
      <w:pPr>
        <w:jc w:val="both"/>
        <w:rPr>
          <w:b/>
          <w:i/>
          <w:szCs w:val="20"/>
          <w:shd w:val="clear" w:color="auto" w:fill="FFFFFF"/>
          <w:lang w:bidi="he-IL"/>
        </w:rPr>
      </w:pPr>
      <w:r w:rsidRPr="0086113F">
        <w:t xml:space="preserve">Na potrzeby </w:t>
      </w:r>
      <w:r>
        <w:t xml:space="preserve">postępowania o udzielenie zamówienia publicznego pn. </w:t>
      </w:r>
      <w:r w:rsidR="00130B28" w:rsidRPr="004C1D2D">
        <w:rPr>
          <w:b/>
        </w:rPr>
        <w:t>„</w:t>
      </w:r>
      <w:r w:rsidR="00717F3C" w:rsidRPr="00717F3C">
        <w:rPr>
          <w:b/>
          <w:sz w:val="20"/>
          <w:szCs w:val="20"/>
        </w:rPr>
        <w:t>BUDOWA PRZYDOMOWYCH OCZYSZCZALNI ŚCIEKÓW”</w:t>
      </w:r>
      <w:r>
        <w:t>, oświadczam co następuje:</w:t>
      </w:r>
    </w:p>
    <w:p w:rsidR="00585CD0" w:rsidRDefault="00585CD0" w:rsidP="00585CD0">
      <w:pPr>
        <w:jc w:val="both"/>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pPr>
            <w:r>
              <w:t>INFORMACJA DOTYCZĄCA WYKONAWCY:</w:t>
            </w:r>
          </w:p>
        </w:tc>
      </w:tr>
    </w:tbl>
    <w:p w:rsidR="00585CD0" w:rsidRDefault="00585CD0" w:rsidP="00585CD0">
      <w:pPr>
        <w:rPr>
          <w:shd w:val="clear" w:color="auto" w:fill="FFFFFF"/>
          <w:lang w:bidi="he-IL"/>
        </w:rPr>
      </w:pPr>
      <w:r w:rsidRPr="0086113F">
        <w:rPr>
          <w:shd w:val="clear" w:color="auto" w:fill="FFFFFF"/>
          <w:lang w:bidi="he-IL"/>
        </w:rPr>
        <w:t>Oświadczam</w:t>
      </w:r>
      <w:r>
        <w:rPr>
          <w:shd w:val="clear" w:color="auto" w:fill="FFFFFF"/>
          <w:lang w:bidi="he-IL"/>
        </w:rPr>
        <w:t>, że spełniam warunki</w:t>
      </w:r>
      <w:r w:rsidRPr="0086113F">
        <w:rPr>
          <w:shd w:val="clear" w:color="auto" w:fill="FFFFFF"/>
          <w:lang w:bidi="he-IL"/>
        </w:rPr>
        <w:t xml:space="preserve"> </w:t>
      </w:r>
      <w:r>
        <w:rPr>
          <w:shd w:val="clear" w:color="auto" w:fill="FFFFFF"/>
          <w:lang w:bidi="he-IL"/>
        </w:rPr>
        <w:t xml:space="preserve">udziału w postępowaniu określone przez Zamawiającego w Specyfikacji Istotnych Warunków Zamówienia pkt </w:t>
      </w:r>
      <w:r w:rsidRPr="00585CD0">
        <w:rPr>
          <w:shd w:val="clear" w:color="auto" w:fill="FFFFFF"/>
          <w:lang w:bidi="he-IL"/>
        </w:rPr>
        <w:t>5.</w:t>
      </w:r>
      <w:r>
        <w:rPr>
          <w:shd w:val="clear" w:color="auto" w:fill="FFFFFF"/>
          <w:lang w:bidi="he-IL"/>
        </w:rPr>
        <w:t>3 dotyczące:</w:t>
      </w:r>
    </w:p>
    <w:p w:rsidR="00585CD0" w:rsidRDefault="00585CD0" w:rsidP="00585CD0">
      <w:pPr>
        <w:ind w:firstLine="567"/>
        <w:jc w:val="both"/>
        <w:rPr>
          <w:shd w:val="clear" w:color="auto" w:fill="FFFFFF"/>
          <w:lang w:bidi="he-IL"/>
        </w:rPr>
      </w:pPr>
    </w:p>
    <w:p w:rsidR="00585CD0" w:rsidRPr="00C64123" w:rsidRDefault="00585CD0" w:rsidP="00DA2E9A">
      <w:pPr>
        <w:pStyle w:val="Akapitzlist"/>
        <w:numPr>
          <w:ilvl w:val="0"/>
          <w:numId w:val="9"/>
        </w:numPr>
        <w:ind w:left="567"/>
        <w:jc w:val="both"/>
        <w:rPr>
          <w:shd w:val="clear" w:color="auto" w:fill="FFFFFF"/>
          <w:lang w:bidi="he-IL"/>
        </w:rPr>
      </w:pPr>
      <w:r>
        <w:rPr>
          <w:rFonts w:eastAsia="Times New Roman" w:cs="Arial"/>
          <w:lang w:eastAsia="pl-PL"/>
        </w:rPr>
        <w:t>p</w:t>
      </w:r>
      <w:r w:rsidRPr="00C64123">
        <w:rPr>
          <w:rFonts w:eastAsia="Times New Roman" w:cs="Arial"/>
          <w:lang w:eastAsia="pl-PL"/>
        </w:rPr>
        <w:t>osiadania kompetencji lub uprawnień do prowadzenia określonej działalności zawodowej, o ile wynika to z odrębnych przepisów</w:t>
      </w:r>
    </w:p>
    <w:p w:rsidR="00585CD0" w:rsidRDefault="00585CD0" w:rsidP="00DA2E9A">
      <w:pPr>
        <w:pStyle w:val="Akapitzlist"/>
        <w:numPr>
          <w:ilvl w:val="0"/>
          <w:numId w:val="9"/>
        </w:numPr>
        <w:ind w:left="567"/>
        <w:jc w:val="both"/>
        <w:rPr>
          <w:shd w:val="clear" w:color="auto" w:fill="FFFFFF"/>
          <w:lang w:bidi="he-IL"/>
        </w:rPr>
      </w:pPr>
      <w:r w:rsidRPr="00C64123">
        <w:rPr>
          <w:shd w:val="clear" w:color="auto" w:fill="FFFFFF"/>
          <w:lang w:bidi="he-IL"/>
        </w:rPr>
        <w:t xml:space="preserve">sytuacji </w:t>
      </w:r>
      <w:r w:rsidRPr="00C64123">
        <w:rPr>
          <w:color w:val="131313"/>
          <w:shd w:val="clear" w:color="auto" w:fill="FFFFFF"/>
          <w:lang w:bidi="he-IL"/>
        </w:rPr>
        <w:t>e</w:t>
      </w:r>
      <w:r w:rsidRPr="00C64123">
        <w:rPr>
          <w:shd w:val="clear" w:color="auto" w:fill="FFFFFF"/>
          <w:lang w:bidi="he-IL"/>
        </w:rPr>
        <w:t>konomiczn</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i f</w:t>
      </w:r>
      <w:r w:rsidRPr="00C64123">
        <w:rPr>
          <w:shd w:val="clear" w:color="auto" w:fill="FFFFFF"/>
          <w:lang w:bidi="he-IL"/>
        </w:rPr>
        <w:t>i</w:t>
      </w:r>
      <w:r w:rsidRPr="00C64123">
        <w:rPr>
          <w:color w:val="131313"/>
          <w:shd w:val="clear" w:color="auto" w:fill="FFFFFF"/>
          <w:lang w:bidi="he-IL"/>
        </w:rPr>
        <w:t>n</w:t>
      </w:r>
      <w:r w:rsidRPr="00C64123">
        <w:rPr>
          <w:shd w:val="clear" w:color="auto" w:fill="FFFFFF"/>
          <w:lang w:bidi="he-IL"/>
        </w:rPr>
        <w:t>ansow</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z</w:t>
      </w:r>
      <w:r w:rsidRPr="00C64123">
        <w:rPr>
          <w:color w:val="292929"/>
          <w:shd w:val="clear" w:color="auto" w:fill="FFFFFF"/>
          <w:lang w:bidi="he-IL"/>
        </w:rPr>
        <w:t>a</w:t>
      </w:r>
      <w:r w:rsidRPr="00C64123">
        <w:rPr>
          <w:shd w:val="clear" w:color="auto" w:fill="FFFFFF"/>
          <w:lang w:bidi="he-IL"/>
        </w:rPr>
        <w:t>pe</w:t>
      </w:r>
      <w:r w:rsidRPr="00C64123">
        <w:rPr>
          <w:color w:val="131313"/>
          <w:shd w:val="clear" w:color="auto" w:fill="FFFFFF"/>
          <w:lang w:bidi="he-IL"/>
        </w:rPr>
        <w:t>w</w:t>
      </w:r>
      <w:r w:rsidRPr="00C64123">
        <w:rPr>
          <w:shd w:val="clear" w:color="auto" w:fill="FFFFFF"/>
          <w:lang w:bidi="he-IL"/>
        </w:rPr>
        <w:t>niając</w:t>
      </w:r>
      <w:r w:rsidRPr="00C64123">
        <w:rPr>
          <w:color w:val="131313"/>
          <w:shd w:val="clear" w:color="auto" w:fill="FFFFFF"/>
          <w:lang w:bidi="he-IL"/>
        </w:rPr>
        <w:t>e</w:t>
      </w:r>
      <w:r w:rsidRPr="00C64123">
        <w:rPr>
          <w:shd w:val="clear" w:color="auto" w:fill="FFFFFF"/>
          <w:lang w:bidi="he-IL"/>
        </w:rPr>
        <w:t xml:space="preserve">j </w:t>
      </w:r>
      <w:r w:rsidRPr="00C64123">
        <w:rPr>
          <w:color w:val="131313"/>
          <w:shd w:val="clear" w:color="auto" w:fill="FFFFFF"/>
          <w:lang w:bidi="he-IL"/>
        </w:rPr>
        <w:t>wy</w:t>
      </w:r>
      <w:r w:rsidRPr="00C64123">
        <w:rPr>
          <w:shd w:val="clear" w:color="auto" w:fill="FFFFFF"/>
          <w:lang w:bidi="he-IL"/>
        </w:rPr>
        <w:t xml:space="preserve">konanie </w:t>
      </w:r>
      <w:r w:rsidRPr="00C64123">
        <w:rPr>
          <w:color w:val="292929"/>
          <w:shd w:val="clear" w:color="auto" w:fill="FFFFFF"/>
          <w:lang w:bidi="he-IL"/>
        </w:rPr>
        <w:t>z</w:t>
      </w:r>
      <w:r w:rsidRPr="00C64123">
        <w:rPr>
          <w:shd w:val="clear" w:color="auto" w:fill="FFFFFF"/>
          <w:lang w:bidi="he-IL"/>
        </w:rPr>
        <w:t>am</w:t>
      </w:r>
      <w:r w:rsidRPr="00C64123">
        <w:rPr>
          <w:color w:val="131313"/>
          <w:shd w:val="clear" w:color="auto" w:fill="FFFFFF"/>
          <w:lang w:bidi="he-IL"/>
        </w:rPr>
        <w:t>ó</w:t>
      </w:r>
      <w:r w:rsidRPr="00C64123">
        <w:rPr>
          <w:shd w:val="clear" w:color="auto" w:fill="FFFFFF"/>
          <w:lang w:bidi="he-IL"/>
        </w:rPr>
        <w:t>wienia</w:t>
      </w:r>
    </w:p>
    <w:p w:rsidR="00585CD0" w:rsidRPr="00C64123" w:rsidRDefault="00585CD0" w:rsidP="00DA2E9A">
      <w:pPr>
        <w:pStyle w:val="Akapitzlist"/>
        <w:numPr>
          <w:ilvl w:val="0"/>
          <w:numId w:val="9"/>
        </w:numPr>
        <w:ind w:left="567"/>
        <w:jc w:val="both"/>
        <w:rPr>
          <w:shd w:val="clear" w:color="auto" w:fill="FFFFFF"/>
          <w:lang w:bidi="he-IL"/>
        </w:rPr>
      </w:pPr>
      <w:r w:rsidRPr="00B1462D">
        <w:t>zdolności technicznej lub zawodowej</w:t>
      </w:r>
    </w:p>
    <w:p w:rsidR="00585CD0" w:rsidRDefault="00585CD0" w:rsidP="00585CD0">
      <w:pPr>
        <w:pStyle w:val="Akapitzlist"/>
        <w:ind w:left="567"/>
        <w:jc w:val="both"/>
        <w:rPr>
          <w:shd w:val="clear" w:color="auto" w:fill="FFFFFF"/>
          <w:lang w:bidi="he-IL"/>
        </w:rPr>
      </w:pPr>
    </w:p>
    <w:p w:rsidR="00585CD0" w:rsidRDefault="00585CD0" w:rsidP="00585CD0">
      <w:pPr>
        <w:pStyle w:val="Akapitzlist"/>
        <w:ind w:left="567"/>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t>
      </w:r>
      <w:r>
        <w:rPr>
          <w:sz w:val="16"/>
          <w:szCs w:val="16"/>
        </w:rPr>
        <w:t>wcy(ów) lub osoby upoważnionej)</w:t>
      </w:r>
    </w:p>
    <w:p w:rsidR="00585CD0" w:rsidRPr="007D561F" w:rsidRDefault="00585CD0" w:rsidP="00585CD0">
      <w:pPr>
        <w:jc w:val="both"/>
        <w:rPr>
          <w:shd w:val="clear" w:color="auto" w:fill="FFFFFF"/>
          <w:lang w:bidi="he-IL"/>
        </w:rPr>
      </w:pPr>
    </w:p>
    <w:tbl>
      <w:tblPr>
        <w:tblStyle w:val="Tabela-Siatka"/>
        <w:tblW w:w="0" w:type="auto"/>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Pr="00C64123" w:rsidRDefault="00585CD0" w:rsidP="00B64C2C">
            <w:pPr>
              <w:spacing w:line="276" w:lineRule="auto"/>
            </w:pPr>
            <w:r>
              <w:t>INFORMACJA W ZWIĄZKU Z POLEGANIEM NA ZASOBACH INNYCH PODMIOTÓW</w:t>
            </w:r>
          </w:p>
        </w:tc>
      </w:tr>
    </w:tbl>
    <w:p w:rsidR="00585CD0" w:rsidRDefault="00585CD0" w:rsidP="00585CD0">
      <w:pPr>
        <w:rPr>
          <w:shd w:val="clear" w:color="auto" w:fill="FFFFFF"/>
          <w:lang w:bidi="he-IL"/>
        </w:rPr>
      </w:pPr>
      <w:r>
        <w:rPr>
          <w:shd w:val="clear" w:color="auto" w:fill="FFFFFF"/>
          <w:lang w:bidi="he-IL"/>
        </w:rPr>
        <w:t>Oświadczam, że w celu wykazania spełnienia warunków udziału w postępowaniu, określonych przez Zamawiającego w Specyfikacji Istotnych Warunków Zamówienia pkt 5.3 polegam na zasobach następującego/ych podmiotu/ów …………………………………………..</w:t>
      </w:r>
    </w:p>
    <w:p w:rsidR="00585CD0" w:rsidRPr="007D561F" w:rsidRDefault="00585CD0" w:rsidP="00585CD0">
      <w:pPr>
        <w:rPr>
          <w:i/>
          <w:shd w:val="clear" w:color="auto" w:fill="FFFFFF"/>
          <w:lang w:bidi="he-IL"/>
        </w:rPr>
      </w:pPr>
      <w:r>
        <w:rPr>
          <w:shd w:val="clear" w:color="auto" w:fill="FFFFFF"/>
          <w:lang w:bidi="he-IL"/>
        </w:rPr>
        <w:t>w następującym zakresie: …………………………………………</w:t>
      </w:r>
      <w:r w:rsidRPr="007D561F">
        <w:rPr>
          <w:i/>
          <w:shd w:val="clear" w:color="auto" w:fill="FFFFFF"/>
          <w:lang w:bidi="he-IL"/>
        </w:rPr>
        <w:t>(wskazać podmiot i określić odpowiedni zakres dla wskazanego podmiotu)</w:t>
      </w:r>
    </w:p>
    <w:p w:rsidR="00585CD0" w:rsidRPr="007D561F" w:rsidRDefault="00585CD0" w:rsidP="00585CD0">
      <w:pPr>
        <w:rPr>
          <w:i/>
          <w:shd w:val="clear" w:color="auto" w:fill="FFFFFF"/>
          <w:lang w:bidi="he-IL"/>
        </w:rPr>
      </w:pPr>
    </w:p>
    <w:p w:rsidR="00585CD0" w:rsidRPr="00C308B6" w:rsidRDefault="00585CD0" w:rsidP="00585CD0">
      <w:pPr>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Pr="00526B0E"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85CD0" w:rsidRDefault="00585CD0" w:rsidP="00585CD0">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85CD0" w:rsidTr="00B64C2C">
        <w:tc>
          <w:tcPr>
            <w:tcW w:w="9062" w:type="dxa"/>
            <w:shd w:val="clear" w:color="auto" w:fill="D9D9D9" w:themeFill="background1" w:themeFillShade="D9"/>
          </w:tcPr>
          <w:p w:rsidR="00585CD0" w:rsidRDefault="00585CD0" w:rsidP="00B64C2C">
            <w:pPr>
              <w:jc w:val="both"/>
              <w:rPr>
                <w:shd w:val="clear" w:color="auto" w:fill="FFFFFF"/>
                <w:lang w:bidi="he-IL"/>
              </w:rPr>
            </w:pPr>
            <w:r>
              <w:t>OŚWIADCZENIE DOTYCZĄCE PODANYCH INFORMACJI:</w:t>
            </w:r>
          </w:p>
        </w:tc>
      </w:tr>
    </w:tbl>
    <w:p w:rsidR="00585CD0" w:rsidRPr="007D561F" w:rsidRDefault="00585CD0" w:rsidP="00585CD0">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Default="00585CD0" w:rsidP="00585CD0">
      <w:pPr>
        <w:jc w:val="both"/>
        <w:rPr>
          <w:shd w:val="clear" w:color="auto" w:fill="FFFFFF"/>
          <w:lang w:bidi="he-IL"/>
        </w:rPr>
      </w:pPr>
    </w:p>
    <w:p w:rsidR="00585CD0" w:rsidRPr="00C308B6" w:rsidRDefault="00585CD0" w:rsidP="00585CD0">
      <w:pPr>
        <w:pStyle w:val="Akapitzlist"/>
        <w:ind w:left="0"/>
        <w:rPr>
          <w:shd w:val="clear" w:color="auto" w:fill="FFFFFF"/>
          <w:lang w:bidi="he-IL"/>
        </w:rPr>
      </w:pPr>
      <w:r>
        <w:rPr>
          <w:shd w:val="clear" w:color="auto" w:fill="FFFFFF"/>
          <w:lang w:bidi="he-IL"/>
        </w:rPr>
        <w:t>…………………………………….                          ……..……………………………………………</w:t>
      </w:r>
    </w:p>
    <w:p w:rsidR="00585CD0" w:rsidRDefault="00585CD0" w:rsidP="00585CD0">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D20BB7" w:rsidRPr="00CB4CB6" w:rsidRDefault="00D20BB7" w:rsidP="00585CD0">
      <w:pPr>
        <w:jc w:val="center"/>
        <w:rPr>
          <w:sz w:val="16"/>
          <w:szCs w:val="16"/>
        </w:rPr>
      </w:pPr>
    </w:p>
    <w:p w:rsidR="0052340A" w:rsidRPr="00072619" w:rsidRDefault="0052340A" w:rsidP="00075C0C">
      <w:pPr>
        <w:jc w:val="right"/>
        <w:rPr>
          <w:sz w:val="20"/>
        </w:rPr>
      </w:pPr>
      <w:r>
        <w:rPr>
          <w:sz w:val="20"/>
        </w:rPr>
        <w:lastRenderedPageBreak/>
        <w:t>Załącznik nr 2B</w:t>
      </w:r>
    </w:p>
    <w:p w:rsidR="0052340A" w:rsidRDefault="0052340A" w:rsidP="0052340A">
      <w:pPr>
        <w:rPr>
          <w:shd w:val="clear" w:color="auto" w:fill="FFFFFF"/>
          <w:lang w:bidi="he-IL"/>
        </w:rPr>
      </w:pPr>
    </w:p>
    <w:p w:rsidR="0052340A" w:rsidRDefault="0052340A" w:rsidP="0052340A">
      <w:pPr>
        <w:rPr>
          <w:shd w:val="clear" w:color="auto" w:fill="FFFFFF"/>
          <w:lang w:bidi="he-IL"/>
        </w:rPr>
      </w:pPr>
    </w:p>
    <w:p w:rsidR="0052340A" w:rsidRPr="00C308B6" w:rsidRDefault="0052340A" w:rsidP="0052340A">
      <w:pPr>
        <w:rPr>
          <w:shd w:val="clear" w:color="auto" w:fill="FFFFFF"/>
          <w:lang w:bidi="he-IL"/>
        </w:rPr>
      </w:pPr>
      <w:r>
        <w:rPr>
          <w:shd w:val="clear" w:color="auto" w:fill="FFFFFF"/>
          <w:lang w:bidi="he-IL"/>
        </w:rPr>
        <w:t>…………………………………………………</w:t>
      </w:r>
    </w:p>
    <w:p w:rsidR="0052340A" w:rsidRPr="006079B5" w:rsidRDefault="0052340A" w:rsidP="0052340A">
      <w:pPr>
        <w:rPr>
          <w:sz w:val="16"/>
        </w:rPr>
      </w:pPr>
      <w:r>
        <w:rPr>
          <w:sz w:val="17"/>
          <w:shd w:val="clear" w:color="auto" w:fill="FFFFFF"/>
          <w:lang w:bidi="he-IL"/>
        </w:rPr>
        <w:t xml:space="preserve">              (</w:t>
      </w:r>
      <w:r w:rsidRPr="00C308B6">
        <w:rPr>
          <w:sz w:val="16"/>
        </w:rPr>
        <w:t>Pieczęć nagłówkowa wykonawcy(ów)</w:t>
      </w:r>
      <w:r>
        <w:rPr>
          <w:sz w:val="16"/>
        </w:rPr>
        <w:t>)</w:t>
      </w:r>
    </w:p>
    <w:p w:rsidR="0052340A" w:rsidRDefault="0052340A" w:rsidP="0052340A">
      <w:pPr>
        <w:pStyle w:val="Styl"/>
        <w:shd w:val="clear" w:color="auto" w:fill="FFFFFF"/>
        <w:spacing w:before="532" w:line="307" w:lineRule="exact"/>
        <w:ind w:right="72"/>
        <w:jc w:val="center"/>
        <w:rPr>
          <w:rFonts w:ascii="Arial" w:hAnsi="Arial" w:cs="Arial"/>
          <w:b/>
          <w:bCs/>
          <w:iCs/>
          <w:color w:val="000000"/>
          <w:sz w:val="28"/>
          <w:szCs w:val="28"/>
          <w:shd w:val="clear" w:color="auto" w:fill="FFFFFF"/>
          <w:lang w:bidi="he-IL"/>
        </w:rPr>
      </w:pPr>
      <w:r w:rsidRPr="00E674CC">
        <w:rPr>
          <w:rFonts w:ascii="Arial" w:hAnsi="Arial" w:cs="Arial"/>
          <w:b/>
          <w:bCs/>
          <w:iCs/>
          <w:color w:val="000000"/>
          <w:sz w:val="28"/>
          <w:szCs w:val="28"/>
          <w:shd w:val="clear" w:color="auto" w:fill="FFFFFF"/>
          <w:lang w:bidi="he-IL"/>
        </w:rPr>
        <w:t>OŚWIADCZENIE</w:t>
      </w:r>
      <w:r>
        <w:rPr>
          <w:rFonts w:ascii="Arial" w:hAnsi="Arial" w:cs="Arial"/>
          <w:b/>
          <w:bCs/>
          <w:iCs/>
          <w:color w:val="000000"/>
          <w:sz w:val="28"/>
          <w:szCs w:val="28"/>
          <w:shd w:val="clear" w:color="auto" w:fill="FFFFFF"/>
          <w:lang w:bidi="he-IL"/>
        </w:rPr>
        <w:t xml:space="preserve"> WYKONAWCY</w:t>
      </w:r>
    </w:p>
    <w:p w:rsidR="0052340A" w:rsidRDefault="0052340A" w:rsidP="0052340A">
      <w:pPr>
        <w:jc w:val="center"/>
        <w:rPr>
          <w:b/>
          <w:shd w:val="clear" w:color="auto" w:fill="FFFFFF"/>
          <w:lang w:bidi="he-IL"/>
        </w:rPr>
      </w:pPr>
      <w:r w:rsidRPr="0086113F">
        <w:rPr>
          <w:b/>
          <w:shd w:val="clear" w:color="auto" w:fill="FFFFFF"/>
          <w:lang w:bidi="he-IL"/>
        </w:rPr>
        <w:t>Składane na podstawie art. 25a ust. 1 ustawy z dnia 29 stycznia 2004r. Prawo zamówień publicznych (dalej jako ustawa Pzp)</w:t>
      </w:r>
    </w:p>
    <w:p w:rsidR="0052340A" w:rsidRPr="0086113F" w:rsidRDefault="0052340A" w:rsidP="0052340A">
      <w:pPr>
        <w:jc w:val="center"/>
        <w:rPr>
          <w:b/>
          <w:shd w:val="clear" w:color="auto" w:fill="FFFFFF"/>
          <w:lang w:bidi="he-IL"/>
        </w:rPr>
      </w:pPr>
    </w:p>
    <w:p w:rsidR="0052340A" w:rsidRPr="0086113F" w:rsidRDefault="0052340A" w:rsidP="0052340A">
      <w:pPr>
        <w:pStyle w:val="Styl"/>
        <w:shd w:val="clear" w:color="auto" w:fill="FFFFFF"/>
        <w:spacing w:line="350" w:lineRule="exact"/>
        <w:ind w:right="72"/>
        <w:jc w:val="center"/>
        <w:rPr>
          <w:rFonts w:ascii="Arial" w:hAnsi="Arial" w:cs="Arial"/>
          <w:b/>
          <w:bCs/>
          <w:iCs/>
          <w:color w:val="000000"/>
          <w:szCs w:val="28"/>
          <w:u w:val="single"/>
          <w:shd w:val="clear" w:color="auto" w:fill="FFFFFF"/>
          <w:lang w:bidi="he-IL"/>
        </w:rPr>
      </w:pPr>
      <w:r w:rsidRPr="0086113F">
        <w:rPr>
          <w:rFonts w:ascii="Arial" w:hAnsi="Arial" w:cs="Arial"/>
          <w:b/>
          <w:bCs/>
          <w:iCs/>
          <w:color w:val="000000"/>
          <w:szCs w:val="28"/>
          <w:u w:val="single"/>
          <w:shd w:val="clear" w:color="auto" w:fill="FFFFFF"/>
          <w:lang w:bidi="he-IL"/>
        </w:rPr>
        <w:t xml:space="preserve">DOTYCZĄCE </w:t>
      </w:r>
      <w:r>
        <w:rPr>
          <w:rFonts w:ascii="Arial" w:hAnsi="Arial" w:cs="Arial"/>
          <w:b/>
          <w:bCs/>
          <w:iCs/>
          <w:color w:val="000000"/>
          <w:szCs w:val="28"/>
          <w:u w:val="single"/>
          <w:shd w:val="clear" w:color="auto" w:fill="FFFFFF"/>
          <w:lang w:bidi="he-IL"/>
        </w:rPr>
        <w:t>PRZESŁANEK WYKLUCZENIA Z POSTĘPOWANIA</w:t>
      </w:r>
    </w:p>
    <w:p w:rsidR="0052340A" w:rsidRDefault="0052340A" w:rsidP="0052340A">
      <w:pPr>
        <w:rPr>
          <w:b/>
        </w:rPr>
      </w:pPr>
    </w:p>
    <w:p w:rsidR="0052340A" w:rsidRDefault="0052340A" w:rsidP="0052340A">
      <w:pPr>
        <w:jc w:val="both"/>
      </w:pPr>
      <w:r w:rsidRPr="0086113F">
        <w:t xml:space="preserve">Na potrzeby </w:t>
      </w:r>
      <w:r>
        <w:t>postępowania o udzielenie zamówienia publicznego pn</w:t>
      </w:r>
      <w:r w:rsidRPr="00362869">
        <w:rPr>
          <w:sz w:val="20"/>
        </w:rPr>
        <w:t xml:space="preserve">. </w:t>
      </w:r>
      <w:r w:rsidR="00362869" w:rsidRPr="00362869">
        <w:rPr>
          <w:b/>
          <w:sz w:val="20"/>
        </w:rPr>
        <w:t>„</w:t>
      </w:r>
      <w:r w:rsidR="00717F3C" w:rsidRPr="00717F3C">
        <w:rPr>
          <w:b/>
          <w:sz w:val="20"/>
          <w:szCs w:val="20"/>
        </w:rPr>
        <w:t>BUDOWA PRZYDOMOWYCH OCZYSZCZALNI ŚCIEKÓW”</w:t>
      </w:r>
      <w:r w:rsidRPr="006A0A3F">
        <w:t>,</w:t>
      </w:r>
      <w:r>
        <w:t xml:space="preserve"> oświadczam co następuje:</w:t>
      </w:r>
    </w:p>
    <w:p w:rsidR="0052340A" w:rsidRDefault="0052340A" w:rsidP="0052340A">
      <w:pPr>
        <w:rPr>
          <w:b/>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1A7DF1" w:rsidRDefault="0052340A" w:rsidP="00B64C2C">
            <w:r w:rsidRPr="001A7DF1">
              <w:t>OŚWIADCZENIA DOTYCZĄCE WYKONAWCY</w:t>
            </w:r>
            <w:r>
              <w:t>:</w:t>
            </w:r>
          </w:p>
        </w:tc>
      </w:tr>
    </w:tbl>
    <w:p w:rsidR="0052340A" w:rsidRDefault="0052340A" w:rsidP="0052340A">
      <w:pPr>
        <w:rPr>
          <w:b/>
        </w:rPr>
      </w:pPr>
    </w:p>
    <w:p w:rsidR="0052340A" w:rsidRPr="001A7DF1" w:rsidRDefault="0052340A" w:rsidP="0052340A">
      <w:r w:rsidRPr="001A7DF1">
        <w:t>O</w:t>
      </w:r>
      <w:r>
        <w:t>świadczam, że nie podlegam wykluczeniu z postępowania na podstawie art. 24 ust. 1 pkt 12-23 ustawy Pzp.</w:t>
      </w: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spacing w:line="240" w:lineRule="auto"/>
        <w:jc w:val="both"/>
      </w:pPr>
      <w:r>
        <w:t xml:space="preserve">Oświadczam, że zachodzą w stosunku do mnie podstawy wykluczenia z postępowania na podstawie art. ……………. ustawy Pzp </w:t>
      </w:r>
      <w:r w:rsidRPr="00526B0E">
        <w:rPr>
          <w:i/>
        </w:rPr>
        <w:t>(podać mającą zastosowanie podstawę wykluczenia spośród wymienionych w art. 24 ust. 1 pkt 13-14, 16-20)</w:t>
      </w:r>
      <w:r>
        <w:t xml:space="preserve">. Jednocześnie oświadczam, że </w:t>
      </w:r>
      <w:r>
        <w:br/>
        <w:t>w związku z ww. okolicznością, na podstawie art. 24 ust. 8 ustawy Pzp podjąłem następujące środki naprawcze: ………………………………………………………………………………………</w:t>
      </w:r>
    </w:p>
    <w:p w:rsidR="0052340A" w:rsidRPr="00526B0E" w:rsidRDefault="0052340A" w:rsidP="0052340A">
      <w:pPr>
        <w:spacing w:line="240" w:lineRule="auto"/>
        <w:jc w:val="both"/>
      </w:pPr>
      <w:r>
        <w:t>…………………………………………………………………………………………………………………………………………………………………………………………………………………………</w:t>
      </w: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Default="0052340A" w:rsidP="0052340A">
      <w:pPr>
        <w:spacing w:line="240" w:lineRule="auto"/>
        <w:ind w:left="284"/>
        <w:jc w:val="center"/>
        <w:rPr>
          <w:b/>
          <w:sz w:val="24"/>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Pr="00526B0E" w:rsidRDefault="0052340A" w:rsidP="00B64C2C">
            <w:pPr>
              <w:rPr>
                <w:shd w:val="clear" w:color="auto" w:fill="FFFFFF"/>
                <w:lang w:bidi="he-IL"/>
              </w:rPr>
            </w:pPr>
            <w:r>
              <w:t>OŚWIADCZENIE DOTYCZĄCE PODMIOTU, NA KTÓREGO ZASOBY POWOŁUJE SIĘ WYKONAWCA:</w:t>
            </w:r>
          </w:p>
        </w:tc>
      </w:tr>
    </w:tbl>
    <w:p w:rsidR="0052340A" w:rsidRDefault="0052340A" w:rsidP="0052340A">
      <w:pPr>
        <w:rPr>
          <w:shd w:val="clear" w:color="auto" w:fill="FFFFFF"/>
          <w:lang w:bidi="he-IL"/>
        </w:rPr>
      </w:pPr>
    </w:p>
    <w:p w:rsidR="0052340A" w:rsidRDefault="0052340A" w:rsidP="0052340A">
      <w:pPr>
        <w:rPr>
          <w:shd w:val="clear" w:color="auto" w:fill="FFFFFF"/>
          <w:lang w:bidi="he-IL"/>
        </w:rPr>
      </w:pPr>
      <w:r>
        <w:rPr>
          <w:shd w:val="clear" w:color="auto" w:fill="FFFFFF"/>
          <w:lang w:bidi="he-IL"/>
        </w:rPr>
        <w:t>Oświadczam, że następujący/e podmiot/y, na którego/ych zasoby powołuję się w niniejszym postępowaniu tj.: ……………………………………………………………………………………….</w:t>
      </w:r>
    </w:p>
    <w:p w:rsidR="0052340A" w:rsidRPr="00526B0E" w:rsidRDefault="0052340A" w:rsidP="0052340A">
      <w:pPr>
        <w:rPr>
          <w:shd w:val="clear" w:color="auto" w:fill="FFFFFF"/>
          <w:lang w:bidi="he-IL"/>
        </w:rPr>
      </w:pPr>
      <w:r>
        <w:rPr>
          <w:shd w:val="clear" w:color="auto" w:fill="FFFFFF"/>
          <w:lang w:bidi="he-IL"/>
        </w:rPr>
        <w:t>……………………………………………………………………………………………………………</w:t>
      </w:r>
    </w:p>
    <w:p w:rsidR="0052340A" w:rsidRPr="0008704B" w:rsidRDefault="0008704B" w:rsidP="008D08CD">
      <w:pPr>
        <w:rPr>
          <w:shd w:val="clear" w:color="auto" w:fill="FFFFFF"/>
          <w:lang w:bidi="he-IL"/>
        </w:rPr>
      </w:pPr>
      <w:r w:rsidRPr="0008704B">
        <w:rPr>
          <w:shd w:val="clear" w:color="auto" w:fill="FFFFFF"/>
          <w:lang w:bidi="he-IL"/>
        </w:rPr>
        <w:t xml:space="preserve">nie </w:t>
      </w:r>
      <w:r>
        <w:rPr>
          <w:shd w:val="clear" w:color="auto" w:fill="FFFFFF"/>
          <w:lang w:bidi="he-IL"/>
        </w:rPr>
        <w:t>podlega/ją wykluczeniu z postępowania o udzielenie zamówienia.</w:t>
      </w:r>
    </w:p>
    <w:p w:rsidR="0052340A" w:rsidRDefault="0052340A" w:rsidP="0052340A">
      <w:pPr>
        <w:ind w:firstLine="567"/>
        <w:jc w:val="center"/>
        <w:rPr>
          <w:b/>
          <w:sz w:val="28"/>
          <w:shd w:val="clear" w:color="auto" w:fill="FFFFFF"/>
          <w:lang w:bidi="he-IL"/>
        </w:rPr>
      </w:pPr>
    </w:p>
    <w:p w:rsidR="00C9050F" w:rsidRDefault="00C9050F" w:rsidP="0052340A">
      <w:pPr>
        <w:ind w:firstLine="567"/>
        <w:jc w:val="center"/>
        <w:rPr>
          <w:b/>
          <w:sz w:val="28"/>
          <w:shd w:val="clear" w:color="auto" w:fill="FFFFFF"/>
          <w:lang w:bidi="he-IL"/>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52340A" w:rsidRPr="00CB4CB6" w:rsidRDefault="0052340A" w:rsidP="0052340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52340A" w:rsidRDefault="0052340A" w:rsidP="0052340A">
      <w:pPr>
        <w:rPr>
          <w:b/>
        </w:rPr>
      </w:pPr>
    </w:p>
    <w:p w:rsidR="0052340A" w:rsidRDefault="0052340A" w:rsidP="0052340A">
      <w:pPr>
        <w:rPr>
          <w:shd w:val="clear" w:color="auto" w:fill="FFFFFF"/>
          <w:lang w:bidi="he-IL"/>
        </w:rPr>
      </w:pPr>
    </w:p>
    <w:tbl>
      <w:tblPr>
        <w:tblStyle w:val="Tabela-Siatka"/>
        <w:tblW w:w="0" w:type="auto"/>
        <w:shd w:val="clear" w:color="auto" w:fill="D9D9D9" w:themeFill="background1" w:themeFillShade="D9"/>
        <w:tblLook w:val="04A0" w:firstRow="1" w:lastRow="0" w:firstColumn="1" w:lastColumn="0" w:noHBand="0" w:noVBand="1"/>
      </w:tblPr>
      <w:tblGrid>
        <w:gridCol w:w="9060"/>
      </w:tblGrid>
      <w:tr w:rsidR="0052340A" w:rsidTr="00B64C2C">
        <w:tc>
          <w:tcPr>
            <w:tcW w:w="9062" w:type="dxa"/>
            <w:shd w:val="clear" w:color="auto" w:fill="D9D9D9" w:themeFill="background1" w:themeFillShade="D9"/>
          </w:tcPr>
          <w:p w:rsidR="0052340A" w:rsidRDefault="0052340A" w:rsidP="00B64C2C">
            <w:pPr>
              <w:jc w:val="both"/>
              <w:rPr>
                <w:shd w:val="clear" w:color="auto" w:fill="FFFFFF"/>
                <w:lang w:bidi="he-IL"/>
              </w:rPr>
            </w:pPr>
            <w:r>
              <w:lastRenderedPageBreak/>
              <w:t>OŚWIADCZENIE DOTYCZĄCE PODANYCH INFORMACJI:</w:t>
            </w:r>
          </w:p>
        </w:tc>
      </w:tr>
    </w:tbl>
    <w:p w:rsidR="0052340A" w:rsidRPr="00526B0E" w:rsidRDefault="0052340A" w:rsidP="0052340A">
      <w:pPr>
        <w:jc w:val="both"/>
        <w:rPr>
          <w:shd w:val="clear" w:color="auto" w:fill="FFFFFF"/>
          <w:lang w:bidi="he-IL"/>
        </w:rPr>
      </w:pPr>
      <w:r>
        <w:rPr>
          <w:shd w:val="clear" w:color="auto" w:fill="FFFFFF"/>
          <w:lang w:bidi="he-IL"/>
        </w:rPr>
        <w:t>Oświadczam, że wszystkie informacje podane w powyższych oświadczeniach są aktualne i zgodne z prawdą oraz zostały przedstawione z pełną świadomością konsekwencji wprowadzenia Zamawiającego w błąd przy przedstawieniu informacji</w:t>
      </w: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Default="0052340A" w:rsidP="0052340A">
      <w:pPr>
        <w:rPr>
          <w:b/>
        </w:rPr>
      </w:pPr>
    </w:p>
    <w:p w:rsidR="0052340A" w:rsidRPr="00C308B6" w:rsidRDefault="0052340A" w:rsidP="0052340A">
      <w:pPr>
        <w:pStyle w:val="Akapitzlist"/>
        <w:ind w:left="0"/>
        <w:rPr>
          <w:shd w:val="clear" w:color="auto" w:fill="FFFFFF"/>
          <w:lang w:bidi="he-IL"/>
        </w:rPr>
      </w:pPr>
      <w:r>
        <w:rPr>
          <w:shd w:val="clear" w:color="auto" w:fill="FFFFFF"/>
          <w:lang w:bidi="he-IL"/>
        </w:rPr>
        <w:t>…………………………………….                          ……..……………………………………………</w:t>
      </w:r>
    </w:p>
    <w:p w:rsidR="002E593A" w:rsidRDefault="0052340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E593A" w:rsidRDefault="002E593A"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212224" w:rsidRDefault="00212224" w:rsidP="002E593A">
      <w:pPr>
        <w:jc w:val="center"/>
        <w:rPr>
          <w:sz w:val="16"/>
          <w:szCs w:val="16"/>
        </w:rPr>
      </w:pPr>
    </w:p>
    <w:p w:rsidR="00D20BB7" w:rsidRDefault="00D20BB7" w:rsidP="002E593A">
      <w:pPr>
        <w:jc w:val="center"/>
        <w:rPr>
          <w:sz w:val="16"/>
          <w:szCs w:val="16"/>
        </w:rPr>
      </w:pPr>
    </w:p>
    <w:p w:rsidR="00212224" w:rsidRDefault="00212224" w:rsidP="002E593A">
      <w:pPr>
        <w:jc w:val="center"/>
        <w:rPr>
          <w:sz w:val="16"/>
          <w:szCs w:val="16"/>
        </w:rPr>
      </w:pPr>
    </w:p>
    <w:p w:rsidR="00E33E67" w:rsidRDefault="00E33E67" w:rsidP="00E33E67">
      <w:pPr>
        <w:rPr>
          <w:sz w:val="16"/>
          <w:szCs w:val="16"/>
        </w:rPr>
      </w:pPr>
    </w:p>
    <w:p w:rsidR="00C9050F" w:rsidRDefault="00C9050F" w:rsidP="00E33E67">
      <w:pPr>
        <w:rPr>
          <w:sz w:val="16"/>
          <w:szCs w:val="16"/>
        </w:rPr>
      </w:pPr>
    </w:p>
    <w:p w:rsidR="002E593A" w:rsidRPr="008541D8" w:rsidRDefault="002E593A" w:rsidP="00E33E67">
      <w:pPr>
        <w:jc w:val="right"/>
        <w:rPr>
          <w:snapToGrid w:val="0"/>
        </w:rPr>
      </w:pPr>
      <w:r>
        <w:rPr>
          <w:rFonts w:cs="Arial"/>
          <w:sz w:val="20"/>
        </w:rPr>
        <w:lastRenderedPageBreak/>
        <w:t>Załącznik nr 3</w:t>
      </w:r>
    </w:p>
    <w:p w:rsidR="002E593A" w:rsidRDefault="002E593A" w:rsidP="002E593A">
      <w:pPr>
        <w:rPr>
          <w:shd w:val="clear" w:color="auto" w:fill="FFFFFF"/>
          <w:lang w:bidi="he-IL"/>
        </w:rPr>
      </w:pPr>
    </w:p>
    <w:p w:rsidR="002E593A" w:rsidRPr="00C308B6" w:rsidRDefault="002E593A" w:rsidP="002E593A">
      <w:pPr>
        <w:rPr>
          <w:shd w:val="clear" w:color="auto" w:fill="FFFFFF"/>
          <w:lang w:bidi="he-IL"/>
        </w:rPr>
      </w:pPr>
      <w:r>
        <w:rPr>
          <w:shd w:val="clear" w:color="auto" w:fill="FFFFFF"/>
          <w:lang w:bidi="he-IL"/>
        </w:rPr>
        <w:t>…………………………………………………</w:t>
      </w:r>
    </w:p>
    <w:p w:rsidR="002E593A" w:rsidRDefault="002E593A" w:rsidP="002E593A">
      <w:pPr>
        <w:rPr>
          <w:sz w:val="16"/>
        </w:rPr>
      </w:pPr>
      <w:r>
        <w:rPr>
          <w:sz w:val="17"/>
          <w:shd w:val="clear" w:color="auto" w:fill="FFFFFF"/>
          <w:lang w:bidi="he-IL"/>
        </w:rPr>
        <w:t xml:space="preserve">              (</w:t>
      </w:r>
      <w:r w:rsidRPr="00C308B6">
        <w:rPr>
          <w:sz w:val="16"/>
        </w:rPr>
        <w:t>Pieczęć nagłówkowa wykonawcy(ów)</w:t>
      </w:r>
      <w:r>
        <w:rPr>
          <w:sz w:val="16"/>
        </w:rPr>
        <w:t>)</w:t>
      </w:r>
    </w:p>
    <w:p w:rsidR="002E593A" w:rsidRDefault="002E593A" w:rsidP="002E593A">
      <w:pPr>
        <w:rPr>
          <w:sz w:val="16"/>
        </w:rPr>
      </w:pPr>
    </w:p>
    <w:p w:rsidR="002E593A" w:rsidRDefault="002E593A" w:rsidP="002E593A">
      <w:pPr>
        <w:rPr>
          <w:sz w:val="16"/>
        </w:rPr>
      </w:pPr>
    </w:p>
    <w:p w:rsidR="002E593A" w:rsidRDefault="002E593A" w:rsidP="002E593A">
      <w:pPr>
        <w:rPr>
          <w:sz w:val="16"/>
        </w:rPr>
      </w:pPr>
    </w:p>
    <w:p w:rsidR="002E593A" w:rsidRPr="002E593A" w:rsidRDefault="00BB3BDC" w:rsidP="002E593A">
      <w:pPr>
        <w:jc w:val="center"/>
        <w:rPr>
          <w:b/>
          <w:sz w:val="24"/>
          <w:szCs w:val="28"/>
          <w:shd w:val="clear" w:color="auto" w:fill="FFFFFF"/>
          <w:vertAlign w:val="superscript"/>
          <w:lang w:bidi="he-IL"/>
        </w:rPr>
      </w:pPr>
      <w:r>
        <w:rPr>
          <w:b/>
          <w:sz w:val="28"/>
          <w:szCs w:val="28"/>
          <w:shd w:val="clear" w:color="auto" w:fill="FFFFFF"/>
          <w:lang w:bidi="he-IL"/>
        </w:rPr>
        <w:t>OŚWIADCZENIE O PRZYNALEŻNOŚCI LUB BRAKU PRZYNALEŻNOŚCI DO GRUPY KAPITAŁOWEJ</w:t>
      </w:r>
      <w:r w:rsidR="002E593A">
        <w:rPr>
          <w:b/>
          <w:sz w:val="28"/>
          <w:szCs w:val="28"/>
          <w:shd w:val="clear" w:color="auto" w:fill="FFFFFF"/>
          <w:vertAlign w:val="superscript"/>
          <w:lang w:bidi="he-IL"/>
        </w:rPr>
        <w:t>1</w:t>
      </w:r>
    </w:p>
    <w:p w:rsidR="002E593A" w:rsidRDefault="002E593A" w:rsidP="002E593A">
      <w:pPr>
        <w:jc w:val="center"/>
        <w:rPr>
          <w:b/>
          <w:sz w:val="28"/>
          <w:szCs w:val="28"/>
          <w:shd w:val="clear" w:color="auto" w:fill="FFFFFF"/>
          <w:lang w:bidi="he-IL"/>
        </w:rPr>
      </w:pPr>
    </w:p>
    <w:p w:rsidR="002E593A" w:rsidRDefault="002E593A" w:rsidP="002E593A">
      <w:pPr>
        <w:tabs>
          <w:tab w:val="left" w:pos="2835"/>
        </w:tabs>
        <w:jc w:val="both"/>
        <w:rPr>
          <w:shd w:val="clear" w:color="auto" w:fill="FFFFFF"/>
          <w:lang w:bidi="he-IL"/>
        </w:rPr>
      </w:pPr>
      <w:r>
        <w:rPr>
          <w:shd w:val="clear" w:color="auto" w:fill="FFFFFF"/>
          <w:lang w:bidi="he-IL"/>
        </w:rPr>
        <w:t>Informuję, że*:</w:t>
      </w:r>
    </w:p>
    <w:p w:rsidR="002E593A" w:rsidRPr="00923027" w:rsidRDefault="002E593A" w:rsidP="00DA2E9A">
      <w:pPr>
        <w:pStyle w:val="Akapitzlist"/>
        <w:numPr>
          <w:ilvl w:val="0"/>
          <w:numId w:val="10"/>
        </w:numPr>
        <w:tabs>
          <w:tab w:val="left" w:pos="2835"/>
        </w:tabs>
        <w:jc w:val="both"/>
        <w:rPr>
          <w:shd w:val="clear" w:color="auto" w:fill="FFFFFF"/>
          <w:lang w:bidi="he-IL"/>
        </w:rPr>
      </w:pPr>
      <w:r>
        <w:rPr>
          <w:shd w:val="clear" w:color="auto" w:fill="FFFFFF"/>
          <w:lang w:bidi="he-IL"/>
        </w:rPr>
        <w:t>nie należę do grupy kapitałowej w rozumieniu ustawy z dnia 16 lutego 2007r. o ochronie konkurencji i konsumentów</w:t>
      </w:r>
      <w:r w:rsidR="008159E4">
        <w:rPr>
          <w:shd w:val="clear" w:color="auto" w:fill="FFFFFF"/>
          <w:lang w:bidi="he-IL"/>
        </w:rPr>
        <w:t xml:space="preserve"> (</w:t>
      </w:r>
      <w:hyperlink r:id="rId18"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717F3C" w:rsidRPr="00717F3C">
        <w:rPr>
          <w:b/>
          <w:sz w:val="20"/>
          <w:szCs w:val="20"/>
        </w:rPr>
        <w:t>BUDOWA PRZYDOMOWYCH OCZYSZCZALNI ŚCIEKÓW”</w:t>
      </w:r>
      <w:r w:rsidR="00717F3C" w:rsidRPr="00362869">
        <w:rPr>
          <w:b/>
          <w:sz w:val="20"/>
        </w:rPr>
        <w:t xml:space="preserve"> </w:t>
      </w:r>
    </w:p>
    <w:p w:rsidR="002E593A" w:rsidRPr="00CA71C3" w:rsidRDefault="002E593A" w:rsidP="00CA71C3">
      <w:pPr>
        <w:pStyle w:val="Akapitzlist"/>
        <w:numPr>
          <w:ilvl w:val="0"/>
          <w:numId w:val="10"/>
        </w:numPr>
        <w:tabs>
          <w:tab w:val="left" w:pos="2835"/>
        </w:tabs>
        <w:jc w:val="both"/>
        <w:rPr>
          <w:shd w:val="clear" w:color="auto" w:fill="FFFFFF"/>
          <w:lang w:bidi="he-IL"/>
        </w:rPr>
      </w:pPr>
      <w:r>
        <w:rPr>
          <w:shd w:val="clear" w:color="auto" w:fill="FFFFFF"/>
          <w:lang w:bidi="he-IL"/>
        </w:rPr>
        <w:t xml:space="preserve">należę do grupy kapitałowej w rozumieniu ustawy z dnia 16 lutego 2007r. o ochronie konkurencji i </w:t>
      </w:r>
      <w:r w:rsidRPr="008159E4">
        <w:rPr>
          <w:shd w:val="clear" w:color="auto" w:fill="FFFFFF"/>
          <w:lang w:bidi="he-IL"/>
        </w:rPr>
        <w:t>konsumentów (</w:t>
      </w:r>
      <w:hyperlink r:id="rId19" w:history="1">
        <w:r w:rsidR="008159E4" w:rsidRPr="008159E4">
          <w:t>Dz.U. z 2017 r. poz. 229 t.j.</w:t>
        </w:r>
      </w:hyperlink>
      <w:r w:rsidRPr="008159E4">
        <w:rPr>
          <w:shd w:val="clear" w:color="auto" w:fill="FFFFFF"/>
          <w:lang w:bidi="he-IL"/>
        </w:rPr>
        <w:t>) z Wykonawcami</w:t>
      </w:r>
      <w:r>
        <w:rPr>
          <w:shd w:val="clear" w:color="auto" w:fill="FFFFFF"/>
          <w:lang w:bidi="he-IL"/>
        </w:rPr>
        <w:t xml:space="preserve">, którzy złożyli oferty w postępowaniu </w:t>
      </w:r>
      <w:r w:rsidR="00717F3C" w:rsidRPr="00717F3C">
        <w:rPr>
          <w:b/>
          <w:sz w:val="20"/>
          <w:szCs w:val="20"/>
        </w:rPr>
        <w:t>BUDOWA PRZYDOMOWYCH OCZYSZCZALNI ŚCIEKÓW”</w:t>
      </w:r>
      <w:r w:rsidR="00717F3C" w:rsidRPr="00362869">
        <w:rPr>
          <w:b/>
          <w:sz w:val="20"/>
        </w:rPr>
        <w:t xml:space="preserve"> </w:t>
      </w:r>
      <w:r w:rsidRPr="00CA71C3">
        <w:rPr>
          <w:shd w:val="clear" w:color="auto" w:fill="FFFFFF"/>
          <w:lang w:bidi="he-IL"/>
        </w:rPr>
        <w:t xml:space="preserve">poniżej przedkładam </w:t>
      </w:r>
      <w:r w:rsidRPr="00CA71C3">
        <w:rPr>
          <w:color w:val="171717"/>
          <w:shd w:val="clear" w:color="auto" w:fill="FFFFFF"/>
          <w:lang w:bidi="he-IL"/>
        </w:rPr>
        <w:t>l</w:t>
      </w:r>
      <w:r w:rsidRPr="00CA71C3">
        <w:rPr>
          <w:shd w:val="clear" w:color="auto" w:fill="FFFFFF"/>
          <w:lang w:bidi="he-IL"/>
        </w:rPr>
        <w:t>istę podmiotów należących do tej samej grupy kapitałowej</w:t>
      </w:r>
    </w:p>
    <w:p w:rsidR="002E593A" w:rsidRPr="003E1A97" w:rsidRDefault="002E593A" w:rsidP="002E593A">
      <w:pPr>
        <w:pStyle w:val="Akapitzlist"/>
        <w:rPr>
          <w:shd w:val="clear" w:color="auto" w:fill="FFFFFF"/>
          <w:lang w:bidi="he-IL"/>
        </w:rPr>
      </w:pPr>
    </w:p>
    <w:tbl>
      <w:tblPr>
        <w:tblStyle w:val="Tabela-Siatka"/>
        <w:tblW w:w="0" w:type="auto"/>
        <w:tblInd w:w="720" w:type="dxa"/>
        <w:tblLook w:val="04A0" w:firstRow="1" w:lastRow="0" w:firstColumn="1" w:lastColumn="0" w:noHBand="0" w:noVBand="1"/>
      </w:tblPr>
      <w:tblGrid>
        <w:gridCol w:w="662"/>
        <w:gridCol w:w="4746"/>
        <w:gridCol w:w="2932"/>
      </w:tblGrid>
      <w:tr w:rsidR="002E593A" w:rsidTr="00B64C2C">
        <w:tc>
          <w:tcPr>
            <w:tcW w:w="662"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Lp.</w:t>
            </w:r>
          </w:p>
        </w:tc>
        <w:tc>
          <w:tcPr>
            <w:tcW w:w="4747"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Nazwa podmiotu</w:t>
            </w:r>
          </w:p>
        </w:tc>
        <w:tc>
          <w:tcPr>
            <w:tcW w:w="2933" w:type="dxa"/>
          </w:tcPr>
          <w:p w:rsidR="002E593A" w:rsidRPr="003E1A97" w:rsidRDefault="002E593A" w:rsidP="00B64C2C">
            <w:pPr>
              <w:pStyle w:val="Akapitzlist"/>
              <w:ind w:left="0"/>
              <w:jc w:val="center"/>
              <w:rPr>
                <w:b/>
                <w:shd w:val="clear" w:color="auto" w:fill="FFFFFF"/>
                <w:lang w:bidi="he-IL"/>
              </w:rPr>
            </w:pPr>
            <w:r w:rsidRPr="003E1A97">
              <w:rPr>
                <w:b/>
                <w:shd w:val="clear" w:color="auto" w:fill="FFFFFF"/>
                <w:lang w:bidi="he-IL"/>
              </w:rPr>
              <w:t>Adres</w:t>
            </w: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r w:rsidR="002E593A" w:rsidTr="00B64C2C">
        <w:tc>
          <w:tcPr>
            <w:tcW w:w="662" w:type="dxa"/>
          </w:tcPr>
          <w:p w:rsidR="002E593A" w:rsidRDefault="002E593A" w:rsidP="00B64C2C">
            <w:pPr>
              <w:pStyle w:val="Akapitzlist"/>
              <w:ind w:left="0"/>
              <w:rPr>
                <w:shd w:val="clear" w:color="auto" w:fill="FFFFFF"/>
                <w:lang w:bidi="he-IL"/>
              </w:rPr>
            </w:pPr>
          </w:p>
        </w:tc>
        <w:tc>
          <w:tcPr>
            <w:tcW w:w="4747" w:type="dxa"/>
          </w:tcPr>
          <w:p w:rsidR="002E593A" w:rsidRDefault="002E593A" w:rsidP="00B64C2C">
            <w:pPr>
              <w:pStyle w:val="Akapitzlist"/>
              <w:ind w:left="0"/>
              <w:rPr>
                <w:shd w:val="clear" w:color="auto" w:fill="FFFFFF"/>
                <w:lang w:bidi="he-IL"/>
              </w:rPr>
            </w:pPr>
          </w:p>
          <w:p w:rsidR="002E593A" w:rsidRDefault="002E593A" w:rsidP="00B64C2C">
            <w:pPr>
              <w:pStyle w:val="Akapitzlist"/>
              <w:ind w:left="0"/>
              <w:rPr>
                <w:shd w:val="clear" w:color="auto" w:fill="FFFFFF"/>
                <w:lang w:bidi="he-IL"/>
              </w:rPr>
            </w:pPr>
          </w:p>
        </w:tc>
        <w:tc>
          <w:tcPr>
            <w:tcW w:w="2933" w:type="dxa"/>
          </w:tcPr>
          <w:p w:rsidR="002E593A" w:rsidRDefault="002E593A" w:rsidP="00B64C2C">
            <w:pPr>
              <w:pStyle w:val="Akapitzlist"/>
              <w:ind w:left="0"/>
              <w:rPr>
                <w:shd w:val="clear" w:color="auto" w:fill="FFFFFF"/>
                <w:lang w:bidi="he-IL"/>
              </w:rPr>
            </w:pPr>
          </w:p>
        </w:tc>
      </w:tr>
    </w:tbl>
    <w:p w:rsidR="002E593A" w:rsidRDefault="002E593A" w:rsidP="002E593A">
      <w:pPr>
        <w:ind w:left="851"/>
        <w:rPr>
          <w:shd w:val="clear" w:color="auto" w:fill="FFFFFF"/>
          <w:lang w:bidi="he-IL"/>
        </w:rPr>
      </w:pPr>
    </w:p>
    <w:p w:rsidR="002E593A" w:rsidRDefault="002E593A" w:rsidP="002E593A">
      <w:pPr>
        <w:ind w:left="567"/>
        <w:jc w:val="both"/>
        <w:rPr>
          <w:shd w:val="clear" w:color="auto" w:fill="FFFFFF"/>
          <w:lang w:bidi="he-IL"/>
        </w:rPr>
      </w:pPr>
      <w:r>
        <w:rPr>
          <w:shd w:val="clear" w:color="auto" w:fill="FFFFFF"/>
          <w:lang w:bidi="he-IL"/>
        </w:rPr>
        <w:t>Jednocześnie przedstawiam dowody, że powiązania z tymi Wykonawcami nie prowadzą do zakłócenia konkurencji w postępowaniu o udzielenie zamówienia:</w:t>
      </w:r>
    </w:p>
    <w:p w:rsidR="002E593A" w:rsidRPr="00923027" w:rsidRDefault="002E593A" w:rsidP="002E593A">
      <w:pPr>
        <w:ind w:left="567"/>
        <w:jc w:val="both"/>
        <w:rPr>
          <w:shd w:val="clear" w:color="auto" w:fill="FFFFFF"/>
          <w:lang w:bidi="he-IL"/>
        </w:rPr>
      </w:pPr>
      <w:r>
        <w:rPr>
          <w:shd w:val="clear" w:color="auto" w:fill="FFFFFF"/>
          <w:lang w:bidi="he-IL"/>
        </w:rPr>
        <w:t>……………………………………………………………………………………………………………………………………………………………………………………………………………………………………………………………………………………………………………...</w:t>
      </w:r>
    </w:p>
    <w:p w:rsidR="002E593A" w:rsidRDefault="002E593A" w:rsidP="006A0A3F">
      <w:pPr>
        <w:rPr>
          <w:rFonts w:cs="Arial"/>
          <w:b/>
          <w:sz w:val="28"/>
          <w:szCs w:val="28"/>
        </w:rPr>
      </w:pPr>
    </w:p>
    <w:p w:rsidR="002E593A" w:rsidRDefault="002E593A" w:rsidP="00E33E67">
      <w:pPr>
        <w:rPr>
          <w:rFonts w:cs="Arial"/>
          <w:b/>
          <w:sz w:val="28"/>
          <w:szCs w:val="28"/>
        </w:rPr>
      </w:pPr>
    </w:p>
    <w:p w:rsidR="008F0386" w:rsidRDefault="008F0386" w:rsidP="00E33E67">
      <w:pPr>
        <w:rPr>
          <w:rFonts w:cs="Arial"/>
          <w:b/>
          <w:sz w:val="28"/>
          <w:szCs w:val="28"/>
        </w:rPr>
      </w:pPr>
    </w:p>
    <w:p w:rsidR="008F0386" w:rsidRDefault="008F0386" w:rsidP="00E33E67">
      <w:pPr>
        <w:rPr>
          <w:rFonts w:cs="Arial"/>
          <w:b/>
          <w:sz w:val="28"/>
          <w:szCs w:val="28"/>
        </w:rPr>
      </w:pPr>
    </w:p>
    <w:p w:rsidR="002E593A" w:rsidRPr="00C308B6" w:rsidRDefault="002E593A" w:rsidP="002E593A">
      <w:pPr>
        <w:pStyle w:val="Akapitzlist"/>
        <w:ind w:left="0"/>
        <w:rPr>
          <w:shd w:val="clear" w:color="auto" w:fill="FFFFFF"/>
          <w:lang w:bidi="he-IL"/>
        </w:rPr>
      </w:pPr>
      <w:r>
        <w:rPr>
          <w:shd w:val="clear" w:color="auto" w:fill="FFFFFF"/>
          <w:lang w:bidi="he-IL"/>
        </w:rPr>
        <w:t>…………………………………….                          ……..……………………………………………</w:t>
      </w:r>
    </w:p>
    <w:p w:rsidR="002E593A" w:rsidRPr="00CB4CB6" w:rsidRDefault="002E593A" w:rsidP="002E593A">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006A0A3F">
        <w:rPr>
          <w:sz w:val="16"/>
          <w:szCs w:val="16"/>
        </w:rPr>
        <w:t xml:space="preserve">  </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8F0386" w:rsidRDefault="008F0386" w:rsidP="00E33E67">
      <w:pPr>
        <w:rPr>
          <w:sz w:val="20"/>
        </w:rPr>
      </w:pPr>
    </w:p>
    <w:p w:rsidR="008F0386" w:rsidRDefault="008F0386" w:rsidP="00E33E67">
      <w:pPr>
        <w:rPr>
          <w:sz w:val="20"/>
        </w:rPr>
      </w:pPr>
    </w:p>
    <w:p w:rsidR="008F0386" w:rsidRDefault="008F0386" w:rsidP="00E33E67">
      <w:pPr>
        <w:rPr>
          <w:sz w:val="20"/>
        </w:rPr>
      </w:pPr>
    </w:p>
    <w:p w:rsidR="002E593A" w:rsidRDefault="002E593A" w:rsidP="002E593A">
      <w:pPr>
        <w:rPr>
          <w:sz w:val="18"/>
        </w:rPr>
      </w:pPr>
      <w:r w:rsidRPr="005B23AE">
        <w:rPr>
          <w:sz w:val="18"/>
        </w:rPr>
        <w:t>* - właściwe zaznaczyć</w:t>
      </w:r>
    </w:p>
    <w:p w:rsidR="002E593A" w:rsidRPr="005B23AE" w:rsidRDefault="002E593A" w:rsidP="002E593A">
      <w:pPr>
        <w:rPr>
          <w:sz w:val="18"/>
        </w:rPr>
      </w:pPr>
      <w:r>
        <w:rPr>
          <w:sz w:val="18"/>
        </w:rPr>
        <w:t>__________________________</w:t>
      </w:r>
    </w:p>
    <w:p w:rsidR="002E593A" w:rsidRDefault="002E593A" w:rsidP="002E593A">
      <w:pPr>
        <w:pStyle w:val="Tekstprzypisudolnego"/>
        <w:ind w:left="142" w:hanging="142"/>
        <w:jc w:val="both"/>
        <w:rPr>
          <w:sz w:val="18"/>
        </w:rPr>
      </w:pPr>
      <w:r w:rsidRPr="00FB6B08">
        <w:rPr>
          <w:rStyle w:val="Odwoanieprzypisudolnego"/>
          <w:sz w:val="18"/>
        </w:rPr>
        <w:footnoteRef/>
      </w:r>
      <w:r w:rsidRPr="00FB6B08">
        <w:rPr>
          <w:sz w:val="18"/>
        </w:rPr>
        <w:t xml:space="preserve"> Dokument ten Wykonawca składa w terminie 3 dni od dnia zamieszczenia na stronie internetowej informacji </w:t>
      </w:r>
      <w:r>
        <w:rPr>
          <w:sz w:val="18"/>
        </w:rPr>
        <w:br/>
      </w:r>
      <w:r w:rsidRPr="00FB6B08">
        <w:rPr>
          <w:sz w:val="18"/>
        </w:rPr>
        <w:t>z otwarcia ofert (o której mowa w art. 86 ust. 5 ustawy), samodzielnie (bez odrębnego wezwania ze strony zamawiającego).</w:t>
      </w:r>
    </w:p>
    <w:p w:rsidR="00D20BB7" w:rsidRDefault="00D20BB7" w:rsidP="002E593A">
      <w:pPr>
        <w:pStyle w:val="Tekstprzypisudolnego"/>
        <w:ind w:left="142" w:hanging="142"/>
        <w:jc w:val="both"/>
        <w:rPr>
          <w:sz w:val="18"/>
        </w:rPr>
      </w:pPr>
    </w:p>
    <w:p w:rsidR="00D20BB7" w:rsidRPr="00FB6B08" w:rsidRDefault="00D20BB7" w:rsidP="002E593A">
      <w:pPr>
        <w:pStyle w:val="Tekstprzypisudolnego"/>
        <w:ind w:left="142" w:hanging="142"/>
        <w:jc w:val="both"/>
        <w:rPr>
          <w:sz w:val="18"/>
        </w:rPr>
      </w:pPr>
    </w:p>
    <w:p w:rsidR="008F0386" w:rsidRDefault="008F0386" w:rsidP="0015773D">
      <w:pPr>
        <w:pStyle w:val="Tekstpodstawowy"/>
        <w:jc w:val="right"/>
        <w:rPr>
          <w:rFonts w:ascii="Arial" w:hAnsi="Arial" w:cs="Arial"/>
          <w:sz w:val="20"/>
        </w:rPr>
      </w:pPr>
    </w:p>
    <w:p w:rsidR="00AB1C2D" w:rsidRPr="00DE4986" w:rsidRDefault="0015773D" w:rsidP="0015773D">
      <w:pPr>
        <w:pStyle w:val="Tekstpodstawowy"/>
        <w:jc w:val="right"/>
        <w:rPr>
          <w:rFonts w:ascii="Arial" w:hAnsi="Arial" w:cs="Arial"/>
          <w:sz w:val="20"/>
        </w:rPr>
      </w:pPr>
      <w:r>
        <w:rPr>
          <w:rFonts w:ascii="Arial" w:hAnsi="Arial" w:cs="Arial"/>
          <w:sz w:val="20"/>
        </w:rPr>
        <w:lastRenderedPageBreak/>
        <w:t>Załącznik nr 4</w:t>
      </w:r>
    </w:p>
    <w:p w:rsidR="00FB5C04" w:rsidRDefault="00FB5C04" w:rsidP="00FB5C04">
      <w:pPr>
        <w:rPr>
          <w:shd w:val="clear" w:color="auto" w:fill="FFFFFF"/>
          <w:lang w:bidi="he-IL"/>
        </w:rPr>
      </w:pPr>
    </w:p>
    <w:p w:rsidR="00FB5C04" w:rsidRPr="00C308B6" w:rsidRDefault="00FB5C04" w:rsidP="00FB5C04">
      <w:pPr>
        <w:rPr>
          <w:shd w:val="clear" w:color="auto" w:fill="FFFFFF"/>
          <w:lang w:bidi="he-IL"/>
        </w:rPr>
      </w:pPr>
      <w:r>
        <w:rPr>
          <w:shd w:val="clear" w:color="auto" w:fill="FFFFFF"/>
          <w:lang w:bidi="he-IL"/>
        </w:rPr>
        <w:t>…………………………………………………</w:t>
      </w:r>
    </w:p>
    <w:p w:rsidR="00FB5C04" w:rsidRDefault="00FB5C04" w:rsidP="00FB5C04">
      <w:pPr>
        <w:rPr>
          <w:sz w:val="16"/>
        </w:rPr>
      </w:pPr>
      <w:r>
        <w:rPr>
          <w:sz w:val="17"/>
          <w:shd w:val="clear" w:color="auto" w:fill="FFFFFF"/>
          <w:lang w:bidi="he-IL"/>
        </w:rPr>
        <w:t xml:space="preserve">              (</w:t>
      </w:r>
      <w:r w:rsidRPr="00C308B6">
        <w:rPr>
          <w:sz w:val="16"/>
        </w:rPr>
        <w:t>Pieczęć nagłówkowa wykonawcy(ów)</w:t>
      </w:r>
      <w:r>
        <w:rPr>
          <w:sz w:val="16"/>
        </w:rPr>
        <w:t>)</w:t>
      </w:r>
    </w:p>
    <w:p w:rsidR="00FB5C04" w:rsidRDefault="00FB5C04" w:rsidP="00615C90">
      <w:pPr>
        <w:rPr>
          <w:b/>
          <w:sz w:val="28"/>
        </w:rPr>
      </w:pPr>
    </w:p>
    <w:p w:rsidR="00FB5C04" w:rsidRPr="00E7078F" w:rsidRDefault="00FB5C04" w:rsidP="00FB5C04">
      <w:pPr>
        <w:jc w:val="center"/>
        <w:rPr>
          <w:b/>
          <w:sz w:val="28"/>
        </w:rPr>
      </w:pPr>
      <w:r w:rsidRPr="00E7078F">
        <w:rPr>
          <w:b/>
          <w:sz w:val="28"/>
        </w:rPr>
        <w:t>WYKAZ ROBÓT BUDOWLANYCH</w:t>
      </w:r>
    </w:p>
    <w:p w:rsidR="00FB5C04" w:rsidRDefault="00FB5C04" w:rsidP="00FB5C04">
      <w:pPr>
        <w:ind w:left="284" w:hanging="284"/>
        <w:rPr>
          <w:shd w:val="clear" w:color="auto" w:fill="FFFFFF"/>
          <w:lang w:bidi="he-IL"/>
        </w:rPr>
      </w:pPr>
    </w:p>
    <w:p w:rsidR="00FB5C04" w:rsidRPr="00BF7326" w:rsidRDefault="00FB5C04" w:rsidP="00FB5C04">
      <w:pPr>
        <w:jc w:val="both"/>
      </w:pPr>
      <w:r>
        <w:t>dotyczy: post</w:t>
      </w:r>
      <w:r>
        <w:rPr>
          <w:rFonts w:ascii="TimesNewRoman" w:hAnsi="TimesNewRoman" w:cs="TimesNewRoman"/>
        </w:rPr>
        <w:t>ę</w:t>
      </w:r>
      <w:r>
        <w:t>powania o udzielenie zamówienia publicznego prowadzonego w trybie przetargu nieograniczonego pn.:</w:t>
      </w:r>
    </w:p>
    <w:p w:rsidR="00FB5C04" w:rsidRDefault="00FB5C04" w:rsidP="00FB5C04">
      <w:pPr>
        <w:ind w:left="284" w:hanging="284"/>
        <w:rPr>
          <w:shd w:val="clear" w:color="auto" w:fill="FFFFFF"/>
          <w:lang w:bidi="he-IL"/>
        </w:rPr>
      </w:pPr>
    </w:p>
    <w:p w:rsidR="0088586F" w:rsidRPr="002867E5" w:rsidRDefault="00717F3C" w:rsidP="00717F3C">
      <w:pPr>
        <w:spacing w:line="360" w:lineRule="auto"/>
        <w:jc w:val="center"/>
        <w:rPr>
          <w:b/>
          <w:szCs w:val="20"/>
          <w:shd w:val="clear" w:color="auto" w:fill="FFFFFF"/>
          <w:lang w:bidi="he-IL"/>
        </w:rPr>
      </w:pPr>
      <w:r w:rsidRPr="00717F3C">
        <w:rPr>
          <w:b/>
          <w:sz w:val="20"/>
          <w:szCs w:val="20"/>
        </w:rPr>
        <w:t>BUDOWA PRZYDOMOWYCH OCZYSZCZALNI ŚCIEKÓW”</w:t>
      </w:r>
    </w:p>
    <w:p w:rsidR="00A55BE2" w:rsidRDefault="00B42DE6" w:rsidP="00FB5C04">
      <w:pPr>
        <w:jc w:val="both"/>
      </w:pPr>
      <w:r>
        <w:t xml:space="preserve">W celu potwierdzenia wymogów dot. </w:t>
      </w:r>
      <w:r w:rsidR="00615C90">
        <w:t xml:space="preserve">posiadania zdolności technicznej </w:t>
      </w:r>
      <w:r w:rsidR="00615C90">
        <w:rPr>
          <w:lang w:eastAsia="pl-PL"/>
        </w:rPr>
        <w:t>o</w:t>
      </w:r>
      <w:r>
        <w:rPr>
          <w:lang w:eastAsia="pl-PL"/>
        </w:rPr>
        <w:t>świadczam</w:t>
      </w:r>
      <w:r w:rsidR="00615C90">
        <w:rPr>
          <w:lang w:eastAsia="pl-PL"/>
        </w:rPr>
        <w:t>(y)</w:t>
      </w:r>
      <w:r>
        <w:rPr>
          <w:lang w:eastAsia="pl-PL"/>
        </w:rPr>
        <w:t>, że</w:t>
      </w:r>
      <w:r w:rsidR="00A55BE2" w:rsidRPr="002B55C0">
        <w:rPr>
          <w:lang w:eastAsia="pl-PL"/>
        </w:rPr>
        <w:t xml:space="preserve"> nie wcześniej niż w okresie ostatnich 5 lat przed upływem termi</w:t>
      </w:r>
      <w:r w:rsidR="00A55BE2">
        <w:rPr>
          <w:lang w:eastAsia="pl-PL"/>
        </w:rPr>
        <w:t>nu składa</w:t>
      </w:r>
      <w:r w:rsidR="00A55BE2" w:rsidRPr="002B55C0">
        <w:rPr>
          <w:lang w:eastAsia="pl-PL"/>
        </w:rPr>
        <w:t>nia ofert albo wniosków o dopuszczenie do udziału w</w:t>
      </w:r>
      <w:r w:rsidR="00A55BE2">
        <w:rPr>
          <w:lang w:eastAsia="pl-PL"/>
        </w:rPr>
        <w:t xml:space="preserve"> </w:t>
      </w:r>
      <w:r w:rsidR="00A55BE2" w:rsidRPr="002B55C0">
        <w:rPr>
          <w:lang w:eastAsia="pl-PL"/>
        </w:rPr>
        <w:t>postępowaniu, a jeżeli okres prowadzenia działalności jest krótszy – w tym okresie</w:t>
      </w:r>
      <w:r w:rsidR="00615C90">
        <w:rPr>
          <w:lang w:eastAsia="pl-PL"/>
        </w:rPr>
        <w:t xml:space="preserve"> wykonałem/wykonaliśmy następujące roboty:</w:t>
      </w:r>
    </w:p>
    <w:p w:rsidR="00FB5C04" w:rsidRDefault="00FB5C04" w:rsidP="00FB5C04">
      <w:pPr>
        <w:rPr>
          <w:color w:val="0C0C0C"/>
          <w:shd w:val="clear" w:color="auto" w:fill="FFFFFF"/>
          <w:lang w:bidi="he-IL"/>
        </w:rPr>
      </w:pPr>
    </w:p>
    <w:tbl>
      <w:tblPr>
        <w:tblStyle w:val="Tabela-Siatka"/>
        <w:tblW w:w="9640" w:type="dxa"/>
        <w:tblInd w:w="-431" w:type="dxa"/>
        <w:tblLook w:val="04A0" w:firstRow="1" w:lastRow="0" w:firstColumn="1" w:lastColumn="0" w:noHBand="0" w:noVBand="1"/>
      </w:tblPr>
      <w:tblGrid>
        <w:gridCol w:w="568"/>
        <w:gridCol w:w="2410"/>
        <w:gridCol w:w="1701"/>
        <w:gridCol w:w="1596"/>
        <w:gridCol w:w="1415"/>
        <w:gridCol w:w="1950"/>
      </w:tblGrid>
      <w:tr w:rsidR="00615C90" w:rsidTr="00615C90">
        <w:tc>
          <w:tcPr>
            <w:tcW w:w="568"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Lp.</w:t>
            </w:r>
          </w:p>
        </w:tc>
        <w:tc>
          <w:tcPr>
            <w:tcW w:w="2410" w:type="dxa"/>
            <w:vAlign w:val="center"/>
          </w:tcPr>
          <w:p w:rsidR="00615C90" w:rsidRDefault="00615C90" w:rsidP="00ED5ED7">
            <w:pPr>
              <w:jc w:val="center"/>
              <w:rPr>
                <w:b/>
                <w:shd w:val="clear" w:color="auto" w:fill="FFFFFF"/>
                <w:lang w:bidi="he-IL"/>
              </w:rPr>
            </w:pPr>
            <w:r w:rsidRPr="00E7078F">
              <w:rPr>
                <w:sz w:val="20"/>
              </w:rPr>
              <w:t>Wykaz robót budowlanych</w:t>
            </w:r>
          </w:p>
        </w:tc>
        <w:tc>
          <w:tcPr>
            <w:tcW w:w="1701" w:type="dxa"/>
            <w:vAlign w:val="center"/>
          </w:tcPr>
          <w:p w:rsidR="00615C90" w:rsidRPr="00E7078F" w:rsidRDefault="00615C90" w:rsidP="00ED5ED7">
            <w:pPr>
              <w:jc w:val="center"/>
              <w:rPr>
                <w:sz w:val="20"/>
                <w:shd w:val="clear" w:color="auto" w:fill="FFFFFF"/>
                <w:lang w:bidi="he-IL"/>
              </w:rPr>
            </w:pPr>
            <w:r w:rsidRPr="00E7078F">
              <w:rPr>
                <w:sz w:val="20"/>
                <w:shd w:val="clear" w:color="auto" w:fill="FFFFFF"/>
                <w:lang w:bidi="he-IL"/>
              </w:rPr>
              <w:t>Wartość brutto</w:t>
            </w:r>
            <w:r>
              <w:rPr>
                <w:sz w:val="20"/>
                <w:shd w:val="clear" w:color="auto" w:fill="FFFFFF"/>
                <w:lang w:bidi="he-IL"/>
              </w:rPr>
              <w:t xml:space="preserve"> [zł]</w:t>
            </w:r>
          </w:p>
        </w:tc>
        <w:tc>
          <w:tcPr>
            <w:tcW w:w="1596" w:type="dxa"/>
            <w:vAlign w:val="center"/>
          </w:tcPr>
          <w:p w:rsidR="00615C90" w:rsidRPr="00E7078F" w:rsidRDefault="00615C90" w:rsidP="00ED5ED7">
            <w:pPr>
              <w:jc w:val="center"/>
              <w:rPr>
                <w:shd w:val="clear" w:color="auto" w:fill="FFFFFF"/>
                <w:lang w:bidi="he-IL"/>
              </w:rPr>
            </w:pPr>
            <w:r w:rsidRPr="00E7078F">
              <w:rPr>
                <w:sz w:val="20"/>
                <w:shd w:val="clear" w:color="auto" w:fill="FFFFFF"/>
                <w:lang w:bidi="he-IL"/>
              </w:rPr>
              <w:t>Data wykonania</w:t>
            </w:r>
          </w:p>
        </w:tc>
        <w:tc>
          <w:tcPr>
            <w:tcW w:w="1415" w:type="dxa"/>
            <w:vAlign w:val="center"/>
          </w:tcPr>
          <w:p w:rsidR="00615C90" w:rsidRDefault="00615C90" w:rsidP="00ED5ED7">
            <w:pPr>
              <w:jc w:val="center"/>
              <w:rPr>
                <w:sz w:val="20"/>
                <w:lang w:eastAsia="pl-PL"/>
              </w:rPr>
            </w:pPr>
            <w:r w:rsidRPr="00615C90">
              <w:rPr>
                <w:sz w:val="20"/>
                <w:lang w:eastAsia="pl-PL"/>
              </w:rPr>
              <w:t>Miejsce wykonania</w:t>
            </w:r>
          </w:p>
        </w:tc>
        <w:tc>
          <w:tcPr>
            <w:tcW w:w="1950" w:type="dxa"/>
            <w:vAlign w:val="center"/>
          </w:tcPr>
          <w:p w:rsidR="00615C90" w:rsidRPr="00E7078F" w:rsidRDefault="00615C90" w:rsidP="00ED5ED7">
            <w:pPr>
              <w:jc w:val="center"/>
              <w:rPr>
                <w:shd w:val="clear" w:color="auto" w:fill="FFFFFF"/>
                <w:lang w:bidi="he-IL"/>
              </w:rPr>
            </w:pPr>
            <w:r>
              <w:rPr>
                <w:sz w:val="20"/>
                <w:lang w:eastAsia="pl-PL"/>
              </w:rPr>
              <w:t>P</w:t>
            </w:r>
            <w:r w:rsidRPr="00615C90">
              <w:rPr>
                <w:sz w:val="20"/>
                <w:lang w:eastAsia="pl-PL"/>
              </w:rPr>
              <w:t>odmiotów, na rzecz których roboty te zostały wykonane</w:t>
            </w:r>
          </w:p>
        </w:tc>
      </w:tr>
      <w:tr w:rsidR="00615C90" w:rsidTr="0004791F">
        <w:tc>
          <w:tcPr>
            <w:tcW w:w="568"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2410" w:type="dxa"/>
            <w:tcBorders>
              <w:bottom w:val="single" w:sz="4" w:space="0" w:color="auto"/>
            </w:tcBorders>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Borders>
              <w:bottom w:val="single" w:sz="4" w:space="0" w:color="auto"/>
            </w:tcBorders>
          </w:tcPr>
          <w:p w:rsidR="00615C90" w:rsidRDefault="00615C90" w:rsidP="00ED5ED7">
            <w:pPr>
              <w:rPr>
                <w:b/>
                <w:shd w:val="clear" w:color="auto" w:fill="FFFFFF"/>
                <w:lang w:bidi="he-IL"/>
              </w:rPr>
            </w:pPr>
          </w:p>
        </w:tc>
        <w:tc>
          <w:tcPr>
            <w:tcW w:w="1596" w:type="dxa"/>
            <w:tcBorders>
              <w:bottom w:val="single" w:sz="4" w:space="0" w:color="auto"/>
            </w:tcBorders>
          </w:tcPr>
          <w:p w:rsidR="00615C90" w:rsidRDefault="00615C90" w:rsidP="00ED5ED7">
            <w:pPr>
              <w:rPr>
                <w:b/>
                <w:shd w:val="clear" w:color="auto" w:fill="FFFFFF"/>
                <w:lang w:bidi="he-IL"/>
              </w:rPr>
            </w:pPr>
          </w:p>
        </w:tc>
        <w:tc>
          <w:tcPr>
            <w:tcW w:w="1415" w:type="dxa"/>
            <w:tcBorders>
              <w:bottom w:val="single" w:sz="4" w:space="0" w:color="auto"/>
            </w:tcBorders>
          </w:tcPr>
          <w:p w:rsidR="00615C90" w:rsidRDefault="00615C90" w:rsidP="00ED5ED7">
            <w:pPr>
              <w:rPr>
                <w:b/>
                <w:shd w:val="clear" w:color="auto" w:fill="FFFFFF"/>
                <w:lang w:bidi="he-IL"/>
              </w:rPr>
            </w:pPr>
          </w:p>
        </w:tc>
        <w:tc>
          <w:tcPr>
            <w:tcW w:w="1950" w:type="dxa"/>
            <w:tcBorders>
              <w:bottom w:val="single" w:sz="4" w:space="0" w:color="auto"/>
            </w:tcBorders>
          </w:tcPr>
          <w:p w:rsidR="00615C90" w:rsidRDefault="00615C90" w:rsidP="00ED5ED7">
            <w:pPr>
              <w:rPr>
                <w:b/>
                <w:shd w:val="clear" w:color="auto" w:fill="FFFFFF"/>
                <w:lang w:bidi="he-IL"/>
              </w:rPr>
            </w:pPr>
          </w:p>
        </w:tc>
      </w:tr>
      <w:tr w:rsidR="00615C90" w:rsidTr="00615C90">
        <w:tc>
          <w:tcPr>
            <w:tcW w:w="568" w:type="dxa"/>
          </w:tcPr>
          <w:p w:rsidR="00615C90" w:rsidRDefault="00615C90" w:rsidP="00ED5ED7">
            <w:pPr>
              <w:rPr>
                <w:b/>
                <w:shd w:val="clear" w:color="auto" w:fill="FFFFFF"/>
                <w:lang w:bidi="he-IL"/>
              </w:rPr>
            </w:pPr>
          </w:p>
        </w:tc>
        <w:tc>
          <w:tcPr>
            <w:tcW w:w="2410" w:type="dxa"/>
          </w:tcPr>
          <w:p w:rsidR="00615C90" w:rsidRDefault="00615C90" w:rsidP="00ED5ED7">
            <w:pPr>
              <w:rPr>
                <w:b/>
                <w:shd w:val="clear" w:color="auto" w:fill="FFFFFF"/>
                <w:lang w:bidi="he-IL"/>
              </w:rPr>
            </w:pPr>
          </w:p>
          <w:p w:rsidR="00615C90" w:rsidRDefault="00615C90" w:rsidP="00ED5ED7">
            <w:pPr>
              <w:rPr>
                <w:b/>
                <w:shd w:val="clear" w:color="auto" w:fill="FFFFFF"/>
                <w:lang w:bidi="he-IL"/>
              </w:rPr>
            </w:pPr>
          </w:p>
          <w:p w:rsidR="00615C90" w:rsidRDefault="00615C90" w:rsidP="00ED5ED7">
            <w:pPr>
              <w:rPr>
                <w:b/>
                <w:shd w:val="clear" w:color="auto" w:fill="FFFFFF"/>
                <w:lang w:bidi="he-IL"/>
              </w:rPr>
            </w:pPr>
          </w:p>
        </w:tc>
        <w:tc>
          <w:tcPr>
            <w:tcW w:w="1701" w:type="dxa"/>
          </w:tcPr>
          <w:p w:rsidR="00615C90" w:rsidRDefault="00615C90" w:rsidP="00ED5ED7">
            <w:pPr>
              <w:rPr>
                <w:b/>
                <w:shd w:val="clear" w:color="auto" w:fill="FFFFFF"/>
                <w:lang w:bidi="he-IL"/>
              </w:rPr>
            </w:pPr>
          </w:p>
        </w:tc>
        <w:tc>
          <w:tcPr>
            <w:tcW w:w="1596" w:type="dxa"/>
          </w:tcPr>
          <w:p w:rsidR="00615C90" w:rsidRDefault="00615C90" w:rsidP="00ED5ED7">
            <w:pPr>
              <w:rPr>
                <w:b/>
                <w:shd w:val="clear" w:color="auto" w:fill="FFFFFF"/>
                <w:lang w:bidi="he-IL"/>
              </w:rPr>
            </w:pPr>
          </w:p>
        </w:tc>
        <w:tc>
          <w:tcPr>
            <w:tcW w:w="1415" w:type="dxa"/>
          </w:tcPr>
          <w:p w:rsidR="00615C90" w:rsidRDefault="00615C90" w:rsidP="00ED5ED7">
            <w:pPr>
              <w:rPr>
                <w:b/>
                <w:shd w:val="clear" w:color="auto" w:fill="FFFFFF"/>
                <w:lang w:bidi="he-IL"/>
              </w:rPr>
            </w:pPr>
          </w:p>
        </w:tc>
        <w:tc>
          <w:tcPr>
            <w:tcW w:w="1950" w:type="dxa"/>
          </w:tcPr>
          <w:p w:rsidR="00615C90" w:rsidRDefault="00615C90" w:rsidP="00ED5ED7">
            <w:pPr>
              <w:rPr>
                <w:b/>
                <w:shd w:val="clear" w:color="auto" w:fill="FFFFFF"/>
                <w:lang w:bidi="he-IL"/>
              </w:rPr>
            </w:pPr>
          </w:p>
        </w:tc>
      </w:tr>
    </w:tbl>
    <w:p w:rsidR="00FB5C04" w:rsidRPr="00660972" w:rsidRDefault="00FB5C04" w:rsidP="00FB5C04">
      <w:pPr>
        <w:ind w:left="284" w:hanging="284"/>
        <w:rPr>
          <w:b/>
          <w:shd w:val="clear" w:color="auto" w:fill="FFFFFF"/>
          <w:lang w:bidi="he-IL"/>
        </w:rPr>
      </w:pPr>
    </w:p>
    <w:p w:rsidR="00FB5C04" w:rsidRDefault="00FB5C04" w:rsidP="00FB5C04">
      <w:pPr>
        <w:jc w:val="both"/>
      </w:pPr>
      <w:r>
        <w:t>W zał</w:t>
      </w:r>
      <w:r>
        <w:rPr>
          <w:rFonts w:ascii="TimesNewRoman" w:hAnsi="TimesNewRoman" w:cs="TimesNewRoman"/>
        </w:rPr>
        <w:t>ą</w:t>
      </w:r>
      <w:r>
        <w:t>czeniu przedkładamy dokumenty potwierdzaj</w:t>
      </w:r>
      <w:r>
        <w:rPr>
          <w:rFonts w:ascii="TimesNewRoman" w:hAnsi="TimesNewRoman" w:cs="TimesNewRoman"/>
        </w:rPr>
        <w:t>ą</w:t>
      </w:r>
      <w:r>
        <w:t xml:space="preserve">ce, </w:t>
      </w:r>
      <w:r>
        <w:rPr>
          <w:rFonts w:ascii="TimesNewRoman" w:hAnsi="TimesNewRoman" w:cs="TimesNewRoman"/>
        </w:rPr>
        <w:t>ż</w:t>
      </w:r>
      <w:r>
        <w:t>e w/w. roboty budowlane zostały wykonane zgodnie z zasadami sztuki budowlanej i prawidłowo uko</w:t>
      </w:r>
      <w:r>
        <w:rPr>
          <w:rFonts w:ascii="TimesNewRoman" w:hAnsi="TimesNewRoman" w:cs="TimesNewRoman"/>
        </w:rPr>
        <w:t>ń</w:t>
      </w:r>
      <w:r>
        <w:t>czone:</w:t>
      </w:r>
    </w:p>
    <w:p w:rsidR="00FB5C04" w:rsidRDefault="00FB5C04" w:rsidP="00FB5C04">
      <w:pPr>
        <w:jc w:val="both"/>
      </w:pPr>
    </w:p>
    <w:p w:rsidR="00FB5C04" w:rsidRPr="00366DFF" w:rsidRDefault="00FB5C04" w:rsidP="00DA2E9A">
      <w:pPr>
        <w:pStyle w:val="Akapitzlist"/>
        <w:numPr>
          <w:ilvl w:val="0"/>
          <w:numId w:val="18"/>
        </w:numPr>
        <w:spacing w:line="360" w:lineRule="auto"/>
        <w:jc w:val="both"/>
      </w:pPr>
      <w:r>
        <w:t>…………………………………………………………………………………………………</w:t>
      </w:r>
    </w:p>
    <w:p w:rsidR="00FB5C04" w:rsidRPr="00366DFF" w:rsidRDefault="00FB5C04" w:rsidP="00DA2E9A">
      <w:pPr>
        <w:pStyle w:val="Akapitzlist"/>
        <w:numPr>
          <w:ilvl w:val="0"/>
          <w:numId w:val="18"/>
        </w:numPr>
        <w:spacing w:line="360" w:lineRule="auto"/>
        <w:jc w:val="both"/>
      </w:pPr>
      <w:r>
        <w:t>…………………………………………………………………………………………………</w:t>
      </w:r>
    </w:p>
    <w:p w:rsidR="00FB5C04" w:rsidRDefault="00FB5C04" w:rsidP="00FB5C04">
      <w:pPr>
        <w:rPr>
          <w:shd w:val="clear" w:color="auto" w:fill="FFFFFF"/>
          <w:lang w:bidi="he-IL"/>
        </w:rPr>
      </w:pPr>
    </w:p>
    <w:p w:rsidR="00FB5C04" w:rsidRDefault="00FB5C04" w:rsidP="00FB5C04">
      <w:pPr>
        <w:jc w:val="both"/>
      </w:pPr>
      <w:r>
        <w:t>Polegaj</w:t>
      </w:r>
      <w:r>
        <w:rPr>
          <w:rFonts w:ascii="TimesNewRoman" w:hAnsi="TimesNewRoman" w:cs="TimesNewRoman"/>
        </w:rPr>
        <w:t>ą</w:t>
      </w:r>
      <w:r>
        <w:t>c na wiedzy i do</w:t>
      </w:r>
      <w:r>
        <w:rPr>
          <w:rFonts w:ascii="TimesNewRoman" w:hAnsi="TimesNewRoman" w:cs="TimesNewRoman"/>
        </w:rPr>
        <w:t>ś</w:t>
      </w:r>
      <w:r>
        <w:t>wiadczeniu innego(ych) podmiotu(ów), na zasadach okre</w:t>
      </w:r>
      <w:r>
        <w:rPr>
          <w:rFonts w:ascii="TimesNewRoman" w:hAnsi="TimesNewRoman" w:cs="TimesNewRoman"/>
        </w:rPr>
        <w:t>ś</w:t>
      </w:r>
      <w:r>
        <w:t xml:space="preserve">lonych </w:t>
      </w:r>
      <w:r>
        <w:br/>
        <w:t>w art. 26 ust. 2b Pzp, zał</w:t>
      </w:r>
      <w:r>
        <w:rPr>
          <w:rFonts w:ascii="TimesNewRoman" w:hAnsi="TimesNewRoman" w:cs="TimesNewRoman"/>
        </w:rPr>
        <w:t>ą</w:t>
      </w:r>
      <w:r>
        <w:t>czamy dokument(y) udowadniaj</w:t>
      </w:r>
      <w:r>
        <w:rPr>
          <w:rFonts w:ascii="TimesNewRoman" w:hAnsi="TimesNewRoman" w:cs="TimesNewRoman"/>
        </w:rPr>
        <w:t>ą</w:t>
      </w:r>
      <w:r>
        <w:t xml:space="preserve">cy(e), </w:t>
      </w:r>
      <w:r>
        <w:rPr>
          <w:rFonts w:ascii="TimesNewRoman" w:hAnsi="TimesNewRoman" w:cs="TimesNewRoman"/>
        </w:rPr>
        <w:t>ż</w:t>
      </w:r>
      <w:r>
        <w:t>e b</w:t>
      </w:r>
      <w:r>
        <w:rPr>
          <w:rFonts w:ascii="TimesNewRoman" w:hAnsi="TimesNewRoman" w:cs="TimesNewRoman"/>
        </w:rPr>
        <w:t>ę</w:t>
      </w:r>
      <w:r>
        <w:t>dziemy dysponowali jego(ich) zasobami niezb</w:t>
      </w:r>
      <w:r>
        <w:rPr>
          <w:rFonts w:ascii="TimesNewRoman" w:hAnsi="TimesNewRoman" w:cs="TimesNewRoman"/>
        </w:rPr>
        <w:t>ę</w:t>
      </w:r>
      <w:r>
        <w:t>dnymi do realizacji zamówienia:</w:t>
      </w:r>
    </w:p>
    <w:p w:rsidR="00FB5C04" w:rsidRDefault="00FB5C04" w:rsidP="00FB5C04">
      <w:pPr>
        <w:jc w:val="both"/>
      </w:pPr>
    </w:p>
    <w:p w:rsidR="00FB5C04" w:rsidRPr="00366DFF" w:rsidRDefault="00FB5C04" w:rsidP="00DA2E9A">
      <w:pPr>
        <w:pStyle w:val="Akapitzlist"/>
        <w:numPr>
          <w:ilvl w:val="0"/>
          <w:numId w:val="19"/>
        </w:numPr>
        <w:spacing w:line="360" w:lineRule="auto"/>
        <w:jc w:val="both"/>
      </w:pPr>
      <w:r>
        <w:t>…………………………………………………………………………………………………</w:t>
      </w:r>
    </w:p>
    <w:p w:rsidR="00FB5C04" w:rsidRPr="00366DFF" w:rsidRDefault="00FB5C04" w:rsidP="00DA2E9A">
      <w:pPr>
        <w:pStyle w:val="Akapitzlist"/>
        <w:numPr>
          <w:ilvl w:val="0"/>
          <w:numId w:val="19"/>
        </w:numPr>
        <w:spacing w:line="360" w:lineRule="auto"/>
        <w:jc w:val="both"/>
      </w:pPr>
      <w:r>
        <w:t>…………………………………………………………………………………………………</w:t>
      </w:r>
    </w:p>
    <w:p w:rsidR="00400A44" w:rsidRDefault="00400A44" w:rsidP="00FB5C04">
      <w:pPr>
        <w:pStyle w:val="Akapitzlist"/>
        <w:ind w:left="0"/>
        <w:rPr>
          <w:shd w:val="clear" w:color="auto" w:fill="FFFFFF"/>
          <w:lang w:bidi="he-IL"/>
        </w:rPr>
      </w:pPr>
    </w:p>
    <w:p w:rsidR="0004791F" w:rsidRDefault="0004791F" w:rsidP="00FB5C04">
      <w:pPr>
        <w:pStyle w:val="Akapitzlist"/>
        <w:ind w:left="0"/>
        <w:rPr>
          <w:shd w:val="clear" w:color="auto" w:fill="FFFFFF"/>
          <w:lang w:bidi="he-IL"/>
        </w:rPr>
      </w:pPr>
    </w:p>
    <w:p w:rsidR="00FB5C04" w:rsidRPr="00C308B6" w:rsidRDefault="00FB5C04" w:rsidP="00FB5C04">
      <w:pPr>
        <w:pStyle w:val="Akapitzlist"/>
        <w:ind w:left="0"/>
        <w:rPr>
          <w:shd w:val="clear" w:color="auto" w:fill="FFFFFF"/>
          <w:lang w:bidi="he-IL"/>
        </w:rPr>
      </w:pPr>
      <w:r>
        <w:rPr>
          <w:shd w:val="clear" w:color="auto" w:fill="FFFFFF"/>
          <w:lang w:bidi="he-IL"/>
        </w:rPr>
        <w:t>…………………………………….                          ……..……………………………………………</w:t>
      </w:r>
    </w:p>
    <w:p w:rsidR="0015773D" w:rsidRDefault="00FB5C04" w:rsidP="0015773D">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E578B6" w:rsidRDefault="00E578B6" w:rsidP="0015773D">
      <w:pPr>
        <w:jc w:val="right"/>
        <w:rPr>
          <w:sz w:val="20"/>
        </w:rPr>
      </w:pPr>
    </w:p>
    <w:p w:rsidR="00E578B6" w:rsidRDefault="00E578B6" w:rsidP="0015773D">
      <w:pPr>
        <w:jc w:val="right"/>
        <w:rPr>
          <w:sz w:val="20"/>
        </w:rPr>
      </w:pPr>
    </w:p>
    <w:p w:rsidR="00D20BB7" w:rsidRDefault="00D20BB7" w:rsidP="0015773D">
      <w:pPr>
        <w:jc w:val="right"/>
        <w:rPr>
          <w:sz w:val="20"/>
        </w:rPr>
      </w:pPr>
    </w:p>
    <w:p w:rsidR="00D20BB7" w:rsidRDefault="00D20BB7" w:rsidP="0015773D">
      <w:pPr>
        <w:jc w:val="right"/>
        <w:rPr>
          <w:sz w:val="20"/>
        </w:rPr>
      </w:pPr>
    </w:p>
    <w:p w:rsidR="005D0DBD" w:rsidRDefault="005D0DBD" w:rsidP="005D0DBD">
      <w:pPr>
        <w:rPr>
          <w:sz w:val="20"/>
        </w:rPr>
      </w:pPr>
    </w:p>
    <w:p w:rsidR="00F02CDB" w:rsidRDefault="00F02CDB" w:rsidP="005D0DBD">
      <w:pPr>
        <w:jc w:val="right"/>
        <w:rPr>
          <w:sz w:val="20"/>
        </w:rPr>
      </w:pPr>
    </w:p>
    <w:p w:rsidR="001727FE" w:rsidRPr="0015773D" w:rsidRDefault="001727FE" w:rsidP="005D0DBD">
      <w:pPr>
        <w:jc w:val="right"/>
        <w:rPr>
          <w:sz w:val="16"/>
          <w:szCs w:val="16"/>
        </w:rPr>
      </w:pPr>
      <w:r w:rsidRPr="0015773D">
        <w:rPr>
          <w:sz w:val="20"/>
        </w:rPr>
        <w:lastRenderedPageBreak/>
        <w:t xml:space="preserve">Załącznik nr </w:t>
      </w:r>
      <w:r w:rsidR="002867E5">
        <w:rPr>
          <w:sz w:val="20"/>
        </w:rPr>
        <w:t>5</w:t>
      </w:r>
    </w:p>
    <w:p w:rsidR="001727FE" w:rsidRDefault="001727FE" w:rsidP="001727FE">
      <w:pPr>
        <w:rPr>
          <w:shd w:val="clear" w:color="auto" w:fill="FFFFFF"/>
          <w:lang w:bidi="he-IL"/>
        </w:rPr>
      </w:pPr>
    </w:p>
    <w:p w:rsidR="001727FE" w:rsidRPr="00C308B6" w:rsidRDefault="001727FE" w:rsidP="001727FE">
      <w:pPr>
        <w:rPr>
          <w:shd w:val="clear" w:color="auto" w:fill="FFFFFF"/>
          <w:lang w:bidi="he-IL"/>
        </w:rPr>
      </w:pPr>
      <w:r>
        <w:rPr>
          <w:shd w:val="clear" w:color="auto" w:fill="FFFFFF"/>
          <w:lang w:bidi="he-IL"/>
        </w:rPr>
        <w:t>…………………………………………………</w:t>
      </w:r>
    </w:p>
    <w:p w:rsidR="001727FE" w:rsidRDefault="001727FE" w:rsidP="001727FE">
      <w:pPr>
        <w:rPr>
          <w:sz w:val="16"/>
        </w:rPr>
      </w:pPr>
      <w:r>
        <w:rPr>
          <w:sz w:val="17"/>
          <w:shd w:val="clear" w:color="auto" w:fill="FFFFFF"/>
          <w:lang w:bidi="he-IL"/>
        </w:rPr>
        <w:t xml:space="preserve">              (</w:t>
      </w:r>
      <w:r w:rsidRPr="00C308B6">
        <w:rPr>
          <w:sz w:val="16"/>
        </w:rPr>
        <w:t>Pieczęć nagłówkowa wykonawcy(ów)</w:t>
      </w:r>
      <w:r>
        <w:rPr>
          <w:sz w:val="16"/>
        </w:rPr>
        <w:t>)</w:t>
      </w:r>
    </w:p>
    <w:p w:rsidR="001727FE" w:rsidRPr="00D20834" w:rsidRDefault="001727FE" w:rsidP="008541D8">
      <w:pPr>
        <w:rPr>
          <w:b/>
          <w:shd w:val="clear" w:color="auto" w:fill="FFFFFF"/>
          <w:lang w:bidi="he-IL"/>
        </w:rPr>
      </w:pPr>
    </w:p>
    <w:p w:rsidR="001727FE" w:rsidRDefault="001727FE" w:rsidP="001727FE">
      <w:pPr>
        <w:jc w:val="center"/>
        <w:rPr>
          <w:rFonts w:ascii="Times New Roman" w:hAnsi="Times New Roman" w:cs="Times New Roman"/>
          <w:b/>
          <w:sz w:val="28"/>
          <w:shd w:val="clear" w:color="auto" w:fill="FFFFFF"/>
          <w:lang w:bidi="he-IL"/>
        </w:rPr>
      </w:pPr>
    </w:p>
    <w:p w:rsidR="001727FE" w:rsidRPr="0032658D" w:rsidRDefault="001727FE" w:rsidP="001727FE">
      <w:pPr>
        <w:jc w:val="center"/>
        <w:rPr>
          <w:rFonts w:cs="Arial"/>
          <w:b/>
          <w:sz w:val="28"/>
          <w:shd w:val="clear" w:color="auto" w:fill="FFFFFF"/>
          <w:lang w:bidi="he-IL"/>
        </w:rPr>
      </w:pPr>
      <w:r w:rsidRPr="0032658D">
        <w:rPr>
          <w:rFonts w:cs="Arial"/>
          <w:b/>
          <w:sz w:val="28"/>
          <w:shd w:val="clear" w:color="auto" w:fill="FFFFFF"/>
          <w:lang w:bidi="he-IL"/>
        </w:rPr>
        <w:t>WYKAZ OSÓB</w:t>
      </w:r>
    </w:p>
    <w:p w:rsidR="001727FE" w:rsidRPr="0032658D" w:rsidRDefault="001727FE" w:rsidP="001727FE">
      <w:pPr>
        <w:jc w:val="center"/>
        <w:rPr>
          <w:rFonts w:cs="Arial"/>
          <w:b/>
          <w:bCs/>
          <w:szCs w:val="23"/>
          <w:shd w:val="clear" w:color="auto" w:fill="FFFFFF"/>
          <w:lang w:bidi="he-IL"/>
        </w:rPr>
      </w:pPr>
      <w:r w:rsidRPr="0032658D">
        <w:rPr>
          <w:rFonts w:cs="Arial"/>
          <w:b/>
          <w:bCs/>
          <w:szCs w:val="23"/>
          <w:shd w:val="clear" w:color="auto" w:fill="FFFFFF"/>
          <w:lang w:bidi="he-IL"/>
        </w:rPr>
        <w:t>które będą uczestniczyć w wykonywaniu zamówienia</w:t>
      </w:r>
    </w:p>
    <w:p w:rsidR="001727FE" w:rsidRPr="000E284E" w:rsidRDefault="001727FE" w:rsidP="001727FE">
      <w:pPr>
        <w:jc w:val="center"/>
        <w:rPr>
          <w:rFonts w:ascii="Times New Roman" w:hAnsi="Times New Roman" w:cs="Times New Roman"/>
          <w:b/>
          <w:bCs/>
          <w:szCs w:val="23"/>
          <w:shd w:val="clear" w:color="auto" w:fill="FFFFFF"/>
          <w:lang w:bidi="he-IL"/>
        </w:rPr>
      </w:pPr>
    </w:p>
    <w:p w:rsidR="001727FE" w:rsidRDefault="001727FE" w:rsidP="001727FE">
      <w:pPr>
        <w:ind w:firstLine="567"/>
        <w:jc w:val="both"/>
        <w:rPr>
          <w:shd w:val="clear" w:color="auto" w:fill="FFFFFF"/>
          <w:lang w:bidi="he-IL"/>
        </w:rPr>
      </w:pPr>
      <w:r>
        <w:rPr>
          <w:shd w:val="clear" w:color="auto" w:fill="FFFFFF"/>
          <w:lang w:bidi="he-IL"/>
        </w:rPr>
        <w:t>S</w:t>
      </w:r>
      <w:r w:rsidRPr="0032658D">
        <w:rPr>
          <w:shd w:val="clear" w:color="auto" w:fill="FFFFFF"/>
          <w:lang w:bidi="he-IL"/>
        </w:rPr>
        <w:t xml:space="preserve">kładając ofertę </w:t>
      </w:r>
      <w:r w:rsidRPr="0032658D">
        <w:rPr>
          <w:w w:val="92"/>
          <w:shd w:val="clear" w:color="auto" w:fill="FFFFFF"/>
          <w:lang w:bidi="he-IL"/>
        </w:rPr>
        <w:t xml:space="preserve">w </w:t>
      </w:r>
      <w:r w:rsidRPr="0032658D">
        <w:rPr>
          <w:shd w:val="clear" w:color="auto" w:fill="FFFFFF"/>
          <w:lang w:bidi="he-IL"/>
        </w:rPr>
        <w:t>postępowaniu o udzielenia zamówienia publicznego na realizację zadania pn.</w:t>
      </w:r>
    </w:p>
    <w:p w:rsidR="001727FE" w:rsidRDefault="001727FE" w:rsidP="001727FE">
      <w:pPr>
        <w:ind w:firstLine="567"/>
        <w:jc w:val="both"/>
        <w:rPr>
          <w:shd w:val="clear" w:color="auto" w:fill="FFFFFF"/>
          <w:lang w:bidi="he-IL"/>
        </w:rPr>
      </w:pPr>
    </w:p>
    <w:p w:rsidR="001727FE" w:rsidRDefault="0088586F" w:rsidP="001727FE">
      <w:pPr>
        <w:ind w:firstLine="567"/>
        <w:jc w:val="center"/>
        <w:rPr>
          <w:b/>
        </w:rPr>
      </w:pPr>
      <w:r w:rsidRPr="004C1D2D">
        <w:rPr>
          <w:b/>
        </w:rPr>
        <w:t>„</w:t>
      </w:r>
      <w:r w:rsidR="00717F3C" w:rsidRPr="00717F3C">
        <w:rPr>
          <w:b/>
          <w:sz w:val="20"/>
          <w:szCs w:val="20"/>
        </w:rPr>
        <w:t>BUDOWA PRZYDOMOWYCH OCZYSZCZALNI ŚCIEKÓW”</w:t>
      </w:r>
    </w:p>
    <w:p w:rsidR="0088586F" w:rsidRDefault="0088586F" w:rsidP="001727FE">
      <w:pPr>
        <w:ind w:firstLine="567"/>
        <w:jc w:val="center"/>
        <w:rPr>
          <w:b/>
          <w:bCs/>
          <w:shd w:val="clear" w:color="auto" w:fill="FFFFFF"/>
          <w:lang w:bidi="he-IL"/>
        </w:rPr>
      </w:pPr>
    </w:p>
    <w:p w:rsidR="001727FE" w:rsidRPr="0032658D" w:rsidRDefault="001727FE" w:rsidP="001727FE">
      <w:pPr>
        <w:jc w:val="both"/>
        <w:rPr>
          <w:shd w:val="clear" w:color="auto" w:fill="FFFFFF"/>
          <w:lang w:bidi="he-IL"/>
        </w:rPr>
      </w:pPr>
      <w:r>
        <w:rPr>
          <w:shd w:val="clear" w:color="auto" w:fill="FFFFFF"/>
          <w:lang w:bidi="he-IL"/>
        </w:rPr>
        <w:t>o</w:t>
      </w:r>
      <w:r w:rsidRPr="0032658D">
        <w:rPr>
          <w:shd w:val="clear" w:color="auto" w:fill="FFFFFF"/>
          <w:lang w:bidi="he-IL"/>
        </w:rPr>
        <w:t>świadczam(y), iż w wykonywaniu zamówienia, w szczególności odpowiedzialnych za świadczenie usług, kontrolę jakości lub kierowanie robotami budowlanymi będą uczestniczyć:</w:t>
      </w:r>
    </w:p>
    <w:tbl>
      <w:tblPr>
        <w:tblStyle w:val="Tabela-Siatka"/>
        <w:tblpPr w:leftFromText="141" w:rightFromText="141" w:vertAnchor="text" w:horzAnchor="margin" w:tblpXSpec="center" w:tblpY="247"/>
        <w:tblW w:w="11052" w:type="dxa"/>
        <w:tblLook w:val="04A0" w:firstRow="1" w:lastRow="0" w:firstColumn="1" w:lastColumn="0" w:noHBand="0" w:noVBand="1"/>
      </w:tblPr>
      <w:tblGrid>
        <w:gridCol w:w="481"/>
        <w:gridCol w:w="1544"/>
        <w:gridCol w:w="1978"/>
        <w:gridCol w:w="1975"/>
        <w:gridCol w:w="1429"/>
        <w:gridCol w:w="1944"/>
        <w:gridCol w:w="1701"/>
      </w:tblGrid>
      <w:tr w:rsidR="005B3820" w:rsidTr="005B3820">
        <w:tc>
          <w:tcPr>
            <w:tcW w:w="481"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Lp.</w:t>
            </w:r>
          </w:p>
        </w:tc>
        <w:tc>
          <w:tcPr>
            <w:tcW w:w="15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Imię i Nazwisko</w:t>
            </w:r>
          </w:p>
        </w:tc>
        <w:tc>
          <w:tcPr>
            <w:tcW w:w="1978" w:type="dxa"/>
            <w:vAlign w:val="center"/>
          </w:tcPr>
          <w:p w:rsidR="005B3820" w:rsidRPr="005B3820" w:rsidRDefault="005B3820" w:rsidP="005B3820">
            <w:pPr>
              <w:jc w:val="center"/>
              <w:rPr>
                <w:sz w:val="19"/>
                <w:szCs w:val="19"/>
                <w:shd w:val="clear" w:color="auto" w:fill="FFFFFF"/>
                <w:vertAlign w:val="superscript"/>
                <w:lang w:bidi="he-IL"/>
              </w:rPr>
            </w:pPr>
            <w:r>
              <w:rPr>
                <w:sz w:val="19"/>
                <w:szCs w:val="19"/>
                <w:shd w:val="clear" w:color="auto" w:fill="FFFFFF"/>
                <w:lang w:bidi="he-IL"/>
              </w:rPr>
              <w:t>Kwalifikacje zawodowe, wykształcenie</w:t>
            </w:r>
            <w:r>
              <w:rPr>
                <w:sz w:val="19"/>
                <w:szCs w:val="19"/>
                <w:shd w:val="clear" w:color="auto" w:fill="FFFFFF"/>
                <w:vertAlign w:val="superscript"/>
                <w:lang w:bidi="he-IL"/>
              </w:rPr>
              <w:t>1</w:t>
            </w:r>
          </w:p>
        </w:tc>
        <w:tc>
          <w:tcPr>
            <w:tcW w:w="1975" w:type="dxa"/>
            <w:vAlign w:val="center"/>
          </w:tcPr>
          <w:p w:rsidR="005B3820" w:rsidRPr="00C853B0" w:rsidRDefault="005B3820" w:rsidP="005B3820">
            <w:pPr>
              <w:spacing w:after="200"/>
              <w:jc w:val="center"/>
              <w:rPr>
                <w:sz w:val="19"/>
                <w:szCs w:val="19"/>
                <w:shd w:val="clear" w:color="auto" w:fill="FFFFFF"/>
                <w:lang w:bidi="he-IL"/>
              </w:rPr>
            </w:pPr>
          </w:p>
          <w:p w:rsidR="005B3820" w:rsidRPr="00C853B0" w:rsidRDefault="005B3820" w:rsidP="005B3820">
            <w:pPr>
              <w:spacing w:after="200"/>
              <w:jc w:val="center"/>
              <w:rPr>
                <w:sz w:val="19"/>
                <w:szCs w:val="19"/>
                <w:shd w:val="clear" w:color="auto" w:fill="FFFFFF"/>
                <w:lang w:bidi="he-IL"/>
              </w:rPr>
            </w:pPr>
            <w:r w:rsidRPr="00C853B0">
              <w:rPr>
                <w:sz w:val="19"/>
                <w:szCs w:val="19"/>
                <w:shd w:val="clear" w:color="auto" w:fill="FFFFFF"/>
                <w:lang w:bidi="he-IL"/>
              </w:rPr>
              <w:t>Doświadczenie zawodowe</w:t>
            </w:r>
          </w:p>
          <w:p w:rsidR="005B3820" w:rsidRPr="00C853B0" w:rsidRDefault="005B3820" w:rsidP="005B3820">
            <w:pPr>
              <w:jc w:val="center"/>
              <w:rPr>
                <w:sz w:val="19"/>
                <w:szCs w:val="19"/>
                <w:shd w:val="clear" w:color="auto" w:fill="FFFFFF"/>
                <w:lang w:bidi="he-IL"/>
              </w:rPr>
            </w:pPr>
          </w:p>
        </w:tc>
        <w:tc>
          <w:tcPr>
            <w:tcW w:w="1429"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Uprawnienia</w:t>
            </w:r>
          </w:p>
        </w:tc>
        <w:tc>
          <w:tcPr>
            <w:tcW w:w="1944" w:type="dxa"/>
            <w:vAlign w:val="center"/>
          </w:tcPr>
          <w:p w:rsidR="005B3820" w:rsidRPr="00C853B0" w:rsidRDefault="005B3820" w:rsidP="005B3820">
            <w:pPr>
              <w:jc w:val="center"/>
              <w:rPr>
                <w:sz w:val="19"/>
                <w:szCs w:val="19"/>
                <w:shd w:val="clear" w:color="auto" w:fill="FFFFFF"/>
                <w:lang w:bidi="he-IL"/>
              </w:rPr>
            </w:pPr>
            <w:r w:rsidRPr="00C853B0">
              <w:rPr>
                <w:sz w:val="19"/>
                <w:szCs w:val="19"/>
                <w:shd w:val="clear" w:color="auto" w:fill="FFFFFF"/>
                <w:lang w:bidi="he-IL"/>
              </w:rPr>
              <w:t>Zakres wykonywanych czynności</w:t>
            </w:r>
          </w:p>
        </w:tc>
        <w:tc>
          <w:tcPr>
            <w:tcW w:w="1701" w:type="dxa"/>
            <w:vAlign w:val="center"/>
          </w:tcPr>
          <w:p w:rsidR="005B3820" w:rsidRPr="00C853B0" w:rsidRDefault="005B3820" w:rsidP="005B3820">
            <w:pPr>
              <w:jc w:val="center"/>
              <w:rPr>
                <w:sz w:val="19"/>
                <w:szCs w:val="19"/>
                <w:shd w:val="clear" w:color="auto" w:fill="FFFFFF"/>
                <w:lang w:bidi="he-IL"/>
              </w:rPr>
            </w:pPr>
            <w:r>
              <w:rPr>
                <w:sz w:val="19"/>
                <w:szCs w:val="19"/>
                <w:shd w:val="clear" w:color="auto" w:fill="FFFFFF"/>
                <w:lang w:bidi="he-IL"/>
              </w:rPr>
              <w:t>Podstawa dysponowania osobą</w:t>
            </w:r>
            <w:r w:rsidRPr="005B3820">
              <w:rPr>
                <w:sz w:val="19"/>
                <w:szCs w:val="19"/>
                <w:shd w:val="clear" w:color="auto" w:fill="FFFFFF"/>
                <w:vertAlign w:val="superscript"/>
                <w:lang w:bidi="he-IL"/>
              </w:rPr>
              <w:t>2</w:t>
            </w: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r w:rsidR="005B3820" w:rsidTr="005B3820">
        <w:tc>
          <w:tcPr>
            <w:tcW w:w="481" w:type="dxa"/>
          </w:tcPr>
          <w:p w:rsidR="005B3820" w:rsidRDefault="005B3820" w:rsidP="005B3820">
            <w:pPr>
              <w:rPr>
                <w:shd w:val="clear" w:color="auto" w:fill="FFFFFF"/>
                <w:lang w:bidi="he-IL"/>
              </w:rPr>
            </w:pPr>
          </w:p>
          <w:p w:rsidR="005B3820" w:rsidRDefault="005B3820" w:rsidP="005B3820">
            <w:pPr>
              <w:rPr>
                <w:shd w:val="clear" w:color="auto" w:fill="FFFFFF"/>
                <w:lang w:bidi="he-IL"/>
              </w:rPr>
            </w:pPr>
          </w:p>
        </w:tc>
        <w:tc>
          <w:tcPr>
            <w:tcW w:w="1544" w:type="dxa"/>
          </w:tcPr>
          <w:p w:rsidR="005B3820" w:rsidRDefault="005B3820" w:rsidP="005B3820">
            <w:pPr>
              <w:rPr>
                <w:shd w:val="clear" w:color="auto" w:fill="FFFFFF"/>
                <w:lang w:bidi="he-IL"/>
              </w:rPr>
            </w:pPr>
          </w:p>
        </w:tc>
        <w:tc>
          <w:tcPr>
            <w:tcW w:w="1978" w:type="dxa"/>
          </w:tcPr>
          <w:p w:rsidR="005B3820" w:rsidRDefault="005B3820" w:rsidP="005B3820">
            <w:pPr>
              <w:rPr>
                <w:shd w:val="clear" w:color="auto" w:fill="FFFFFF"/>
                <w:lang w:bidi="he-IL"/>
              </w:rPr>
            </w:pPr>
          </w:p>
        </w:tc>
        <w:tc>
          <w:tcPr>
            <w:tcW w:w="1975" w:type="dxa"/>
          </w:tcPr>
          <w:p w:rsidR="005B3820" w:rsidRDefault="005B3820" w:rsidP="005B3820">
            <w:pPr>
              <w:rPr>
                <w:shd w:val="clear" w:color="auto" w:fill="FFFFFF"/>
                <w:lang w:bidi="he-IL"/>
              </w:rPr>
            </w:pPr>
          </w:p>
        </w:tc>
        <w:tc>
          <w:tcPr>
            <w:tcW w:w="1429" w:type="dxa"/>
          </w:tcPr>
          <w:p w:rsidR="005B3820" w:rsidRDefault="005B3820" w:rsidP="005B3820">
            <w:pPr>
              <w:rPr>
                <w:shd w:val="clear" w:color="auto" w:fill="FFFFFF"/>
                <w:lang w:bidi="he-IL"/>
              </w:rPr>
            </w:pPr>
          </w:p>
        </w:tc>
        <w:tc>
          <w:tcPr>
            <w:tcW w:w="1944" w:type="dxa"/>
          </w:tcPr>
          <w:p w:rsidR="005B3820" w:rsidRDefault="005B3820" w:rsidP="005B3820">
            <w:pPr>
              <w:rPr>
                <w:shd w:val="clear" w:color="auto" w:fill="FFFFFF"/>
                <w:lang w:bidi="he-IL"/>
              </w:rPr>
            </w:pPr>
          </w:p>
        </w:tc>
        <w:tc>
          <w:tcPr>
            <w:tcW w:w="1701" w:type="dxa"/>
          </w:tcPr>
          <w:p w:rsidR="005B3820" w:rsidRDefault="005B3820" w:rsidP="005B3820">
            <w:pPr>
              <w:rPr>
                <w:shd w:val="clear" w:color="auto" w:fill="FFFFFF"/>
                <w:lang w:bidi="he-IL"/>
              </w:rPr>
            </w:pPr>
          </w:p>
        </w:tc>
      </w:tr>
    </w:tbl>
    <w:p w:rsidR="001727FE" w:rsidRDefault="001727FE" w:rsidP="001727FE">
      <w:pPr>
        <w:spacing w:line="240" w:lineRule="auto"/>
        <w:rPr>
          <w:rFonts w:eastAsia="Times New Roman" w:cs="Arial"/>
          <w:sz w:val="16"/>
          <w:szCs w:val="20"/>
          <w:lang w:eastAsia="pl-PL"/>
        </w:rPr>
      </w:pPr>
    </w:p>
    <w:p w:rsidR="005B3820" w:rsidRDefault="005B3820" w:rsidP="001727FE">
      <w:pPr>
        <w:spacing w:line="240" w:lineRule="auto"/>
        <w:ind w:left="-426"/>
        <w:jc w:val="both"/>
        <w:rPr>
          <w:rFonts w:eastAsia="Times New Roman" w:cs="Arial"/>
          <w:sz w:val="18"/>
          <w:szCs w:val="20"/>
          <w:vertAlign w:val="superscript"/>
          <w:lang w:eastAsia="pl-PL"/>
        </w:rPr>
      </w:pPr>
    </w:p>
    <w:p w:rsidR="001727FE" w:rsidRPr="009D796E" w:rsidRDefault="005B3820" w:rsidP="001727FE">
      <w:pPr>
        <w:spacing w:line="240" w:lineRule="auto"/>
        <w:ind w:left="-426"/>
        <w:jc w:val="both"/>
        <w:rPr>
          <w:rFonts w:eastAsia="Times New Roman" w:cs="Arial"/>
          <w:sz w:val="18"/>
          <w:szCs w:val="20"/>
          <w:lang w:eastAsia="pl-PL"/>
        </w:rPr>
      </w:pPr>
      <w:r>
        <w:rPr>
          <w:rFonts w:eastAsia="Times New Roman" w:cs="Arial"/>
          <w:sz w:val="18"/>
          <w:szCs w:val="20"/>
          <w:vertAlign w:val="superscript"/>
          <w:lang w:eastAsia="pl-PL"/>
        </w:rPr>
        <w:t>1</w:t>
      </w:r>
      <w:r>
        <w:rPr>
          <w:rFonts w:eastAsia="Times New Roman" w:cs="Arial"/>
          <w:sz w:val="18"/>
          <w:szCs w:val="20"/>
          <w:lang w:eastAsia="pl-PL"/>
        </w:rPr>
        <w:t xml:space="preserve"> -</w:t>
      </w:r>
      <w:r w:rsidR="001727FE" w:rsidRPr="009D796E">
        <w:rPr>
          <w:rFonts w:eastAsia="Times New Roman" w:cs="Arial"/>
          <w:sz w:val="18"/>
          <w:szCs w:val="20"/>
          <w:lang w:eastAsia="pl-PL"/>
        </w:rPr>
        <w:t xml:space="preserve"> Wykonawca powinien podać informacje, na podstawie których zamawiający będzie mógł ocenić spełnienie warunku; </w:t>
      </w:r>
    </w:p>
    <w:p w:rsidR="001727FE" w:rsidRPr="009D796E" w:rsidRDefault="005B3820" w:rsidP="001727FE">
      <w:pPr>
        <w:ind w:left="-284" w:hanging="142"/>
        <w:jc w:val="both"/>
        <w:rPr>
          <w:rFonts w:eastAsia="Times New Roman" w:cs="Arial"/>
          <w:sz w:val="18"/>
          <w:szCs w:val="20"/>
          <w:lang w:eastAsia="pl-PL"/>
        </w:rPr>
      </w:pPr>
      <w:r>
        <w:rPr>
          <w:rFonts w:eastAsia="Times New Roman" w:cs="Arial"/>
          <w:sz w:val="16"/>
          <w:szCs w:val="20"/>
          <w:vertAlign w:val="superscript"/>
          <w:lang w:eastAsia="pl-PL"/>
        </w:rPr>
        <w:t>2</w:t>
      </w:r>
      <w:r>
        <w:rPr>
          <w:rFonts w:eastAsia="Times New Roman" w:cs="Arial"/>
          <w:sz w:val="16"/>
          <w:szCs w:val="20"/>
          <w:lang w:eastAsia="pl-PL"/>
        </w:rPr>
        <w:t>-</w:t>
      </w:r>
      <w:r w:rsidR="001727FE">
        <w:rPr>
          <w:rFonts w:eastAsia="Times New Roman" w:cs="Arial"/>
          <w:sz w:val="16"/>
          <w:szCs w:val="20"/>
          <w:lang w:eastAsia="pl-PL"/>
        </w:rPr>
        <w:t xml:space="preserve"> </w:t>
      </w:r>
      <w:r w:rsidR="001727FE" w:rsidRPr="009D796E">
        <w:rPr>
          <w:rFonts w:eastAsia="Times New Roman" w:cs="Arial"/>
          <w:sz w:val="18"/>
          <w:szCs w:val="20"/>
          <w:lang w:eastAsia="pl-PL"/>
        </w:rPr>
        <w:t>Wykonawca powinien wskazać, na jakiej podstawie dysponuje lub będzie dysponował osobami wskazanymi do realizacji zamówienia (np. pracownik wykonawcy, zleceniobiorca na podstawie umowy cywilno-prawnej albo potencjał podmiotu trzeciego zgodnie z art. 26</w:t>
      </w:r>
      <w:r w:rsidR="001727FE">
        <w:rPr>
          <w:rFonts w:eastAsia="Times New Roman" w:cs="Arial"/>
          <w:sz w:val="18"/>
          <w:szCs w:val="20"/>
          <w:lang w:eastAsia="pl-PL"/>
        </w:rPr>
        <w:t xml:space="preserve"> </w:t>
      </w:r>
      <w:r w:rsidR="001727FE" w:rsidRPr="009D796E">
        <w:rPr>
          <w:rFonts w:eastAsia="Times New Roman" w:cs="Arial"/>
          <w:sz w:val="18"/>
          <w:szCs w:val="20"/>
          <w:lang w:eastAsia="pl-PL"/>
        </w:rPr>
        <w:t xml:space="preserve">ust 2b ustawy Pzp itp.) </w:t>
      </w:r>
    </w:p>
    <w:p w:rsidR="001727FE" w:rsidRPr="009D796E" w:rsidRDefault="001727FE" w:rsidP="001727FE">
      <w:pPr>
        <w:spacing w:line="240" w:lineRule="auto"/>
        <w:jc w:val="both"/>
        <w:rPr>
          <w:rFonts w:eastAsia="Times New Roman" w:cs="Arial"/>
          <w:sz w:val="16"/>
          <w:szCs w:val="20"/>
          <w:lang w:eastAsia="pl-P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Default="001727FE" w:rsidP="001727FE">
      <w:pPr>
        <w:rPr>
          <w:shd w:val="clear" w:color="auto" w:fill="FFFFFF"/>
          <w:lang w:bidi="he-IL"/>
        </w:rPr>
      </w:pPr>
    </w:p>
    <w:p w:rsidR="001727FE" w:rsidRPr="008D3F73" w:rsidRDefault="001727FE" w:rsidP="001727FE">
      <w:pPr>
        <w:rPr>
          <w:highlight w:val="yellow"/>
          <w:shd w:val="clear" w:color="auto" w:fill="FFFFFF"/>
          <w:lang w:bidi="he-IL"/>
        </w:rPr>
      </w:pPr>
    </w:p>
    <w:p w:rsidR="001727FE" w:rsidRDefault="001727FE" w:rsidP="001727FE">
      <w:pPr>
        <w:rPr>
          <w:shd w:val="clear" w:color="auto" w:fill="FFFFFF"/>
          <w:lang w:bidi="he-IL"/>
        </w:rPr>
      </w:pPr>
    </w:p>
    <w:p w:rsidR="001727FE" w:rsidRPr="00C308B6" w:rsidRDefault="001727FE" w:rsidP="001727FE">
      <w:pPr>
        <w:pStyle w:val="Akapitzlist"/>
        <w:ind w:left="0"/>
        <w:rPr>
          <w:shd w:val="clear" w:color="auto" w:fill="FFFFFF"/>
          <w:lang w:bidi="he-IL"/>
        </w:rPr>
      </w:pPr>
      <w:r>
        <w:rPr>
          <w:shd w:val="clear" w:color="auto" w:fill="FFFFFF"/>
          <w:lang w:bidi="he-IL"/>
        </w:rPr>
        <w:t>…………………………………….                          ……..……………………………………………</w:t>
      </w:r>
    </w:p>
    <w:p w:rsidR="001727FE" w:rsidRPr="00CB4CB6" w:rsidRDefault="001727FE" w:rsidP="001727FE">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AB1C2D" w:rsidRDefault="00AB1C2D" w:rsidP="00AB1C2D"/>
    <w:p w:rsidR="00615C90" w:rsidRDefault="00615C90" w:rsidP="00AB1C2D"/>
    <w:p w:rsidR="00615C90" w:rsidRDefault="00615C90" w:rsidP="00AB1C2D"/>
    <w:p w:rsidR="00615C90" w:rsidRDefault="00615C90" w:rsidP="00AB1C2D"/>
    <w:p w:rsidR="00E578B6" w:rsidRDefault="00E578B6" w:rsidP="0015773D">
      <w:pPr>
        <w:jc w:val="right"/>
        <w:rPr>
          <w:rFonts w:cs="Arial"/>
          <w:sz w:val="20"/>
        </w:rPr>
      </w:pPr>
    </w:p>
    <w:p w:rsidR="00E578B6" w:rsidRDefault="00E578B6" w:rsidP="0015773D">
      <w:pPr>
        <w:jc w:val="right"/>
        <w:rPr>
          <w:rFonts w:cs="Arial"/>
          <w:sz w:val="20"/>
        </w:rPr>
      </w:pPr>
    </w:p>
    <w:p w:rsidR="00D20BB7" w:rsidRDefault="00D20BB7" w:rsidP="0015773D">
      <w:pPr>
        <w:jc w:val="right"/>
        <w:rPr>
          <w:rFonts w:cs="Arial"/>
          <w:sz w:val="20"/>
        </w:rPr>
      </w:pPr>
    </w:p>
    <w:p w:rsidR="00D20BB7" w:rsidRDefault="00D20BB7" w:rsidP="0015773D">
      <w:pPr>
        <w:jc w:val="right"/>
        <w:rPr>
          <w:rFonts w:cs="Arial"/>
          <w:sz w:val="20"/>
        </w:rPr>
      </w:pPr>
    </w:p>
    <w:p w:rsidR="009E36C2" w:rsidRDefault="009E36C2" w:rsidP="0015773D">
      <w:pPr>
        <w:jc w:val="right"/>
        <w:rPr>
          <w:rFonts w:cs="Arial"/>
          <w:sz w:val="20"/>
        </w:rPr>
      </w:pPr>
    </w:p>
    <w:p w:rsidR="002867E5" w:rsidRDefault="002867E5" w:rsidP="0015773D">
      <w:pPr>
        <w:jc w:val="right"/>
        <w:rPr>
          <w:rFonts w:cs="Arial"/>
          <w:sz w:val="20"/>
        </w:rPr>
      </w:pPr>
    </w:p>
    <w:p w:rsidR="00FB6CD5" w:rsidRPr="0015773D" w:rsidRDefault="00FB6CD5" w:rsidP="0015773D">
      <w:pPr>
        <w:jc w:val="right"/>
        <w:rPr>
          <w:rFonts w:cs="Arial"/>
          <w:sz w:val="20"/>
        </w:rPr>
      </w:pPr>
      <w:r w:rsidRPr="0015773D">
        <w:rPr>
          <w:rFonts w:cs="Arial"/>
          <w:sz w:val="20"/>
        </w:rPr>
        <w:t xml:space="preserve">Załącznik </w:t>
      </w:r>
      <w:r w:rsidR="0015773D" w:rsidRPr="0015773D">
        <w:rPr>
          <w:rFonts w:cs="Arial"/>
          <w:sz w:val="20"/>
        </w:rPr>
        <w:t>nr 6</w:t>
      </w:r>
    </w:p>
    <w:p w:rsidR="00FB6CD5" w:rsidRDefault="00FB6CD5" w:rsidP="00FB6CD5">
      <w:pPr>
        <w:rPr>
          <w:rFonts w:cs="Arial"/>
        </w:rPr>
      </w:pPr>
    </w:p>
    <w:p w:rsidR="00FB6CD5" w:rsidRDefault="00FB6CD5" w:rsidP="00FB6CD5">
      <w:pPr>
        <w:rPr>
          <w:shd w:val="clear" w:color="auto" w:fill="FFFFFF"/>
          <w:lang w:bidi="he-IL"/>
        </w:rPr>
      </w:pPr>
    </w:p>
    <w:p w:rsidR="00AC30C9" w:rsidRDefault="00AC30C9" w:rsidP="00FB6CD5">
      <w:pPr>
        <w:rPr>
          <w:shd w:val="clear" w:color="auto" w:fill="FFFFFF"/>
          <w:lang w:bidi="he-IL"/>
        </w:rPr>
      </w:pPr>
    </w:p>
    <w:p w:rsidR="00FB6CD5" w:rsidRPr="00C308B6" w:rsidRDefault="00FB6CD5" w:rsidP="00FB6CD5">
      <w:pPr>
        <w:rPr>
          <w:shd w:val="clear" w:color="auto" w:fill="FFFFFF"/>
          <w:lang w:bidi="he-IL"/>
        </w:rPr>
      </w:pPr>
      <w:r>
        <w:rPr>
          <w:shd w:val="clear" w:color="auto" w:fill="FFFFFF"/>
          <w:lang w:bidi="he-IL"/>
        </w:rPr>
        <w:t>…………………………………………………</w:t>
      </w:r>
    </w:p>
    <w:p w:rsidR="00FB6CD5" w:rsidRDefault="00FB6CD5" w:rsidP="00FB6CD5">
      <w:pPr>
        <w:rPr>
          <w:sz w:val="16"/>
        </w:rPr>
      </w:pPr>
      <w:r>
        <w:rPr>
          <w:sz w:val="17"/>
          <w:shd w:val="clear" w:color="auto" w:fill="FFFFFF"/>
          <w:lang w:bidi="he-IL"/>
        </w:rPr>
        <w:t xml:space="preserve">              (</w:t>
      </w:r>
      <w:r w:rsidRPr="00C308B6">
        <w:rPr>
          <w:sz w:val="16"/>
        </w:rPr>
        <w:t>Pieczęć nagłówkowa wykonawcy(ów)</w:t>
      </w:r>
      <w:r>
        <w:rPr>
          <w:sz w:val="16"/>
        </w:rPr>
        <w:t>)</w:t>
      </w:r>
    </w:p>
    <w:p w:rsidR="00FB6CD5" w:rsidRDefault="00FB6CD5" w:rsidP="00FB6CD5">
      <w:pPr>
        <w:rPr>
          <w:rFonts w:cs="Arial"/>
          <w:sz w:val="20"/>
        </w:rPr>
      </w:pPr>
    </w:p>
    <w:p w:rsidR="00A42F43" w:rsidRDefault="00A42F43" w:rsidP="00A42F43">
      <w:pPr>
        <w:jc w:val="center"/>
        <w:rPr>
          <w:rFonts w:cs="Arial"/>
          <w:b/>
          <w:bCs/>
          <w:sz w:val="24"/>
        </w:rPr>
      </w:pPr>
    </w:p>
    <w:p w:rsidR="00A42F43" w:rsidRDefault="00A42F43" w:rsidP="00A42F43">
      <w:pPr>
        <w:jc w:val="center"/>
        <w:rPr>
          <w:rFonts w:cs="Arial"/>
          <w:b/>
          <w:bCs/>
          <w:sz w:val="28"/>
        </w:rPr>
      </w:pPr>
    </w:p>
    <w:p w:rsidR="00FB6CD5" w:rsidRPr="00A42F43" w:rsidRDefault="00A42F43" w:rsidP="00A42F43">
      <w:pPr>
        <w:jc w:val="center"/>
        <w:rPr>
          <w:rFonts w:cs="Arial"/>
          <w:sz w:val="24"/>
        </w:rPr>
      </w:pPr>
      <w:r w:rsidRPr="00A42F43">
        <w:rPr>
          <w:rFonts w:cs="Arial"/>
          <w:b/>
          <w:bCs/>
          <w:sz w:val="28"/>
        </w:rPr>
        <w:t>OŚWIADCZENIE</w:t>
      </w:r>
      <w:r w:rsidRPr="00A42F43">
        <w:rPr>
          <w:rFonts w:cs="Arial"/>
          <w:sz w:val="28"/>
        </w:rPr>
        <w:br/>
      </w:r>
      <w:r w:rsidRPr="00A42F43">
        <w:rPr>
          <w:rFonts w:cs="Arial"/>
          <w:sz w:val="24"/>
        </w:rPr>
        <w:t>na temat wykształcenia i kwalifikacji zawodowych wykonawcy lub kadry kierowniczej wykonawcy</w:t>
      </w:r>
    </w:p>
    <w:p w:rsidR="00FB6CD5" w:rsidRDefault="00FB6CD5" w:rsidP="00A42F43">
      <w:pPr>
        <w:rPr>
          <w:b/>
          <w:sz w:val="24"/>
          <w:lang w:eastAsia="pl-PL"/>
        </w:rPr>
      </w:pPr>
    </w:p>
    <w:p w:rsidR="00FB6CD5" w:rsidRDefault="00FB6CD5" w:rsidP="00FB6CD5">
      <w:pPr>
        <w:spacing w:line="240" w:lineRule="auto"/>
        <w:jc w:val="both"/>
        <w:rPr>
          <w:rFonts w:eastAsia="Times New Roman" w:cs="Arial"/>
          <w:sz w:val="24"/>
          <w:szCs w:val="30"/>
          <w:lang w:eastAsia="pl-PL"/>
        </w:rPr>
      </w:pPr>
    </w:p>
    <w:p w:rsidR="00A42F43" w:rsidRDefault="00A42F43" w:rsidP="00A42F43">
      <w:pPr>
        <w:jc w:val="both"/>
        <w:rPr>
          <w:sz w:val="24"/>
        </w:rPr>
      </w:pPr>
      <w:r w:rsidRPr="00A42F43">
        <w:rPr>
          <w:sz w:val="24"/>
        </w:rPr>
        <w:t>Oświadczam</w:t>
      </w:r>
      <w:r>
        <w:rPr>
          <w:sz w:val="24"/>
        </w:rPr>
        <w:t>(</w:t>
      </w:r>
      <w:r w:rsidRPr="00A42F43">
        <w:rPr>
          <w:sz w:val="24"/>
        </w:rPr>
        <w:t>y</w:t>
      </w:r>
      <w:r>
        <w:rPr>
          <w:sz w:val="24"/>
        </w:rPr>
        <w:t>)</w:t>
      </w:r>
      <w:r w:rsidRPr="00A42F43">
        <w:rPr>
          <w:sz w:val="24"/>
        </w:rPr>
        <w:t>, że osoby które będą uczestniczyć w wykonywaniu zamówienia</w:t>
      </w:r>
      <w:r>
        <w:rPr>
          <w:sz w:val="24"/>
        </w:rPr>
        <w:t xml:space="preserve"> pn.</w:t>
      </w:r>
    </w:p>
    <w:p w:rsidR="00A42F43" w:rsidRDefault="00A42F43" w:rsidP="00A42F43">
      <w:pPr>
        <w:ind w:left="284"/>
        <w:jc w:val="center"/>
        <w:rPr>
          <w:rFonts w:cs="Arial"/>
          <w:b/>
          <w:shd w:val="clear" w:color="auto" w:fill="FFFFFF"/>
          <w:lang w:bidi="he-IL"/>
        </w:rPr>
      </w:pPr>
    </w:p>
    <w:p w:rsidR="009E36C2" w:rsidRDefault="00717F3C" w:rsidP="00717F3C">
      <w:pPr>
        <w:jc w:val="center"/>
        <w:rPr>
          <w:b/>
          <w:sz w:val="20"/>
          <w:szCs w:val="20"/>
        </w:rPr>
      </w:pPr>
      <w:r w:rsidRPr="00717F3C">
        <w:rPr>
          <w:b/>
          <w:sz w:val="20"/>
          <w:szCs w:val="20"/>
        </w:rPr>
        <w:t>BUDOWA PRZYDOMOWYCH OCZYSZCZALNI ŚCIEKÓW”</w:t>
      </w:r>
    </w:p>
    <w:p w:rsidR="00717F3C" w:rsidRDefault="00717F3C" w:rsidP="00717F3C">
      <w:pPr>
        <w:jc w:val="center"/>
        <w:rPr>
          <w:sz w:val="24"/>
        </w:rPr>
      </w:pPr>
    </w:p>
    <w:p w:rsidR="00A42F43" w:rsidRPr="00A42F43" w:rsidRDefault="00A42F43" w:rsidP="00A42F43">
      <w:pPr>
        <w:jc w:val="both"/>
        <w:rPr>
          <w:rFonts w:eastAsia="Times New Roman" w:cs="Arial"/>
          <w:sz w:val="28"/>
          <w:szCs w:val="30"/>
          <w:lang w:eastAsia="pl-PL"/>
        </w:rPr>
      </w:pPr>
      <w:r>
        <w:rPr>
          <w:sz w:val="24"/>
        </w:rPr>
        <w:t xml:space="preserve">Wskazane </w:t>
      </w:r>
      <w:r w:rsidRPr="00A42F43">
        <w:rPr>
          <w:sz w:val="24"/>
        </w:rPr>
        <w:t>w „Wykazie osób”, stanowiącym</w:t>
      </w:r>
      <w:r>
        <w:rPr>
          <w:sz w:val="24"/>
        </w:rPr>
        <w:t xml:space="preserve"> </w:t>
      </w:r>
      <w:r w:rsidR="00E42777">
        <w:rPr>
          <w:b/>
          <w:sz w:val="24"/>
        </w:rPr>
        <w:t>załącznik nr 5</w:t>
      </w:r>
      <w:r w:rsidRPr="00A42F43">
        <w:rPr>
          <w:sz w:val="24"/>
        </w:rPr>
        <w:t xml:space="preserve"> do </w:t>
      </w:r>
      <w:r>
        <w:rPr>
          <w:sz w:val="24"/>
        </w:rPr>
        <w:t>SIWZ</w:t>
      </w:r>
      <w:r w:rsidRPr="00A42F43">
        <w:rPr>
          <w:sz w:val="24"/>
        </w:rPr>
        <w:t>, posiadają wymagane wykształcenie i kwalifikacje zawodowe.</w:t>
      </w:r>
    </w:p>
    <w:p w:rsidR="00FB6CD5" w:rsidRDefault="00FB6CD5" w:rsidP="00A42F43">
      <w:pPr>
        <w:rPr>
          <w:rFonts w:eastAsia="Times New Roman" w:cs="Arial"/>
          <w:sz w:val="24"/>
          <w:szCs w:val="30"/>
          <w:lang w:eastAsia="pl-PL"/>
        </w:rPr>
      </w:pPr>
    </w:p>
    <w:p w:rsidR="00A42F43" w:rsidRPr="00F843BD" w:rsidRDefault="00A42F43" w:rsidP="00A42F43">
      <w:pPr>
        <w:rPr>
          <w:b/>
          <w:sz w:val="24"/>
          <w:lang w:eastAsia="pl-PL"/>
        </w:rPr>
      </w:pPr>
    </w:p>
    <w:p w:rsidR="00FB6CD5" w:rsidRPr="00F843BD" w:rsidRDefault="00FB6CD5" w:rsidP="00FB6CD5">
      <w:pPr>
        <w:rPr>
          <w:rFonts w:cs="Arial"/>
          <w:b/>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Default="00FB6CD5" w:rsidP="00FB6CD5">
      <w:pPr>
        <w:jc w:val="right"/>
        <w:rPr>
          <w:rFonts w:cs="Arial"/>
          <w:i/>
          <w:sz w:val="20"/>
        </w:rPr>
      </w:pPr>
    </w:p>
    <w:p w:rsidR="00FB6CD5" w:rsidRPr="00C308B6" w:rsidRDefault="00FB6CD5" w:rsidP="00FB6CD5">
      <w:pPr>
        <w:pStyle w:val="Akapitzlist"/>
        <w:ind w:left="0"/>
        <w:rPr>
          <w:shd w:val="clear" w:color="auto" w:fill="FFFFFF"/>
          <w:lang w:bidi="he-IL"/>
        </w:rPr>
      </w:pPr>
      <w:r>
        <w:rPr>
          <w:shd w:val="clear" w:color="auto" w:fill="FFFFFF"/>
          <w:lang w:bidi="he-IL"/>
        </w:rPr>
        <w:t>…………………………………….                          ……..……………………………………………</w:t>
      </w:r>
    </w:p>
    <w:p w:rsidR="00FB6CD5" w:rsidRPr="00CB4CB6" w:rsidRDefault="00FB6CD5" w:rsidP="00FB6CD5">
      <w:pPr>
        <w:jc w:val="center"/>
        <w:rPr>
          <w:sz w:val="16"/>
          <w:szCs w:val="16"/>
        </w:rPr>
      </w:pPr>
      <w:r>
        <w:rPr>
          <w:color w:val="000000"/>
          <w:sz w:val="16"/>
          <w:szCs w:val="16"/>
          <w:shd w:val="clear" w:color="auto" w:fill="FFFFFF"/>
          <w:lang w:bidi="he-IL"/>
        </w:rPr>
        <w:t xml:space="preserve">             </w:t>
      </w:r>
      <w:r w:rsidRPr="00CB4CB6">
        <w:rPr>
          <w:color w:val="000000"/>
          <w:sz w:val="16"/>
          <w:szCs w:val="16"/>
          <w:shd w:val="clear" w:color="auto" w:fill="FFFFFF"/>
          <w:lang w:bidi="he-IL"/>
        </w:rPr>
        <w:t xml:space="preserve"> </w:t>
      </w: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Pr>
          <w:sz w:val="16"/>
          <w:szCs w:val="16"/>
        </w:rPr>
        <w:t xml:space="preserve">   </w:t>
      </w:r>
      <w:r w:rsidRPr="00CB4CB6">
        <w:rPr>
          <w:sz w:val="16"/>
          <w:szCs w:val="16"/>
        </w:rPr>
        <w:t xml:space="preserve">  (Podpis(y) Wykonawcy(ów) lub osoby upoważnionej)</w:t>
      </w:r>
    </w:p>
    <w:p w:rsidR="00FB6CD5" w:rsidRPr="0037450D" w:rsidRDefault="00FB6CD5" w:rsidP="00FB6CD5">
      <w:pPr>
        <w:rPr>
          <w:rFonts w:cs="Arial"/>
          <w:sz w:val="20"/>
        </w:rPr>
      </w:pPr>
    </w:p>
    <w:p w:rsidR="00ED5ED7" w:rsidRDefault="00ED5ED7" w:rsidP="00AB1C2D"/>
    <w:p w:rsidR="00615C90" w:rsidRDefault="00615C90" w:rsidP="00AB1C2D"/>
    <w:p w:rsidR="00615C90" w:rsidRDefault="00615C90" w:rsidP="00AB1C2D"/>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140CEA" w:rsidRDefault="00140CEA" w:rsidP="00ED5ED7">
      <w:pPr>
        <w:jc w:val="right"/>
        <w:rPr>
          <w:rFonts w:cs="Arial"/>
          <w:i/>
          <w:sz w:val="20"/>
        </w:rPr>
      </w:pPr>
    </w:p>
    <w:p w:rsidR="00E578B6" w:rsidRDefault="00E578B6" w:rsidP="00ED5ED7">
      <w:pPr>
        <w:jc w:val="right"/>
        <w:rPr>
          <w:rFonts w:cs="Arial"/>
          <w:i/>
          <w:sz w:val="20"/>
        </w:rPr>
      </w:pPr>
    </w:p>
    <w:p w:rsidR="00E578B6" w:rsidRDefault="00E578B6" w:rsidP="00ED5ED7">
      <w:pPr>
        <w:jc w:val="right"/>
        <w:rPr>
          <w:rFonts w:cs="Arial"/>
          <w:i/>
          <w:sz w:val="20"/>
        </w:rPr>
      </w:pPr>
    </w:p>
    <w:p w:rsidR="0004319E" w:rsidRDefault="0004319E" w:rsidP="003321E1">
      <w:pPr>
        <w:rPr>
          <w:rFonts w:cs="Arial"/>
          <w:i/>
          <w:sz w:val="20"/>
        </w:rPr>
      </w:pPr>
    </w:p>
    <w:p w:rsidR="0004319E" w:rsidRDefault="0004319E" w:rsidP="00ED5ED7">
      <w:pPr>
        <w:jc w:val="right"/>
        <w:rPr>
          <w:rFonts w:cs="Arial"/>
          <w:i/>
          <w:sz w:val="20"/>
        </w:rPr>
      </w:pPr>
    </w:p>
    <w:p w:rsidR="00140CEA" w:rsidRDefault="00140CEA" w:rsidP="00ED5ED7">
      <w:pPr>
        <w:jc w:val="right"/>
        <w:rPr>
          <w:rFonts w:cs="Arial"/>
          <w:i/>
          <w:sz w:val="20"/>
        </w:rPr>
      </w:pPr>
    </w:p>
    <w:p w:rsidR="00ED5ED7" w:rsidRPr="00F97AB1" w:rsidRDefault="004E39F5" w:rsidP="008B74D0">
      <w:pPr>
        <w:jc w:val="right"/>
        <w:rPr>
          <w:rFonts w:cs="Arial"/>
          <w:sz w:val="20"/>
        </w:rPr>
      </w:pPr>
      <w:r>
        <w:rPr>
          <w:rFonts w:cs="Arial"/>
          <w:sz w:val="20"/>
        </w:rPr>
        <w:lastRenderedPageBreak/>
        <w:t>Załącznik nr 7</w:t>
      </w:r>
    </w:p>
    <w:p w:rsidR="00ED5ED7" w:rsidRPr="00140CEA" w:rsidRDefault="00ED5ED7" w:rsidP="00ED5ED7">
      <w:pPr>
        <w:autoSpaceDE w:val="0"/>
        <w:autoSpaceDN w:val="0"/>
        <w:adjustRightInd w:val="0"/>
        <w:jc w:val="center"/>
        <w:rPr>
          <w:rFonts w:cs="Arial"/>
          <w:b/>
          <w:bCs/>
          <w:szCs w:val="21"/>
        </w:rPr>
      </w:pPr>
      <w:r w:rsidRPr="00140CEA">
        <w:rPr>
          <w:rFonts w:cs="Arial"/>
          <w:b/>
          <w:bCs/>
          <w:szCs w:val="21"/>
        </w:rPr>
        <w:t xml:space="preserve">ZOBOWIĄZANIE </w:t>
      </w:r>
    </w:p>
    <w:p w:rsidR="00ED5ED7" w:rsidRDefault="00ED5ED7" w:rsidP="00ED5ED7">
      <w:pPr>
        <w:jc w:val="center"/>
        <w:rPr>
          <w:rFonts w:cs="Arial"/>
          <w:sz w:val="20"/>
        </w:rPr>
      </w:pPr>
      <w:r w:rsidRPr="00140CEA">
        <w:rPr>
          <w:rFonts w:cs="Arial"/>
          <w:b/>
          <w:bCs/>
          <w:sz w:val="20"/>
          <w:szCs w:val="21"/>
        </w:rPr>
        <w:t>podmiotu trzeciego do oddania do dyspozycji niezbędnych zasobów</w:t>
      </w:r>
    </w:p>
    <w:p w:rsidR="00ED5ED7" w:rsidRDefault="00ED5ED7" w:rsidP="00ED5ED7">
      <w:pPr>
        <w:rPr>
          <w:rFonts w:cs="Arial"/>
          <w:i/>
          <w:sz w:val="20"/>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Default="00ED5ED7" w:rsidP="008B74D0">
      <w:pPr>
        <w:spacing w:line="240" w:lineRule="auto"/>
        <w:jc w:val="center"/>
        <w:rPr>
          <w:sz w:val="16"/>
        </w:rPr>
      </w:pPr>
    </w:p>
    <w:p w:rsidR="00ED5ED7" w:rsidRPr="00C308B6" w:rsidRDefault="00ED5ED7" w:rsidP="008B74D0">
      <w:pPr>
        <w:spacing w:line="240" w:lineRule="auto"/>
        <w:rPr>
          <w:shd w:val="clear" w:color="auto" w:fill="FFFFFF"/>
          <w:lang w:bidi="he-IL"/>
        </w:rPr>
      </w:pPr>
      <w:r>
        <w:rPr>
          <w:shd w:val="clear" w:color="auto" w:fill="FFFFFF"/>
          <w:lang w:bidi="he-IL"/>
        </w:rPr>
        <w:t>……………………………………………………………………………………………………………</w:t>
      </w:r>
    </w:p>
    <w:p w:rsidR="00ED5ED7" w:rsidRPr="00971AF0" w:rsidRDefault="006D3C71" w:rsidP="00ED5ED7">
      <w:pPr>
        <w:widowControl w:val="0"/>
        <w:suppressAutoHyphens/>
        <w:jc w:val="center"/>
        <w:rPr>
          <w:kern w:val="2"/>
          <w:sz w:val="16"/>
          <w:lang w:eastAsia="ar-SA"/>
        </w:rPr>
      </w:pPr>
      <w:r>
        <w:rPr>
          <w:kern w:val="2"/>
          <w:sz w:val="16"/>
          <w:lang w:eastAsia="ar-SA"/>
        </w:rPr>
        <w:t>(nazwa i adres</w:t>
      </w:r>
      <w:r w:rsidR="00ED5ED7" w:rsidRPr="00971AF0">
        <w:rPr>
          <w:kern w:val="2"/>
          <w:sz w:val="16"/>
          <w:lang w:eastAsia="ar-SA"/>
        </w:rPr>
        <w:t xml:space="preserve"> podmiotu oddającego do dyspozycji zasoby)</w:t>
      </w:r>
    </w:p>
    <w:p w:rsidR="00ED5ED7" w:rsidRDefault="00ED5ED7" w:rsidP="00ED5ED7">
      <w:pPr>
        <w:rPr>
          <w:sz w:val="16"/>
        </w:rPr>
      </w:pPr>
    </w:p>
    <w:p w:rsidR="00140CEA" w:rsidRPr="00140CEA" w:rsidRDefault="00ED5ED7" w:rsidP="00717F3C">
      <w:pPr>
        <w:jc w:val="both"/>
        <w:rPr>
          <w:noProof/>
          <w:sz w:val="16"/>
          <w:szCs w:val="16"/>
        </w:rPr>
      </w:pPr>
      <w:r w:rsidRPr="008B74D0">
        <w:rPr>
          <w:kern w:val="2"/>
          <w:sz w:val="20"/>
          <w:szCs w:val="24"/>
          <w:lang w:eastAsia="ar-SA"/>
        </w:rPr>
        <w:t xml:space="preserve">stosownie do art. 26 ust. 2b ustawy z dnia 29 stycznia 2004 r. – Prawo zamówień publicznych (Dz. U. </w:t>
      </w:r>
      <w:r w:rsidR="009E36C2">
        <w:rPr>
          <w:kern w:val="2"/>
          <w:sz w:val="20"/>
          <w:szCs w:val="24"/>
          <w:lang w:eastAsia="ar-SA"/>
        </w:rPr>
        <w:br/>
      </w:r>
      <w:r w:rsidR="00CA71C3">
        <w:rPr>
          <w:kern w:val="2"/>
          <w:sz w:val="20"/>
          <w:szCs w:val="24"/>
          <w:lang w:eastAsia="ar-SA"/>
        </w:rPr>
        <w:t>2017.1579 tj. z</w:t>
      </w:r>
      <w:r w:rsidR="00FE4748">
        <w:rPr>
          <w:kern w:val="2"/>
          <w:sz w:val="20"/>
          <w:szCs w:val="24"/>
          <w:lang w:eastAsia="ar-SA"/>
        </w:rPr>
        <w:t>e zm.</w:t>
      </w:r>
      <w:r w:rsidRPr="008B74D0">
        <w:rPr>
          <w:kern w:val="2"/>
          <w:sz w:val="20"/>
          <w:szCs w:val="24"/>
          <w:lang w:eastAsia="ar-SA"/>
        </w:rPr>
        <w:t xml:space="preserve">), oświadczam, iż </w:t>
      </w:r>
      <w:r w:rsidRPr="008B74D0">
        <w:rPr>
          <w:sz w:val="20"/>
        </w:rPr>
        <w:t xml:space="preserve">na potrzeby realizacji zamówienia publicznego pn. </w:t>
      </w:r>
      <w:r w:rsidR="009E36C2" w:rsidRPr="009E36C2">
        <w:rPr>
          <w:b/>
          <w:sz w:val="20"/>
        </w:rPr>
        <w:t>„</w:t>
      </w:r>
      <w:r w:rsidR="00717F3C" w:rsidRPr="00717F3C">
        <w:rPr>
          <w:b/>
          <w:sz w:val="20"/>
          <w:szCs w:val="20"/>
        </w:rPr>
        <w:t>BUDOWA PRZYDOMOWYCH OCZYSZCZALNI ŚCIEKÓW”</w:t>
      </w:r>
    </w:p>
    <w:p w:rsidR="00ED5ED7" w:rsidRPr="008B74D0" w:rsidRDefault="00ED5ED7" w:rsidP="00ED5ED7">
      <w:pPr>
        <w:rPr>
          <w:b/>
          <w:sz w:val="20"/>
        </w:rPr>
      </w:pPr>
      <w:r w:rsidRPr="00ED1E03">
        <w:rPr>
          <w:b/>
          <w:sz w:val="20"/>
        </w:rPr>
        <w:t xml:space="preserve"> </w:t>
      </w:r>
      <w:r w:rsidRPr="008B74D0">
        <w:rPr>
          <w:kern w:val="2"/>
          <w:sz w:val="20"/>
          <w:szCs w:val="24"/>
          <w:lang w:eastAsia="ar-SA"/>
        </w:rPr>
        <w:t>zobowiązuje się do odda</w:t>
      </w:r>
      <w:r w:rsidR="00427581" w:rsidRPr="008B74D0">
        <w:rPr>
          <w:kern w:val="2"/>
          <w:sz w:val="20"/>
          <w:szCs w:val="24"/>
          <w:lang w:eastAsia="ar-SA"/>
        </w:rPr>
        <w:t>nia</w:t>
      </w:r>
      <w:r w:rsidRPr="008B74D0">
        <w:rPr>
          <w:kern w:val="2"/>
          <w:sz w:val="20"/>
          <w:szCs w:val="24"/>
          <w:lang w:eastAsia="ar-SA"/>
        </w:rPr>
        <w:t xml:space="preserve"> do dyspozycji na rzecz Wykonawcy:</w:t>
      </w:r>
    </w:p>
    <w:p w:rsidR="00ED5ED7" w:rsidRDefault="00ED5ED7" w:rsidP="00ED5ED7">
      <w:pPr>
        <w:jc w:val="both"/>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jc w:val="center"/>
        <w:rPr>
          <w:sz w:val="16"/>
        </w:rPr>
      </w:pPr>
    </w:p>
    <w:p w:rsidR="00ED5ED7" w:rsidRPr="00C308B6" w:rsidRDefault="00ED5ED7" w:rsidP="00ED5ED7">
      <w:pPr>
        <w:rPr>
          <w:shd w:val="clear" w:color="auto" w:fill="FFFFFF"/>
          <w:lang w:bidi="he-IL"/>
        </w:rPr>
      </w:pPr>
      <w:r>
        <w:rPr>
          <w:shd w:val="clear" w:color="auto" w:fill="FFFFFF"/>
          <w:lang w:bidi="he-IL"/>
        </w:rPr>
        <w:t>……………………………………………………………………………………………………………</w:t>
      </w:r>
    </w:p>
    <w:p w:rsidR="00ED5ED7" w:rsidRDefault="00ED5ED7" w:rsidP="00ED5ED7">
      <w:pPr>
        <w:widowControl w:val="0"/>
        <w:suppressAutoHyphens/>
        <w:jc w:val="center"/>
      </w:pPr>
      <w:r w:rsidRPr="00971AF0">
        <w:rPr>
          <w:kern w:val="2"/>
          <w:sz w:val="16"/>
          <w:lang w:eastAsia="ar-SA"/>
        </w:rPr>
        <w:t>(nazwa i adres  Wykonawcy</w:t>
      </w:r>
      <w:r>
        <w:rPr>
          <w:kern w:val="2"/>
          <w:sz w:val="16"/>
          <w:lang w:eastAsia="ar-SA"/>
        </w:rPr>
        <w:t>)</w:t>
      </w:r>
    </w:p>
    <w:p w:rsidR="00ED5ED7" w:rsidRDefault="00ED5ED7" w:rsidP="00ED5ED7">
      <w:pPr>
        <w:widowControl w:val="0"/>
        <w:suppressAutoHyphens/>
      </w:pPr>
      <w:r>
        <w:t>w</w:t>
      </w:r>
    </w:p>
    <w:p w:rsidR="00ED5ED7" w:rsidRPr="00971AF0" w:rsidRDefault="00ED5ED7" w:rsidP="00ED5ED7">
      <w:pPr>
        <w:widowControl w:val="0"/>
        <w:suppressAutoHyphens/>
        <w:rPr>
          <w:kern w:val="2"/>
          <w:sz w:val="16"/>
          <w:lang w:eastAsia="ar-SA"/>
        </w:rPr>
      </w:pPr>
    </w:p>
    <w:p w:rsidR="00ED5ED7" w:rsidRPr="00971AF0" w:rsidRDefault="00ED5ED7" w:rsidP="00DA2E9A">
      <w:pPr>
        <w:pStyle w:val="Akapitzlist"/>
        <w:numPr>
          <w:ilvl w:val="0"/>
          <w:numId w:val="20"/>
        </w:numPr>
        <w:ind w:left="284" w:hanging="284"/>
        <w:rPr>
          <w:shd w:val="clear" w:color="auto" w:fill="FFFFFF"/>
          <w:lang w:bidi="he-IL"/>
        </w:rPr>
      </w:pPr>
      <w:r w:rsidRPr="008B74D0">
        <w:rPr>
          <w:sz w:val="20"/>
        </w:rPr>
        <w:t>zakresie:</w:t>
      </w:r>
      <w:r w:rsidRPr="008B74D0">
        <w:rPr>
          <w:sz w:val="20"/>
          <w:shd w:val="clear" w:color="auto" w:fill="FFFFFF"/>
          <w:lang w:bidi="he-IL"/>
        </w:rPr>
        <w:t xml:space="preserve"> </w:t>
      </w:r>
      <w:r w:rsidRPr="00971AF0">
        <w:rPr>
          <w:shd w:val="clear" w:color="auto" w:fill="FFFFFF"/>
          <w:lang w:bidi="he-IL"/>
        </w:rPr>
        <w:t>…………..</w:t>
      </w:r>
      <w:r>
        <w:rPr>
          <w:shd w:val="clear" w:color="auto" w:fill="FFFFFF"/>
          <w:lang w:bidi="he-IL"/>
        </w:rPr>
        <w:t>.........</w:t>
      </w:r>
      <w:r w:rsidRPr="00971AF0">
        <w:rPr>
          <w:shd w:val="clear" w:color="auto" w:fill="FFFFFF"/>
          <w:lang w:bidi="he-IL"/>
        </w:rPr>
        <w:t>.…………………………………………………………………………</w:t>
      </w:r>
    </w:p>
    <w:p w:rsidR="00ED5ED7" w:rsidRDefault="00ED5ED7" w:rsidP="008B74D0">
      <w:pPr>
        <w:jc w:val="center"/>
        <w:rPr>
          <w:sz w:val="18"/>
          <w:lang w:eastAsia="pl-PL"/>
        </w:rPr>
      </w:pPr>
      <w:r w:rsidRPr="00971AF0">
        <w:rPr>
          <w:kern w:val="2"/>
          <w:sz w:val="16"/>
          <w:lang w:eastAsia="ar-SA"/>
        </w:rPr>
        <w:t>(zakres udostępnianych zasobów)</w:t>
      </w:r>
    </w:p>
    <w:p w:rsidR="008B74D0" w:rsidRPr="008B74D0" w:rsidRDefault="008B74D0" w:rsidP="008B74D0">
      <w:pPr>
        <w:jc w:val="center"/>
        <w:rPr>
          <w:sz w:val="18"/>
          <w:lang w:eastAsia="pl-PL"/>
        </w:rPr>
      </w:pPr>
    </w:p>
    <w:p w:rsidR="00ED5ED7" w:rsidRPr="008B74D0" w:rsidRDefault="00ED5ED7" w:rsidP="00DA2E9A">
      <w:pPr>
        <w:pStyle w:val="Akapitzlist"/>
        <w:numPr>
          <w:ilvl w:val="0"/>
          <w:numId w:val="20"/>
        </w:numPr>
        <w:spacing w:line="240" w:lineRule="auto"/>
        <w:ind w:left="284" w:hanging="284"/>
        <w:jc w:val="both"/>
        <w:rPr>
          <w:kern w:val="2"/>
          <w:sz w:val="20"/>
          <w:lang w:eastAsia="ar-SA"/>
        </w:rPr>
      </w:pPr>
      <w:r w:rsidRPr="008B74D0">
        <w:rPr>
          <w:rFonts w:eastAsia="Times New Roman" w:cs="Arial"/>
          <w:sz w:val="20"/>
          <w:lang w:eastAsia="pl-PL"/>
        </w:rPr>
        <w:t>wskazany w pkt 1 zasób będzie wykorzystywany przez wykonawcę przy realizacji zamówienia w następujący sposób/poprzez:</w:t>
      </w:r>
    </w:p>
    <w:p w:rsidR="00ED5ED7" w:rsidRPr="00971AF0" w:rsidRDefault="00ED5ED7" w:rsidP="00ED5ED7">
      <w:pPr>
        <w:pStyle w:val="Akapitzlist"/>
        <w:spacing w:line="240" w:lineRule="auto"/>
        <w:ind w:left="284"/>
        <w:jc w:val="both"/>
        <w:rPr>
          <w:kern w:val="2"/>
          <w:lang w:eastAsia="ar-SA"/>
        </w:rPr>
      </w:pPr>
    </w:p>
    <w:p w:rsidR="00ED5ED7" w:rsidRPr="00971AF0" w:rsidRDefault="00ED5ED7" w:rsidP="00ED5ED7">
      <w:pPr>
        <w:rPr>
          <w:shd w:val="clear" w:color="auto" w:fill="FFFFFF"/>
          <w:lang w:bidi="he-IL"/>
        </w:rPr>
      </w:pPr>
      <w:r w:rsidRPr="00971AF0">
        <w:rPr>
          <w:shd w:val="clear" w:color="auto" w:fill="FFFFFF"/>
          <w:lang w:bidi="he-IL"/>
        </w:rPr>
        <w:t>……………………………………………………………………………………………………………</w:t>
      </w:r>
    </w:p>
    <w:p w:rsidR="00ED5ED7" w:rsidRPr="00971AF0" w:rsidRDefault="00ED5ED7" w:rsidP="00ED5ED7">
      <w:pPr>
        <w:pStyle w:val="Akapitzlist"/>
        <w:spacing w:line="240" w:lineRule="auto"/>
        <w:ind w:left="284"/>
        <w:jc w:val="center"/>
        <w:rPr>
          <w:kern w:val="2"/>
          <w:sz w:val="12"/>
          <w:lang w:eastAsia="ar-SA"/>
        </w:rPr>
      </w:pPr>
      <w:r w:rsidRPr="00971AF0">
        <w:rPr>
          <w:rFonts w:eastAsia="Times New Roman" w:cs="Arial"/>
          <w:sz w:val="16"/>
          <w:szCs w:val="25"/>
          <w:lang w:eastAsia="pl-PL"/>
        </w:rPr>
        <w:t>(określenie sposobu wykorzystania przez wykonawcę z udostępnianych zasobów przy realizacji zamówienia, np. podwykonawstwo, doradztwo, konsultacje, itp.)</w:t>
      </w:r>
    </w:p>
    <w:p w:rsidR="00ED5ED7" w:rsidRPr="008B74D0" w:rsidRDefault="00ED5ED7" w:rsidP="00ED5ED7">
      <w:pPr>
        <w:spacing w:line="240" w:lineRule="auto"/>
        <w:jc w:val="both"/>
        <w:rPr>
          <w:kern w:val="2"/>
          <w:sz w:val="20"/>
          <w:szCs w:val="24"/>
          <w:lang w:eastAsia="ar-SA"/>
        </w:rPr>
      </w:pPr>
    </w:p>
    <w:p w:rsidR="00ED5ED7" w:rsidRPr="008B74D0" w:rsidRDefault="00ED5ED7" w:rsidP="00DA2E9A">
      <w:pPr>
        <w:pStyle w:val="Akapitzlist"/>
        <w:numPr>
          <w:ilvl w:val="0"/>
          <w:numId w:val="20"/>
        </w:numPr>
        <w:spacing w:line="240" w:lineRule="auto"/>
        <w:ind w:left="284" w:hanging="284"/>
        <w:jc w:val="both"/>
        <w:rPr>
          <w:kern w:val="2"/>
          <w:sz w:val="20"/>
          <w:szCs w:val="24"/>
          <w:lang w:eastAsia="ar-SA"/>
        </w:rPr>
      </w:pPr>
      <w:r w:rsidRPr="008B74D0">
        <w:rPr>
          <w:kern w:val="2"/>
          <w:sz w:val="20"/>
          <w:szCs w:val="24"/>
          <w:lang w:eastAsia="ar-SA"/>
        </w:rPr>
        <w:t>w zakresie realizacji:</w:t>
      </w:r>
    </w:p>
    <w:p w:rsidR="00ED5ED7" w:rsidRPr="007E2EA5" w:rsidRDefault="00ED5ED7" w:rsidP="00ED5ED7">
      <w:pPr>
        <w:pStyle w:val="Akapitzlist"/>
        <w:spacing w:line="240" w:lineRule="auto"/>
        <w:ind w:left="284"/>
        <w:jc w:val="both"/>
        <w:rPr>
          <w:kern w:val="2"/>
          <w:szCs w:val="24"/>
          <w:lang w:eastAsia="ar-SA"/>
        </w:rPr>
      </w:pPr>
    </w:p>
    <w:p w:rsidR="00ED5ED7" w:rsidRPr="00C308B6" w:rsidRDefault="00ED5ED7" w:rsidP="00ED5ED7">
      <w:pPr>
        <w:rPr>
          <w:shd w:val="clear" w:color="auto" w:fill="FFFFFF"/>
          <w:lang w:bidi="he-IL"/>
        </w:rPr>
      </w:pPr>
      <w:r>
        <w:rPr>
          <w:shd w:val="clear" w:color="auto" w:fill="FFFFFF"/>
          <w:lang w:bidi="he-IL"/>
        </w:rPr>
        <w:t>……………………………………………………………………………………………………………</w:t>
      </w:r>
    </w:p>
    <w:p w:rsidR="00ED5ED7" w:rsidRPr="00AB613B" w:rsidRDefault="00ED5ED7" w:rsidP="00ED5ED7">
      <w:pPr>
        <w:rPr>
          <w:sz w:val="12"/>
          <w:shd w:val="clear" w:color="auto" w:fill="FFFFFF"/>
          <w:lang w:bidi="he-I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spacing w:line="240" w:lineRule="auto"/>
        <w:jc w:val="center"/>
        <w:rPr>
          <w:kern w:val="2"/>
          <w:sz w:val="12"/>
          <w:szCs w:val="24"/>
          <w:lang w:eastAsia="ar-SA"/>
        </w:rPr>
      </w:pPr>
      <w:r w:rsidRPr="007E2EA5">
        <w:rPr>
          <w:rFonts w:eastAsia="Times New Roman" w:cs="Arial"/>
          <w:sz w:val="16"/>
          <w:szCs w:val="25"/>
          <w:lang w:eastAsia="pl-PL"/>
        </w:rPr>
        <w:t>(np. wszystkich robót budowlanych polegających na ..., wskazanie określonych</w:t>
      </w:r>
      <w:r w:rsidR="006D3C71">
        <w:rPr>
          <w:rFonts w:eastAsia="Times New Roman" w:cs="Arial"/>
          <w:sz w:val="16"/>
          <w:szCs w:val="25"/>
          <w:lang w:eastAsia="pl-PL"/>
        </w:rPr>
        <w:t xml:space="preserve"> robót/części robót budowanych,</w:t>
      </w:r>
      <w:r w:rsidRPr="007E2EA5">
        <w:rPr>
          <w:rFonts w:eastAsia="Times New Roman" w:cs="Arial"/>
          <w:sz w:val="16"/>
          <w:szCs w:val="25"/>
          <w:lang w:eastAsia="pl-PL"/>
        </w:rPr>
        <w:t xml:space="preserve"> etapów, zakresów prac, itp.)</w:t>
      </w:r>
    </w:p>
    <w:p w:rsidR="00ED5ED7" w:rsidRPr="008B74D0" w:rsidRDefault="00ED5ED7" w:rsidP="00DA2E9A">
      <w:pPr>
        <w:pStyle w:val="Akapitzlist"/>
        <w:numPr>
          <w:ilvl w:val="0"/>
          <w:numId w:val="20"/>
        </w:numPr>
        <w:spacing w:line="240" w:lineRule="auto"/>
        <w:ind w:left="284" w:hanging="284"/>
        <w:jc w:val="both"/>
        <w:rPr>
          <w:rFonts w:eastAsia="Times New Roman" w:cs="Arial"/>
          <w:szCs w:val="30"/>
          <w:lang w:eastAsia="pl-PL"/>
        </w:rPr>
      </w:pPr>
      <w:r w:rsidRPr="008B74D0">
        <w:rPr>
          <w:kern w:val="2"/>
          <w:sz w:val="20"/>
          <w:szCs w:val="24"/>
          <w:lang w:eastAsia="ar-SA"/>
        </w:rPr>
        <w:t xml:space="preserve">na okres: </w:t>
      </w:r>
    </w:p>
    <w:p w:rsidR="00ED5ED7" w:rsidRPr="008B74D0" w:rsidRDefault="00ED5ED7" w:rsidP="00ED5ED7">
      <w:pPr>
        <w:pStyle w:val="Akapitzlist"/>
        <w:spacing w:line="240" w:lineRule="auto"/>
        <w:ind w:left="284"/>
        <w:jc w:val="both"/>
        <w:rPr>
          <w:rFonts w:eastAsia="Times New Roman" w:cs="Arial"/>
          <w:sz w:val="20"/>
          <w:szCs w:val="30"/>
          <w:lang w:eastAsia="pl-PL"/>
        </w:rPr>
      </w:pPr>
    </w:p>
    <w:p w:rsidR="00ED5ED7" w:rsidRPr="007E2EA5" w:rsidRDefault="00ED5ED7" w:rsidP="00ED5ED7">
      <w:pPr>
        <w:rPr>
          <w:shd w:val="clear" w:color="auto" w:fill="FFFFFF"/>
          <w:lang w:bidi="he-IL"/>
        </w:rPr>
      </w:pPr>
      <w:r w:rsidRPr="007E2EA5">
        <w:rPr>
          <w:shd w:val="clear" w:color="auto" w:fill="FFFFFF"/>
          <w:lang w:bidi="he-IL"/>
        </w:rPr>
        <w:t>……………………………………………………………………………………………………………</w:t>
      </w:r>
    </w:p>
    <w:p w:rsidR="00ED5ED7" w:rsidRPr="007E2EA5" w:rsidRDefault="00ED5ED7" w:rsidP="00ED5ED7">
      <w:pPr>
        <w:jc w:val="center"/>
        <w:rPr>
          <w:rFonts w:cs="Arial"/>
          <w:i/>
          <w:sz w:val="14"/>
        </w:rPr>
      </w:pPr>
      <w:r w:rsidRPr="007E2EA5">
        <w:rPr>
          <w:sz w:val="16"/>
        </w:rPr>
        <w:t xml:space="preserve">(należy podać okres, w którym </w:t>
      </w:r>
      <w:r>
        <w:rPr>
          <w:sz w:val="16"/>
        </w:rPr>
        <w:t>zasób będzie udostępniony</w:t>
      </w:r>
      <w:r w:rsidRPr="007E2EA5">
        <w:rPr>
          <w:sz w:val="16"/>
        </w:rPr>
        <w:t xml:space="preserve"> wykonawcy)</w:t>
      </w:r>
    </w:p>
    <w:p w:rsidR="00ED5ED7" w:rsidRDefault="00ED5ED7" w:rsidP="00ED5ED7">
      <w:pPr>
        <w:jc w:val="right"/>
        <w:rPr>
          <w:rFonts w:cs="Arial"/>
          <w:i/>
          <w:sz w:val="20"/>
        </w:rPr>
      </w:pPr>
    </w:p>
    <w:p w:rsidR="00ED5ED7" w:rsidRPr="008B74D0" w:rsidRDefault="00ED5ED7" w:rsidP="008B74D0">
      <w:pPr>
        <w:pStyle w:val="Akapitzlist"/>
        <w:numPr>
          <w:ilvl w:val="0"/>
          <w:numId w:val="20"/>
        </w:numPr>
        <w:ind w:left="284" w:hanging="284"/>
        <w:rPr>
          <w:rFonts w:cs="Arial"/>
          <w:i/>
          <w:sz w:val="18"/>
        </w:rPr>
      </w:pPr>
      <w:r w:rsidRPr="008B74D0">
        <w:rPr>
          <w:sz w:val="20"/>
        </w:rPr>
        <w:t>charakter stosunku, jaki będzie łączył nas z wykonawcą:</w:t>
      </w:r>
    </w:p>
    <w:p w:rsidR="008B74D0" w:rsidRPr="004E39F5" w:rsidRDefault="008B74D0" w:rsidP="008B74D0">
      <w:pPr>
        <w:pStyle w:val="Akapitzlist"/>
        <w:ind w:left="284"/>
        <w:rPr>
          <w:rFonts w:cs="Arial"/>
          <w:sz w:val="18"/>
        </w:rPr>
      </w:pPr>
    </w:p>
    <w:p w:rsidR="00ED5ED7" w:rsidRPr="00AB613B" w:rsidRDefault="00ED5ED7" w:rsidP="00ED5ED7">
      <w:pPr>
        <w:rPr>
          <w:shd w:val="clear" w:color="auto" w:fill="FFFFFF"/>
          <w:lang w:bidi="he-IL"/>
        </w:rPr>
      </w:pPr>
      <w:r w:rsidRPr="00AB613B">
        <w:rPr>
          <w:shd w:val="clear" w:color="auto" w:fill="FFFFFF"/>
          <w:lang w:bidi="he-IL"/>
        </w:rPr>
        <w:t>……………………………………………………………………………………………………………</w:t>
      </w:r>
    </w:p>
    <w:p w:rsidR="00ED5ED7" w:rsidRPr="008B74D0" w:rsidRDefault="00ED5ED7" w:rsidP="008B74D0">
      <w:pPr>
        <w:spacing w:line="360" w:lineRule="auto"/>
        <w:jc w:val="center"/>
        <w:rPr>
          <w:rFonts w:eastAsia="Times New Roman" w:cs="Arial"/>
          <w:sz w:val="15"/>
          <w:szCs w:val="15"/>
          <w:lang w:eastAsia="pl-PL"/>
        </w:rPr>
      </w:pPr>
      <w:r w:rsidRPr="00AB613B">
        <w:rPr>
          <w:rFonts w:eastAsia="Times New Roman" w:cs="Arial"/>
          <w:sz w:val="15"/>
          <w:szCs w:val="15"/>
          <w:lang w:eastAsia="pl-PL"/>
        </w:rPr>
        <w:t>(informacja o charakterze stosunku, jaki będzie łączył wykonawcę z podmiotem udzielającym zasób, np. umowa cywilnoprawna, itp.)</w:t>
      </w:r>
    </w:p>
    <w:p w:rsidR="008B74D0" w:rsidRDefault="008B74D0" w:rsidP="00ED5ED7">
      <w:pPr>
        <w:pStyle w:val="Akapitzlist"/>
        <w:ind w:left="0"/>
        <w:rPr>
          <w:shd w:val="clear" w:color="auto" w:fill="FFFFFF"/>
          <w:lang w:bidi="he-IL"/>
        </w:rPr>
      </w:pPr>
    </w:p>
    <w:p w:rsidR="008B74D0" w:rsidRDefault="008B74D0" w:rsidP="00ED5ED7">
      <w:pPr>
        <w:pStyle w:val="Akapitzlist"/>
        <w:ind w:left="0"/>
        <w:rPr>
          <w:shd w:val="clear" w:color="auto" w:fill="FFFFFF"/>
          <w:lang w:bidi="he-IL"/>
        </w:rPr>
      </w:pPr>
    </w:p>
    <w:p w:rsidR="00ED5ED7" w:rsidRPr="00C308B6" w:rsidRDefault="00ED5ED7" w:rsidP="00ED5ED7">
      <w:pPr>
        <w:pStyle w:val="Akapitzlist"/>
        <w:ind w:left="0"/>
        <w:rPr>
          <w:shd w:val="clear" w:color="auto" w:fill="FFFFFF"/>
          <w:lang w:bidi="he-IL"/>
        </w:rPr>
      </w:pPr>
      <w:r>
        <w:rPr>
          <w:shd w:val="clear" w:color="auto" w:fill="FFFFFF"/>
          <w:lang w:bidi="he-IL"/>
        </w:rPr>
        <w:t>…………………………………….                          ……..……………………………………………</w:t>
      </w:r>
    </w:p>
    <w:p w:rsidR="00FF08B9" w:rsidRDefault="00ED5ED7" w:rsidP="00FF08B9">
      <w:pPr>
        <w:jc w:val="center"/>
        <w:rPr>
          <w:i/>
          <w:iCs/>
          <w:kern w:val="2"/>
          <w:sz w:val="16"/>
          <w:lang w:eastAsia="ar-SA"/>
        </w:rPr>
      </w:pPr>
      <w:r>
        <w:rPr>
          <w:color w:val="000000"/>
          <w:sz w:val="16"/>
          <w:szCs w:val="16"/>
          <w:shd w:val="clear" w:color="auto" w:fill="FFFFFF"/>
          <w:lang w:bidi="he-IL"/>
        </w:rPr>
        <w:t>(</w:t>
      </w:r>
      <w:r w:rsidRPr="00CB4CB6">
        <w:rPr>
          <w:color w:val="000000"/>
          <w:sz w:val="16"/>
          <w:szCs w:val="16"/>
          <w:shd w:val="clear" w:color="auto" w:fill="FFFFFF"/>
          <w:lang w:bidi="he-IL"/>
        </w:rPr>
        <w:t>miejscowość, data</w:t>
      </w:r>
      <w:r>
        <w:rPr>
          <w:color w:val="000000"/>
          <w:sz w:val="16"/>
          <w:szCs w:val="16"/>
          <w:shd w:val="clear" w:color="auto" w:fill="FFFFFF"/>
          <w:lang w:bidi="he-IL"/>
        </w:rPr>
        <w:t>)</w:t>
      </w:r>
      <w:r w:rsidRPr="00CB4CB6">
        <w:rPr>
          <w:sz w:val="16"/>
          <w:szCs w:val="16"/>
        </w:rPr>
        <w:t xml:space="preserve">                                        </w:t>
      </w:r>
      <w:r w:rsidR="00FF08B9">
        <w:rPr>
          <w:sz w:val="16"/>
          <w:szCs w:val="16"/>
        </w:rPr>
        <w:t xml:space="preserve">                </w:t>
      </w:r>
      <w:r w:rsidRPr="00CB4CB6">
        <w:rPr>
          <w:sz w:val="16"/>
          <w:szCs w:val="16"/>
        </w:rPr>
        <w:t xml:space="preserve">        </w:t>
      </w:r>
      <w:r w:rsidR="00FF08B9">
        <w:rPr>
          <w:sz w:val="16"/>
          <w:szCs w:val="16"/>
        </w:rPr>
        <w:t xml:space="preserve"> </w:t>
      </w:r>
      <w:r w:rsidR="00D46E26">
        <w:rPr>
          <w:sz w:val="16"/>
          <w:szCs w:val="16"/>
        </w:rPr>
        <w:t>(</w:t>
      </w:r>
      <w:r w:rsidR="00D46E26" w:rsidRPr="00FF08B9">
        <w:rPr>
          <w:i/>
          <w:iCs/>
          <w:kern w:val="2"/>
          <w:sz w:val="16"/>
          <w:lang w:eastAsia="ar-SA"/>
        </w:rPr>
        <w:t>pieczęć i podpis osoby uprawnionej</w:t>
      </w:r>
      <w:r w:rsidR="00FF08B9">
        <w:rPr>
          <w:i/>
          <w:iCs/>
          <w:kern w:val="2"/>
          <w:sz w:val="16"/>
          <w:lang w:eastAsia="ar-SA"/>
        </w:rPr>
        <w:t xml:space="preserve"> do składania</w:t>
      </w:r>
    </w:p>
    <w:p w:rsidR="00FF08B9" w:rsidRPr="00FF08B9" w:rsidRDefault="00FF08B9" w:rsidP="00FF08B9">
      <w:pPr>
        <w:ind w:left="4678"/>
        <w:jc w:val="center"/>
        <w:rPr>
          <w:noProof/>
          <w:sz w:val="16"/>
          <w:szCs w:val="16"/>
        </w:rPr>
      </w:pPr>
      <w:r>
        <w:rPr>
          <w:i/>
          <w:iCs/>
          <w:kern w:val="2"/>
          <w:sz w:val="16"/>
          <w:lang w:eastAsia="ar-SA"/>
        </w:rPr>
        <w:t xml:space="preserve">oświadczeń woli </w:t>
      </w:r>
      <w:r w:rsidR="00D46E26" w:rsidRPr="00FF08B9">
        <w:rPr>
          <w:i/>
          <w:iCs/>
          <w:kern w:val="2"/>
          <w:sz w:val="16"/>
          <w:lang w:eastAsia="ar-SA"/>
        </w:rPr>
        <w:t>w imieniu podmiotu oddającego do dyspozycji zasoby</w:t>
      </w:r>
      <w:r w:rsidR="00ED5ED7" w:rsidRPr="00CB4CB6">
        <w:rPr>
          <w:sz w:val="16"/>
          <w:szCs w:val="16"/>
        </w:rPr>
        <w:t>)</w:t>
      </w:r>
    </w:p>
    <w:p w:rsidR="008B74D0" w:rsidRDefault="008B74D0" w:rsidP="008B74D0">
      <w:pPr>
        <w:rPr>
          <w:rFonts w:cs="Times New Roman"/>
          <w:i/>
          <w:sz w:val="20"/>
        </w:rPr>
      </w:pPr>
    </w:p>
    <w:p w:rsidR="00E91CE4" w:rsidRDefault="00E91CE4" w:rsidP="00E2398B">
      <w:pPr>
        <w:jc w:val="right"/>
        <w:rPr>
          <w:rFonts w:cs="Times New Roman"/>
          <w:i/>
          <w:sz w:val="20"/>
        </w:rPr>
      </w:pPr>
    </w:p>
    <w:p w:rsidR="00385430" w:rsidRDefault="00385430"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717F3C" w:rsidRDefault="00717F3C" w:rsidP="00E2398B">
      <w:pPr>
        <w:jc w:val="right"/>
        <w:rPr>
          <w:rFonts w:cs="Times New Roman"/>
          <w:i/>
          <w:sz w:val="20"/>
        </w:rPr>
      </w:pPr>
    </w:p>
    <w:p w:rsidR="00385430" w:rsidRDefault="00385430" w:rsidP="00E2398B">
      <w:pPr>
        <w:jc w:val="right"/>
        <w:rPr>
          <w:rFonts w:cs="Times New Roman"/>
          <w:i/>
          <w:sz w:val="20"/>
        </w:rPr>
      </w:pPr>
    </w:p>
    <w:p w:rsidR="00E2398B" w:rsidRPr="00ED5ED7" w:rsidRDefault="004E39F5" w:rsidP="00E2398B">
      <w:pPr>
        <w:jc w:val="right"/>
        <w:rPr>
          <w:rFonts w:cs="Times New Roman"/>
          <w:i/>
          <w:sz w:val="20"/>
        </w:rPr>
      </w:pPr>
      <w:r>
        <w:rPr>
          <w:rFonts w:cs="Times New Roman"/>
          <w:i/>
          <w:sz w:val="20"/>
        </w:rPr>
        <w:t>Załącznik nr 8</w:t>
      </w:r>
    </w:p>
    <w:p w:rsidR="00E2398B" w:rsidRDefault="00E2398B" w:rsidP="00E2398B">
      <w:pPr>
        <w:jc w:val="center"/>
        <w:rPr>
          <w:rFonts w:cs="Times New Roman"/>
          <w:b/>
          <w:sz w:val="20"/>
          <w:szCs w:val="20"/>
        </w:rPr>
      </w:pPr>
    </w:p>
    <w:p w:rsidR="00ED5ED7" w:rsidRDefault="00F61EF2" w:rsidP="00ED5ED7">
      <w:pPr>
        <w:jc w:val="center"/>
        <w:rPr>
          <w:rFonts w:cs="Arial"/>
          <w:b/>
        </w:rPr>
      </w:pPr>
      <w:r>
        <w:rPr>
          <w:rFonts w:cs="Arial"/>
          <w:b/>
        </w:rPr>
        <w:t>Umowa nr WGF ….</w:t>
      </w:r>
      <w:r w:rsidR="00ED5ED7">
        <w:rPr>
          <w:rFonts w:cs="Arial"/>
          <w:b/>
        </w:rPr>
        <w:t xml:space="preserve"> (projekt</w:t>
      </w:r>
      <w:r w:rsidR="00400A44">
        <w:rPr>
          <w:rFonts w:cs="Arial"/>
          <w:b/>
        </w:rPr>
        <w:t xml:space="preserve"> umowy</w:t>
      </w:r>
      <w:r w:rsidR="00ED5ED7">
        <w:rPr>
          <w:rFonts w:cs="Arial"/>
          <w:b/>
        </w:rPr>
        <w:t>)</w:t>
      </w:r>
    </w:p>
    <w:p w:rsidR="00ED5ED7" w:rsidRDefault="00ED5ED7" w:rsidP="00ED5ED7">
      <w:pPr>
        <w:rPr>
          <w:rFonts w:cs="Arial"/>
          <w:b/>
        </w:rPr>
      </w:pPr>
    </w:p>
    <w:p w:rsidR="00ED5ED7" w:rsidRDefault="00ED5ED7" w:rsidP="00ED5ED7">
      <w:pPr>
        <w:jc w:val="both"/>
      </w:pPr>
      <w:r>
        <w:t>zawarta w Mirowie Starym dnia ……………… roku pomiędzy:</w:t>
      </w:r>
    </w:p>
    <w:p w:rsidR="00ED5ED7" w:rsidRDefault="00ED5ED7" w:rsidP="00ED5ED7">
      <w:pPr>
        <w:jc w:val="both"/>
      </w:pPr>
    </w:p>
    <w:p w:rsidR="00ED5ED7" w:rsidRDefault="00ED5ED7" w:rsidP="00ED5ED7">
      <w:pPr>
        <w:jc w:val="both"/>
      </w:pPr>
      <w:r>
        <w:t xml:space="preserve">Gminą Mirów z siedzibą w Mirów Stary 27, 26-503 Mirów Stary, reprezentowaną przez Wójta Gminy Mirów – Artur Siwiorek, posiadająca NIP: 799 195 89 71; REGON: 670223847 zwaną dalej </w:t>
      </w:r>
      <w:r w:rsidRPr="00757EC9">
        <w:rPr>
          <w:b/>
        </w:rPr>
        <w:t>Zamawiającym</w:t>
      </w:r>
    </w:p>
    <w:p w:rsidR="00ED5ED7" w:rsidRDefault="00ED5ED7" w:rsidP="00ED5ED7">
      <w:pPr>
        <w:jc w:val="both"/>
      </w:pPr>
      <w:r>
        <w:t>a</w:t>
      </w:r>
    </w:p>
    <w:p w:rsidR="00ED5ED7" w:rsidRPr="00146FFD" w:rsidRDefault="00ED5ED7" w:rsidP="00ED5ED7">
      <w:pPr>
        <w:jc w:val="both"/>
        <w:rPr>
          <w:rFonts w:cs="Arial"/>
        </w:rPr>
      </w:pPr>
      <w:r>
        <w:rPr>
          <w:rFonts w:cs="Arial"/>
        </w:rPr>
        <w:t xml:space="preserve">……………………………………………………………………………………………………………  </w:t>
      </w:r>
      <w:r>
        <w:rPr>
          <w:rFonts w:cs="Arial"/>
        </w:rPr>
        <w:br/>
        <w:t xml:space="preserve">……………………………………………………………………………………... dalej </w:t>
      </w:r>
      <w:r w:rsidRPr="00757EC9">
        <w:rPr>
          <w:rFonts w:cs="Arial"/>
          <w:b/>
        </w:rPr>
        <w:t>Wykonawcą</w:t>
      </w:r>
    </w:p>
    <w:p w:rsidR="00ED5ED7" w:rsidRDefault="00ED5ED7" w:rsidP="00ED5ED7">
      <w:pPr>
        <w:jc w:val="both"/>
        <w:rPr>
          <w:rFonts w:cs="Arial"/>
        </w:rPr>
      </w:pPr>
    </w:p>
    <w:p w:rsidR="00ED5ED7" w:rsidRPr="004419AD" w:rsidRDefault="00ED5ED7" w:rsidP="00ED5ED7">
      <w:pPr>
        <w:jc w:val="both"/>
        <w:rPr>
          <w:rFonts w:cs="Arial"/>
        </w:rPr>
      </w:pPr>
      <w:r w:rsidRPr="004419AD">
        <w:rPr>
          <w:rFonts w:cs="Arial"/>
        </w:rPr>
        <w:t>przy kontrasygnacie Bożeny Kuźdub</w:t>
      </w:r>
      <w:r>
        <w:rPr>
          <w:rFonts w:cs="Arial"/>
        </w:rPr>
        <w:t xml:space="preserve"> -</w:t>
      </w:r>
      <w:r w:rsidRPr="004419AD">
        <w:rPr>
          <w:rFonts w:cs="Arial"/>
        </w:rPr>
        <w:t xml:space="preserve"> Skarbnika Gminy Mirów </w:t>
      </w:r>
    </w:p>
    <w:p w:rsidR="00ED5ED7" w:rsidRDefault="00ED5ED7" w:rsidP="00ED5ED7">
      <w:pPr>
        <w:rPr>
          <w:rFonts w:cs="Arial"/>
          <w:b/>
        </w:rPr>
      </w:pPr>
    </w:p>
    <w:p w:rsidR="00ED5ED7" w:rsidRPr="00400A44" w:rsidRDefault="00ED5ED7" w:rsidP="00400A44">
      <w:pPr>
        <w:spacing w:line="360" w:lineRule="auto"/>
        <w:jc w:val="both"/>
        <w:rPr>
          <w:noProof/>
        </w:rPr>
      </w:pPr>
      <w:r>
        <w:rPr>
          <w:rFonts w:cs="Arial"/>
        </w:rPr>
        <w:t xml:space="preserve">Na podstawie przyjętej w wyniku przeprowadzonego postępowania w trybie przetargu nieograniczonego, oferty Wykonawcy z dnia ……………… na wykonanie zadania inwestycyjnego pn.: </w:t>
      </w:r>
      <w:r w:rsidR="009E36C2" w:rsidRPr="009E36C2">
        <w:rPr>
          <w:b/>
          <w:sz w:val="20"/>
        </w:rPr>
        <w:t>„</w:t>
      </w:r>
      <w:r w:rsidR="00717F3C" w:rsidRPr="00717F3C">
        <w:rPr>
          <w:b/>
          <w:sz w:val="20"/>
          <w:szCs w:val="20"/>
        </w:rPr>
        <w:t>BUDOWA PRZYDOMOWYCH OCZYSZCZALNI ŚCIEKÓW”</w:t>
      </w:r>
      <w:r w:rsidR="00717F3C">
        <w:rPr>
          <w:b/>
          <w:sz w:val="20"/>
          <w:szCs w:val="20"/>
        </w:rPr>
        <w:t xml:space="preserve"> </w:t>
      </w:r>
      <w:r w:rsidR="00400A44" w:rsidRPr="00400A44">
        <w:rPr>
          <w:shd w:val="clear" w:color="auto" w:fill="FFFFFF"/>
          <w:lang w:bidi="he-IL"/>
        </w:rPr>
        <w:t>zamówienia</w:t>
      </w:r>
      <w:r>
        <w:rPr>
          <w:rFonts w:cs="Arial"/>
          <w:b/>
        </w:rPr>
        <w:t xml:space="preserve"> </w:t>
      </w:r>
      <w:r w:rsidRPr="0028220C">
        <w:rPr>
          <w:rFonts w:cs="Arial"/>
        </w:rPr>
        <w:t>strony zawierają umowę następującej treści</w:t>
      </w:r>
    </w:p>
    <w:p w:rsidR="00ED5ED7" w:rsidRDefault="00ED5ED7" w:rsidP="00ED5ED7">
      <w:pPr>
        <w:jc w:val="center"/>
        <w:rPr>
          <w:b/>
        </w:rPr>
      </w:pPr>
    </w:p>
    <w:p w:rsidR="00ED5ED7" w:rsidRPr="00B4640D" w:rsidRDefault="00ED5ED7" w:rsidP="00ED5ED7">
      <w:pPr>
        <w:jc w:val="center"/>
        <w:rPr>
          <w:b/>
        </w:rPr>
      </w:pPr>
      <w:r w:rsidRPr="00B4640D">
        <w:rPr>
          <w:b/>
        </w:rPr>
        <w:t>Przedmiot umowy</w:t>
      </w:r>
    </w:p>
    <w:p w:rsidR="00EB42C5" w:rsidRPr="00C2056F" w:rsidRDefault="00ED5ED7" w:rsidP="00C2056F">
      <w:pPr>
        <w:jc w:val="center"/>
        <w:rPr>
          <w:rFonts w:cs="Arial"/>
        </w:rPr>
      </w:pPr>
      <w:r>
        <w:rPr>
          <w:rFonts w:cs="Arial"/>
          <w:b/>
        </w:rPr>
        <w:t>§ 1</w:t>
      </w:r>
    </w:p>
    <w:p w:rsidR="00C2056F" w:rsidRPr="00D14FF7" w:rsidRDefault="00C2056F" w:rsidP="00C2056F">
      <w:pPr>
        <w:pStyle w:val="Akapitzlist"/>
        <w:numPr>
          <w:ilvl w:val="0"/>
          <w:numId w:val="21"/>
        </w:numPr>
        <w:ind w:left="284" w:hanging="284"/>
        <w:jc w:val="both"/>
        <w:rPr>
          <w:rFonts w:cs="Arial"/>
          <w:b/>
        </w:rPr>
      </w:pPr>
      <w:r>
        <w:t xml:space="preserve">Zawierając umowę Zamawiający zleca, a Wykonawca zgodnie ze złożoną ofertą przyjmuje do wykonania roboty budowlane mające na celu realizację zadania pn.: </w:t>
      </w:r>
      <w:r w:rsidR="00717F3C" w:rsidRPr="00717F3C">
        <w:rPr>
          <w:b/>
          <w:sz w:val="20"/>
          <w:szCs w:val="20"/>
        </w:rPr>
        <w:t>BUDOWA PRZYDOMOWYCH OCZYSZCZALNI ŚCIEKÓW”</w:t>
      </w:r>
      <w:r>
        <w:t xml:space="preserve"> w zakresie określonym </w:t>
      </w:r>
      <w:r w:rsidR="009E36C2">
        <w:br/>
      </w:r>
      <w:r>
        <w:t>w Specyfikacji Istotnych Warunków Zamówienia</w:t>
      </w:r>
      <w:r w:rsidRPr="00D14FF7">
        <w:rPr>
          <w:rFonts w:ascii="Times New Roman" w:hAnsi="Times New Roman"/>
        </w:rPr>
        <w:t xml:space="preserve"> </w:t>
      </w:r>
      <w:r w:rsidRPr="00D14FF7">
        <w:rPr>
          <w:rFonts w:cs="Arial"/>
        </w:rPr>
        <w:t xml:space="preserve">zgodnie z zasadami wiedzy technicznej </w:t>
      </w:r>
      <w:r w:rsidR="009E36C2">
        <w:rPr>
          <w:rFonts w:cs="Arial"/>
        </w:rPr>
        <w:br/>
      </w:r>
      <w:r w:rsidRPr="00D14FF7">
        <w:rPr>
          <w:rFonts w:cs="Arial"/>
        </w:rPr>
        <w:t>i obowiązującymi w Rzeczypospolitej Polskiej przepisami prawa powszechnie obowiązującego.</w:t>
      </w:r>
    </w:p>
    <w:p w:rsidR="00C2056F" w:rsidRDefault="00C2056F" w:rsidP="00C2056F">
      <w:pPr>
        <w:pStyle w:val="Akapitzlist"/>
        <w:numPr>
          <w:ilvl w:val="0"/>
          <w:numId w:val="21"/>
        </w:numPr>
        <w:ind w:left="284" w:hanging="284"/>
      </w:pPr>
      <w:r>
        <w:t>Szczegółowy zakres i sposób wykonania robót objętych umową określają:</w:t>
      </w:r>
    </w:p>
    <w:p w:rsidR="00C2056F" w:rsidRDefault="00C2056F" w:rsidP="00C2056F">
      <w:pPr>
        <w:ind w:firstLine="284"/>
      </w:pPr>
      <w:r>
        <w:t>1) Projekt budowlany,</w:t>
      </w:r>
    </w:p>
    <w:p w:rsidR="00C2056F" w:rsidRPr="00D14FF7" w:rsidRDefault="00C2056F" w:rsidP="00C2056F">
      <w:pPr>
        <w:ind w:firstLine="284"/>
      </w:pPr>
      <w:r>
        <w:t>2) Specyfikacja Techniczna Wykonania i Odbioru Robót (STWiOR).</w:t>
      </w:r>
    </w:p>
    <w:p w:rsidR="00C2056F" w:rsidRPr="00EB42C5" w:rsidRDefault="00C2056F" w:rsidP="00C2056F">
      <w:pPr>
        <w:jc w:val="both"/>
      </w:pPr>
    </w:p>
    <w:p w:rsidR="00ED5ED7" w:rsidRPr="00B4640D" w:rsidRDefault="00ED5ED7" w:rsidP="00ED5ED7">
      <w:pPr>
        <w:jc w:val="center"/>
        <w:rPr>
          <w:b/>
        </w:rPr>
      </w:pPr>
      <w:r w:rsidRPr="00B4640D">
        <w:rPr>
          <w:b/>
        </w:rPr>
        <w:t>Termin realizacji</w:t>
      </w:r>
    </w:p>
    <w:p w:rsidR="00075C0C" w:rsidRDefault="00ED5ED7" w:rsidP="00075C0C">
      <w:pPr>
        <w:jc w:val="center"/>
        <w:rPr>
          <w:rFonts w:cs="Arial"/>
        </w:rPr>
      </w:pPr>
      <w:r>
        <w:rPr>
          <w:rFonts w:cs="Arial"/>
          <w:b/>
        </w:rPr>
        <w:t>§ 2</w:t>
      </w:r>
    </w:p>
    <w:p w:rsidR="00ED5ED7" w:rsidRPr="00075C0C" w:rsidRDefault="00ED5ED7" w:rsidP="00075C0C">
      <w:pPr>
        <w:rPr>
          <w:rFonts w:cs="Arial"/>
        </w:rPr>
      </w:pPr>
      <w:r>
        <w:t>Strony ustalają następujące terminy wykonania przedmiotu umowy:</w:t>
      </w:r>
    </w:p>
    <w:p w:rsidR="00ED5ED7" w:rsidRDefault="00ED5ED7" w:rsidP="00ED5ED7">
      <w:pPr>
        <w:ind w:left="284"/>
        <w:jc w:val="both"/>
      </w:pPr>
      <w:r w:rsidRPr="00822239">
        <w:t xml:space="preserve">1) Rozpoczęcie </w:t>
      </w:r>
      <w:r>
        <w:t>–</w:t>
      </w:r>
      <w:r w:rsidRPr="00822239">
        <w:t xml:space="preserve"> </w:t>
      </w:r>
      <w:r>
        <w:t>od dnia zawarcia umowy</w:t>
      </w:r>
    </w:p>
    <w:p w:rsidR="00ED5ED7" w:rsidRDefault="00ED5ED7" w:rsidP="00ED5ED7">
      <w:pPr>
        <w:ind w:left="284"/>
        <w:jc w:val="both"/>
      </w:pPr>
      <w:r>
        <w:t xml:space="preserve">2) </w:t>
      </w:r>
      <w:r w:rsidRPr="006C2A1E">
        <w:t xml:space="preserve">Zakończenie – </w:t>
      </w:r>
      <w:r w:rsidR="0004319E" w:rsidRPr="006C2A1E">
        <w:t>30.0</w:t>
      </w:r>
      <w:r w:rsidR="00F02CDB">
        <w:t>3.2020</w:t>
      </w:r>
      <w:r w:rsidR="0004319E" w:rsidRPr="006C2A1E">
        <w:t>r</w:t>
      </w:r>
      <w:r w:rsidRPr="006C2A1E">
        <w:t>.</w:t>
      </w:r>
    </w:p>
    <w:p w:rsidR="00ED5ED7" w:rsidRDefault="00ED5ED7" w:rsidP="00BE03C0">
      <w:pPr>
        <w:jc w:val="both"/>
      </w:pPr>
    </w:p>
    <w:p w:rsidR="00ED5ED7" w:rsidRPr="00B4640D" w:rsidRDefault="00ED5ED7" w:rsidP="00ED5ED7">
      <w:pPr>
        <w:jc w:val="center"/>
        <w:rPr>
          <w:b/>
        </w:rPr>
      </w:pPr>
      <w:r w:rsidRPr="00B4640D">
        <w:rPr>
          <w:b/>
        </w:rPr>
        <w:t>Obowiązki zamawiającego</w:t>
      </w:r>
    </w:p>
    <w:p w:rsidR="00ED5ED7" w:rsidRPr="00A518FE" w:rsidRDefault="003160DE" w:rsidP="00ED5ED7">
      <w:pPr>
        <w:jc w:val="center"/>
        <w:rPr>
          <w:rFonts w:cs="Arial"/>
          <w:b/>
        </w:rPr>
      </w:pPr>
      <w:r>
        <w:rPr>
          <w:rFonts w:cs="Arial"/>
          <w:b/>
        </w:rPr>
        <w:t>§ 3</w:t>
      </w:r>
    </w:p>
    <w:p w:rsidR="00ED5ED7" w:rsidRDefault="00ED5ED7" w:rsidP="00ED5ED7">
      <w:pPr>
        <w:jc w:val="both"/>
      </w:pPr>
      <w:r>
        <w:t>Do obowiązków Zamawiającego należy:</w:t>
      </w:r>
    </w:p>
    <w:p w:rsidR="00ED5ED7" w:rsidRDefault="00ED5ED7" w:rsidP="00DA2E9A">
      <w:pPr>
        <w:pStyle w:val="Akapitzlist"/>
        <w:numPr>
          <w:ilvl w:val="0"/>
          <w:numId w:val="23"/>
        </w:numPr>
        <w:ind w:left="284" w:hanging="284"/>
        <w:jc w:val="both"/>
      </w:pPr>
      <w:r>
        <w:t>Zapewnienie nadzoru inwestorskiego</w:t>
      </w:r>
    </w:p>
    <w:p w:rsidR="00BE03C0" w:rsidRDefault="00ED5ED7" w:rsidP="00DA2E9A">
      <w:pPr>
        <w:pStyle w:val="Akapitzlist"/>
        <w:numPr>
          <w:ilvl w:val="0"/>
          <w:numId w:val="23"/>
        </w:numPr>
        <w:ind w:left="284" w:hanging="284"/>
        <w:jc w:val="both"/>
      </w:pPr>
      <w:r>
        <w:t>Protokolarne prze</w:t>
      </w:r>
      <w:r w:rsidR="00BE03C0">
        <w:t>kazanie Wykonawcy terenu budowy</w:t>
      </w:r>
    </w:p>
    <w:p w:rsidR="006316CF" w:rsidRDefault="006316CF" w:rsidP="00DA2E9A">
      <w:pPr>
        <w:pStyle w:val="Akapitzlist"/>
        <w:numPr>
          <w:ilvl w:val="0"/>
          <w:numId w:val="23"/>
        </w:numPr>
        <w:ind w:left="284" w:hanging="284"/>
        <w:jc w:val="both"/>
      </w:pPr>
      <w:r>
        <w:t>Zamawiający oświadcza, iż posiada prawo do dysponowania nieruchomością na cele budowlane</w:t>
      </w:r>
    </w:p>
    <w:p w:rsidR="00ED5ED7" w:rsidRDefault="00ED5ED7" w:rsidP="00DA2E9A">
      <w:pPr>
        <w:pStyle w:val="Akapitzlist"/>
        <w:numPr>
          <w:ilvl w:val="0"/>
          <w:numId w:val="23"/>
        </w:numPr>
        <w:ind w:left="284" w:hanging="284"/>
        <w:jc w:val="both"/>
      </w:pPr>
      <w:r>
        <w:t>Przystępowanie w terminach do odbiorów częściowych i odbioru końcowego, po pisemnym powiadomieniu przez Wykonawcę o gotowości do odbioru.</w:t>
      </w:r>
    </w:p>
    <w:p w:rsidR="00ED5ED7" w:rsidRDefault="00ED5ED7" w:rsidP="00DA2E9A">
      <w:pPr>
        <w:pStyle w:val="Akapitzlist"/>
        <w:numPr>
          <w:ilvl w:val="0"/>
          <w:numId w:val="23"/>
        </w:numPr>
        <w:ind w:left="284" w:hanging="284"/>
        <w:jc w:val="both"/>
      </w:pPr>
      <w:r>
        <w:lastRenderedPageBreak/>
        <w:t>Terminowe uregulowanie zobowiązania finansowego w stosunku do Wykonawcy wynikającego z umowy, na podstawie złożonej przez Wykonawcę faktury VAT.</w:t>
      </w:r>
    </w:p>
    <w:p w:rsidR="00ED5ED7" w:rsidRDefault="00ED5ED7" w:rsidP="00DA2E9A">
      <w:pPr>
        <w:pStyle w:val="Akapitzlist"/>
        <w:numPr>
          <w:ilvl w:val="0"/>
          <w:numId w:val="23"/>
        </w:numPr>
        <w:ind w:left="284" w:hanging="284"/>
        <w:jc w:val="both"/>
      </w:pPr>
      <w:r>
        <w:t xml:space="preserve">Zamawiający w trakcie realizacji przedmiotu zamówienia może powierzyć wykonanie na swój koszt </w:t>
      </w:r>
      <w:r w:rsidRPr="00590CA2">
        <w:rPr>
          <w:shd w:val="clear" w:color="auto" w:fill="FFFFFF"/>
          <w:lang w:bidi="he-IL"/>
        </w:rPr>
        <w:t>wszelkich prób, badań, pomiarów, sprawdzeń</w:t>
      </w:r>
      <w:r>
        <w:rPr>
          <w:shd w:val="clear" w:color="auto" w:fill="FFFFFF"/>
          <w:lang w:bidi="he-IL"/>
        </w:rPr>
        <w:t xml:space="preserve"> w celu kontroli jakości robót wykonywanych przez Wykonawcę</w:t>
      </w:r>
      <w:r w:rsidRPr="00590CA2">
        <w:rPr>
          <w:shd w:val="clear" w:color="auto" w:fill="FFFFFF"/>
          <w:lang w:bidi="he-IL"/>
        </w:rPr>
        <w:t>.</w:t>
      </w:r>
    </w:p>
    <w:p w:rsidR="00ED5ED7" w:rsidRDefault="00ED5ED7" w:rsidP="00ED5ED7">
      <w:pPr>
        <w:ind w:left="284" w:hanging="284"/>
        <w:jc w:val="both"/>
      </w:pPr>
    </w:p>
    <w:p w:rsidR="00ED5ED7" w:rsidRPr="00B4640D" w:rsidRDefault="00ED5ED7" w:rsidP="00ED5ED7">
      <w:pPr>
        <w:jc w:val="center"/>
        <w:rPr>
          <w:b/>
        </w:rPr>
      </w:pPr>
      <w:r>
        <w:rPr>
          <w:b/>
        </w:rPr>
        <w:t>Obowiązki W</w:t>
      </w:r>
      <w:r w:rsidRPr="00B4640D">
        <w:rPr>
          <w:b/>
        </w:rPr>
        <w:t>ykonawcy</w:t>
      </w:r>
    </w:p>
    <w:p w:rsidR="00ED5ED7" w:rsidRDefault="003160DE" w:rsidP="00ED5ED7">
      <w:pPr>
        <w:jc w:val="center"/>
        <w:rPr>
          <w:rFonts w:cs="Arial"/>
          <w:b/>
        </w:rPr>
      </w:pPr>
      <w:r>
        <w:rPr>
          <w:rFonts w:cs="Arial"/>
          <w:b/>
        </w:rPr>
        <w:t>§ 4</w:t>
      </w:r>
    </w:p>
    <w:p w:rsidR="00ED5ED7" w:rsidRDefault="00ED5ED7" w:rsidP="00ED5ED7">
      <w:pPr>
        <w:jc w:val="both"/>
      </w:pPr>
      <w:r>
        <w:t>Do obowiązków Wykonawcy, w ramach wynagrodzenia za wykonanie przedmiotu umowy należy:</w:t>
      </w:r>
    </w:p>
    <w:p w:rsidR="00D80DE6" w:rsidRDefault="00D80DE6" w:rsidP="00DA2E9A">
      <w:pPr>
        <w:pStyle w:val="Akapitzlist"/>
        <w:numPr>
          <w:ilvl w:val="0"/>
          <w:numId w:val="24"/>
        </w:numPr>
        <w:ind w:left="284" w:hanging="284"/>
        <w:jc w:val="both"/>
      </w:pPr>
      <w:r>
        <w:t xml:space="preserve">Wykonawca zobowiązuje się wykonać przedmiot umowy zgodnie z </w:t>
      </w:r>
      <w:r w:rsidRPr="00D80DE6">
        <w:rPr>
          <w:lang w:eastAsia="pl-PL"/>
        </w:rPr>
        <w:t>Dokumentacją Projektową, Specyfikacją Techn</w:t>
      </w:r>
      <w:r>
        <w:rPr>
          <w:lang w:eastAsia="pl-PL"/>
        </w:rPr>
        <w:t xml:space="preserve">iczną Wykonania i Odbioru Robót, </w:t>
      </w:r>
      <w:r w:rsidRPr="00D80DE6">
        <w:rPr>
          <w:lang w:eastAsia="pl-PL"/>
        </w:rPr>
        <w:t>Specyfikacją Istotnych Warunków Zamówienia</w:t>
      </w:r>
      <w:r>
        <w:rPr>
          <w:lang w:eastAsia="pl-PL"/>
        </w:rPr>
        <w:t>,</w:t>
      </w:r>
    </w:p>
    <w:p w:rsidR="00ED5ED7" w:rsidRDefault="00ED5ED7" w:rsidP="00DA2E9A">
      <w:pPr>
        <w:pStyle w:val="Akapitzlist"/>
        <w:numPr>
          <w:ilvl w:val="0"/>
          <w:numId w:val="24"/>
        </w:numPr>
        <w:ind w:left="284" w:hanging="284"/>
        <w:jc w:val="both"/>
      </w:pPr>
      <w:r>
        <w:t>Terminowe wykonanie przedmiotu umowy zgodnie z:</w:t>
      </w:r>
    </w:p>
    <w:p w:rsidR="00ED5ED7" w:rsidRDefault="00ED5ED7" w:rsidP="00DA2E9A">
      <w:pPr>
        <w:pStyle w:val="Akapitzlist"/>
        <w:numPr>
          <w:ilvl w:val="0"/>
          <w:numId w:val="37"/>
        </w:numPr>
        <w:jc w:val="both"/>
      </w:pPr>
      <w:r>
        <w:t>postanowieniami umowy</w:t>
      </w:r>
    </w:p>
    <w:p w:rsidR="00ED5ED7" w:rsidRDefault="00ED5ED7" w:rsidP="00DA2E9A">
      <w:pPr>
        <w:pStyle w:val="Akapitzlist"/>
        <w:numPr>
          <w:ilvl w:val="0"/>
          <w:numId w:val="37"/>
        </w:numPr>
        <w:jc w:val="both"/>
      </w:pPr>
      <w:r>
        <w:t>zasadami sztuki i techniki budowlanej oraz zasadami prowadzenia robót budowlanych</w:t>
      </w:r>
      <w:r w:rsidR="00BE03C0">
        <w:t>,</w:t>
      </w:r>
    </w:p>
    <w:p w:rsidR="00ED5ED7" w:rsidRDefault="00ED5ED7" w:rsidP="00ED5ED7">
      <w:pPr>
        <w:ind w:left="567" w:hanging="283"/>
        <w:jc w:val="both"/>
      </w:pPr>
      <w:r>
        <w:t>3) obowiązującymi przepisami i normami państwowymi i branżowymi dotyczącymi przedmiotu umowy.</w:t>
      </w:r>
    </w:p>
    <w:p w:rsidR="00ED5ED7" w:rsidRDefault="00ED5ED7" w:rsidP="00DA2E9A">
      <w:pPr>
        <w:pStyle w:val="Akapitzlist"/>
        <w:numPr>
          <w:ilvl w:val="0"/>
          <w:numId w:val="24"/>
        </w:numPr>
        <w:ind w:left="284" w:hanging="284"/>
        <w:jc w:val="both"/>
      </w:pPr>
      <w:r>
        <w:t>Zapewnienie do realizacji umowy kadry z wymaganymi uprawnieniami.</w:t>
      </w:r>
    </w:p>
    <w:p w:rsidR="00703F26" w:rsidRDefault="00EF0581" w:rsidP="00703F26">
      <w:pPr>
        <w:pStyle w:val="Akapitzlist"/>
        <w:numPr>
          <w:ilvl w:val="0"/>
          <w:numId w:val="24"/>
        </w:numPr>
        <w:ind w:left="284" w:hanging="284"/>
        <w:jc w:val="both"/>
      </w:pPr>
      <w:r>
        <w:t>Obsługi geodezyjnej inwestycji.</w:t>
      </w:r>
    </w:p>
    <w:p w:rsidR="00703F26" w:rsidRPr="00703F26" w:rsidRDefault="00703F26" w:rsidP="00703F26">
      <w:pPr>
        <w:pStyle w:val="Akapitzlist"/>
        <w:numPr>
          <w:ilvl w:val="0"/>
          <w:numId w:val="24"/>
        </w:numPr>
        <w:ind w:left="284" w:hanging="284"/>
        <w:jc w:val="both"/>
      </w:pPr>
      <w:r>
        <w:rPr>
          <w:shd w:val="clear" w:color="auto" w:fill="FFFFFF"/>
          <w:lang w:bidi="he-IL"/>
        </w:rPr>
        <w:t>Opracowanie</w:t>
      </w:r>
      <w:r w:rsidRPr="00703F26">
        <w:rPr>
          <w:shd w:val="clear" w:color="auto" w:fill="FFFFFF"/>
          <w:lang w:bidi="he-IL"/>
        </w:rPr>
        <w:t xml:space="preserve"> tymczasowej organizacji ruchu,</w:t>
      </w:r>
    </w:p>
    <w:p w:rsidR="00ED5ED7" w:rsidRDefault="00ED5ED7" w:rsidP="00DA2E9A">
      <w:pPr>
        <w:pStyle w:val="Akapitzlist"/>
        <w:numPr>
          <w:ilvl w:val="0"/>
          <w:numId w:val="24"/>
        </w:numPr>
        <w:ind w:left="284" w:hanging="284"/>
        <w:jc w:val="both"/>
      </w:pPr>
      <w:r>
        <w:rPr>
          <w:bCs/>
          <w:color w:val="000000"/>
        </w:rPr>
        <w:t>Zapewnienie dostarczenia mediów (woda, energia elektryczna itp.) potrzebnych do realizacji prac na swój koszt i swoim staraniem</w:t>
      </w:r>
      <w:r>
        <w:t>.</w:t>
      </w:r>
    </w:p>
    <w:p w:rsidR="00ED5ED7" w:rsidRDefault="00ED5ED7" w:rsidP="00DA2E9A">
      <w:pPr>
        <w:pStyle w:val="Akapitzlist"/>
        <w:numPr>
          <w:ilvl w:val="0"/>
          <w:numId w:val="24"/>
        </w:numPr>
        <w:ind w:left="284" w:hanging="284"/>
        <w:jc w:val="both"/>
      </w:pPr>
      <w:r>
        <w:t>Zapewnienie w trakcie wykonywania przedmiotu umowy bezpieczeństwa i ochrony zdrowia, przestrzegania przepisów bhp, ppoż. oraz wymogów ochrony środowiska, pod rygorem odpowiedzialności odszkodowawczej z tytułu nienależytego wykonywania tych obowiązków.</w:t>
      </w:r>
    </w:p>
    <w:p w:rsidR="00ED5ED7" w:rsidRDefault="00ED5ED7" w:rsidP="00DA2E9A">
      <w:pPr>
        <w:pStyle w:val="Akapitzlist"/>
        <w:numPr>
          <w:ilvl w:val="0"/>
          <w:numId w:val="24"/>
        </w:numPr>
        <w:ind w:left="284" w:hanging="284"/>
        <w:jc w:val="both"/>
      </w:pPr>
      <w:r>
        <w:t xml:space="preserve">Wykonanie przedmiotu umowy przy użyciu dostarczonych przez siebie materiałów odpowiadających wymogom wyrobów dopuszczonych do obrotu i stosowania </w:t>
      </w:r>
      <w:r>
        <w:br/>
        <w:t>w budownictwie zgodnie z ustawą Prawo budowlane</w:t>
      </w:r>
      <w:r w:rsidR="00AC2E25">
        <w:t xml:space="preserve"> (tj. Dz. U. z 2016 r. poz. 290 z późn. zm.)</w:t>
      </w:r>
      <w:r>
        <w:t xml:space="preserve"> i ust</w:t>
      </w:r>
      <w:r w:rsidR="00AC2E25">
        <w:t xml:space="preserve">awą z dnia 16 kwietnia 2004 r. </w:t>
      </w:r>
      <w:r>
        <w:t>o wyrobach budowlanych (</w:t>
      </w:r>
      <w:r w:rsidR="007A4C0E">
        <w:t xml:space="preserve">tj. </w:t>
      </w:r>
      <w:r>
        <w:t xml:space="preserve">Dz. U. z </w:t>
      </w:r>
      <w:r w:rsidR="007A4C0E">
        <w:t>2016</w:t>
      </w:r>
      <w:r>
        <w:t xml:space="preserve"> r., </w:t>
      </w:r>
      <w:r w:rsidR="007A4C0E">
        <w:t>poz. 1570</w:t>
      </w:r>
      <w:r>
        <w:t xml:space="preserve"> z późn. zm.), a także przy użyciu sprzętu, zapewniającego należyte wykonanie przedmiotu umowy.</w:t>
      </w:r>
    </w:p>
    <w:p w:rsidR="00ED5ED7" w:rsidRDefault="00ED5ED7" w:rsidP="00DA2E9A">
      <w:pPr>
        <w:pStyle w:val="Akapitzlist"/>
        <w:numPr>
          <w:ilvl w:val="0"/>
          <w:numId w:val="24"/>
        </w:numPr>
        <w:ind w:left="284" w:hanging="284"/>
        <w:jc w:val="both"/>
      </w:pPr>
      <w:r>
        <w:t>Przedkładanie Zamawiającemu na każde żądanie dokumentów stwierdzających dopuszczenie do stosowania w budownictwie materiałów i wyrobów budowlanych oraz urządzeń technicznych przed ich wbudowaniem. Zamawiający ma prawo w każdym momencie realizacji umowy zażądać użycia materiałów zgodnie z wymaganiami określonymi w przepisach prawa, a w przypadku wbudowania materiałów, jeżeli nie będą one zgodne z wymaganiami określonymi w przepisach prawa ponownego wykonania tych robót z użyciem właściwych materiałów.</w:t>
      </w:r>
    </w:p>
    <w:p w:rsidR="002873AB" w:rsidRDefault="00ED5ED7" w:rsidP="00DA2E9A">
      <w:pPr>
        <w:pStyle w:val="Akapitzlist"/>
        <w:numPr>
          <w:ilvl w:val="0"/>
          <w:numId w:val="24"/>
        </w:numPr>
        <w:ind w:left="284" w:hanging="426"/>
        <w:jc w:val="both"/>
      </w:pPr>
      <w:r w:rsidRPr="00AD4DCD">
        <w:t>Stosowanie w czasie realizacji umowy wszystkich przepisów dotyczących ochrony środowiska naturalnego, a w szczególności przepisów dotyczących zagospodarowania odpadów pows</w:t>
      </w:r>
      <w:r w:rsidR="006A7CB9">
        <w:t xml:space="preserve">tałych podczas realizacji robót oraz zutylizowanie odpadów powstałych </w:t>
      </w:r>
      <w:r w:rsidR="006A7CB9" w:rsidRPr="00843BB7">
        <w:t>wskutek wykonanych robót budowlanych</w:t>
      </w:r>
      <w:r w:rsidR="006A7CB9">
        <w:t>.</w:t>
      </w:r>
    </w:p>
    <w:p w:rsidR="00ED5ED7" w:rsidRDefault="00ED5ED7" w:rsidP="00DA2E9A">
      <w:pPr>
        <w:pStyle w:val="Akapitzlist"/>
        <w:numPr>
          <w:ilvl w:val="0"/>
          <w:numId w:val="24"/>
        </w:numPr>
        <w:ind w:left="284" w:hanging="426"/>
        <w:jc w:val="both"/>
      </w:pPr>
      <w:r>
        <w:t>Utrzymywanie należytego porządku na terenie budowy oraz wykorzystywanych ciągach komunikacyjnych bezpośrednio sąsiadujących z terenem budowy, usuwanie wszelkich urządzeń pomocniczych i zbędnych materiałów, odpadów oraz śmieci.</w:t>
      </w:r>
    </w:p>
    <w:p w:rsidR="00ED5ED7" w:rsidRDefault="00ED5ED7" w:rsidP="00DA2E9A">
      <w:pPr>
        <w:pStyle w:val="Akapitzlist"/>
        <w:numPr>
          <w:ilvl w:val="0"/>
          <w:numId w:val="24"/>
        </w:numPr>
        <w:ind w:left="284" w:hanging="426"/>
        <w:jc w:val="both"/>
      </w:pPr>
      <w:r>
        <w:t xml:space="preserve">Uporządkowanie przed przystąpieniem do odbioru końcowego terenu budowy </w:t>
      </w:r>
      <w:r>
        <w:br/>
        <w:t>i przekazanie Zamawiającemu.</w:t>
      </w:r>
    </w:p>
    <w:p w:rsidR="00ED5ED7" w:rsidRDefault="00ED5ED7" w:rsidP="00DA2E9A">
      <w:pPr>
        <w:pStyle w:val="Akapitzlist"/>
        <w:numPr>
          <w:ilvl w:val="0"/>
          <w:numId w:val="24"/>
        </w:numPr>
        <w:ind w:left="284" w:hanging="426"/>
        <w:jc w:val="both"/>
      </w:pPr>
      <w:r>
        <w:lastRenderedPageBreak/>
        <w:t>P</w:t>
      </w:r>
      <w:r w:rsidRPr="00F05F69">
        <w:t xml:space="preserve">rzekazanie </w:t>
      </w:r>
      <w:r>
        <w:t>Zamawiającemu</w:t>
      </w:r>
      <w:r w:rsidRPr="00F05F69">
        <w:t xml:space="preserve"> najpóźniej w dniu odbioru końcowego oryginałów lub poświadczonych przez Wykonawcę</w:t>
      </w:r>
      <w:r>
        <w:t xml:space="preserve"> za zgodność z oryginałem kopii</w:t>
      </w:r>
      <w:r w:rsidRPr="00F05F69">
        <w:t xml:space="preserve"> atestów i certyfikatów lub deklaracji zgodności z Polską Normą lub aprobatą </w:t>
      </w:r>
      <w:r>
        <w:t xml:space="preserve">techniczną </w:t>
      </w:r>
      <w:r w:rsidRPr="00F05F69">
        <w:t>na zastosowa</w:t>
      </w:r>
      <w:r>
        <w:t>ne materiały i wyroby budowlane oraz inwentaryzacji powykonawczej.</w:t>
      </w:r>
    </w:p>
    <w:p w:rsidR="00ED5ED7" w:rsidRDefault="00ED5ED7" w:rsidP="00DA2E9A">
      <w:pPr>
        <w:pStyle w:val="Akapitzlist"/>
        <w:numPr>
          <w:ilvl w:val="0"/>
          <w:numId w:val="24"/>
        </w:numPr>
        <w:ind w:left="284" w:hanging="426"/>
        <w:jc w:val="both"/>
      </w:pPr>
      <w:r>
        <w:t>Ponoszenie pełnej odpowiedzialności za uszkodzenia mienia Zamawiającego powstałe podczas wykonywania zobowiązań umownych, aż do chwili ich odbioru końcowego.</w:t>
      </w:r>
    </w:p>
    <w:p w:rsidR="00ED5ED7" w:rsidRDefault="00ED5ED7" w:rsidP="00DA2E9A">
      <w:pPr>
        <w:pStyle w:val="Akapitzlist"/>
        <w:numPr>
          <w:ilvl w:val="0"/>
          <w:numId w:val="24"/>
        </w:numPr>
        <w:ind w:left="284" w:hanging="426"/>
        <w:jc w:val="both"/>
      </w:pPr>
      <w:r>
        <w:t>Ponoszenie całkowitej odpowiedzialności za materiały i urządzenia użyte do realizacji przedmiotu zamówienia oraz wykonane roboty, aż do chwili ich odbioru końcowego.</w:t>
      </w:r>
    </w:p>
    <w:p w:rsidR="00ED5ED7" w:rsidRDefault="00ED5ED7" w:rsidP="00DA2E9A">
      <w:pPr>
        <w:pStyle w:val="Akapitzlist"/>
        <w:numPr>
          <w:ilvl w:val="0"/>
          <w:numId w:val="24"/>
        </w:numPr>
        <w:ind w:left="284" w:hanging="426"/>
        <w:jc w:val="both"/>
      </w:pPr>
      <w:r>
        <w:t>Wykonywanie wszelkich poleceń upoważnionych przedstawicieli Zamawiającego zgodnych z przepisami prawa i postanowieniami umowy.</w:t>
      </w:r>
    </w:p>
    <w:p w:rsidR="00ED5ED7" w:rsidRDefault="00ED5ED7" w:rsidP="00DA2E9A">
      <w:pPr>
        <w:pStyle w:val="Akapitzlist"/>
        <w:numPr>
          <w:ilvl w:val="0"/>
          <w:numId w:val="24"/>
        </w:numPr>
        <w:ind w:left="284" w:hanging="426"/>
        <w:jc w:val="both"/>
      </w:pPr>
      <w:r>
        <w:t>Uczestniczenie w spotkaniach i naradach koordynacyjnych w terminach wskazanych przez Zamawiającego.</w:t>
      </w:r>
    </w:p>
    <w:p w:rsidR="00ED5ED7" w:rsidRDefault="00ED5ED7" w:rsidP="00DA2E9A">
      <w:pPr>
        <w:pStyle w:val="Akapitzlist"/>
        <w:numPr>
          <w:ilvl w:val="0"/>
          <w:numId w:val="24"/>
        </w:numPr>
        <w:ind w:left="284" w:hanging="426"/>
        <w:jc w:val="both"/>
      </w:pPr>
      <w:r>
        <w:t>Zgłaszanie w sposób zgodny z umową, robót do odbiorów i uczestniczenie w ich dokonywaniu.</w:t>
      </w:r>
    </w:p>
    <w:p w:rsidR="00ED5ED7" w:rsidRDefault="00ED5ED7" w:rsidP="00DA2E9A">
      <w:pPr>
        <w:pStyle w:val="Akapitzlist"/>
        <w:numPr>
          <w:ilvl w:val="0"/>
          <w:numId w:val="24"/>
        </w:numPr>
        <w:ind w:left="284" w:hanging="426"/>
        <w:jc w:val="both"/>
      </w:pPr>
      <w:r>
        <w:t>Usuwanie wszelkich wad i usterek przedmiotu umowy, w uzgodnionym z Zamawiającym terminie, stwierdzonych przez nadzór inwestorski w trakcie trwania robót przy odbiorach częściowych i odbiorze końcowym oraz w trakcie okresu gwarancji i rękojmi.</w:t>
      </w:r>
    </w:p>
    <w:p w:rsidR="00ED5ED7" w:rsidRDefault="00ED5ED7" w:rsidP="00DA2E9A">
      <w:pPr>
        <w:pStyle w:val="Akapitzlist"/>
        <w:numPr>
          <w:ilvl w:val="0"/>
          <w:numId w:val="24"/>
        </w:numPr>
        <w:ind w:left="284" w:hanging="426"/>
        <w:jc w:val="both"/>
      </w:pPr>
      <w:r w:rsidRPr="00320DE7">
        <w:t>Wykonawca przygotowuje dokumentację powykonawczą zgodnie z obowiązującymi przepisami prawa, odzwierciedlając i dokum</w:t>
      </w:r>
      <w:r>
        <w:t>entując stan faktyczny wykonanych</w:t>
      </w:r>
      <w:r w:rsidRPr="00320DE7">
        <w:t xml:space="preserve"> robót</w:t>
      </w:r>
      <w:r>
        <w:t>.</w:t>
      </w:r>
    </w:p>
    <w:p w:rsidR="00ED5ED7" w:rsidRPr="00372492" w:rsidRDefault="00ED5ED7" w:rsidP="00DA2E9A">
      <w:pPr>
        <w:pStyle w:val="Akapitzlist"/>
        <w:numPr>
          <w:ilvl w:val="0"/>
          <w:numId w:val="24"/>
        </w:numPr>
        <w:ind w:left="284" w:hanging="426"/>
        <w:jc w:val="both"/>
      </w:pPr>
      <w:r w:rsidRPr="00372492">
        <w:rPr>
          <w:shd w:val="clear" w:color="auto" w:fill="FFFFFF"/>
          <w:lang w:bidi="he-IL"/>
        </w:rPr>
        <w:t xml:space="preserve">Wykonawca pokrywa koszty wszelkich prób, badań, pomiarów, sprawdzeń i odbiorów wykonanych robót. </w:t>
      </w:r>
    </w:p>
    <w:p w:rsidR="00ED5ED7" w:rsidRDefault="00ED5ED7" w:rsidP="00DA2E9A">
      <w:pPr>
        <w:pStyle w:val="Akapitzlist"/>
        <w:numPr>
          <w:ilvl w:val="0"/>
          <w:numId w:val="24"/>
        </w:numPr>
        <w:ind w:left="284" w:hanging="426"/>
        <w:jc w:val="both"/>
      </w:pPr>
      <w:r>
        <w:t>Powiadamianie Zamawiającego w okresie obowiązywania umowy o:</w:t>
      </w:r>
    </w:p>
    <w:p w:rsidR="00ED5ED7" w:rsidRDefault="00ED5ED7" w:rsidP="00ED5ED7">
      <w:pPr>
        <w:ind w:left="284"/>
        <w:jc w:val="both"/>
      </w:pPr>
      <w:r>
        <w:t>1) zmianie swojej siedziby lub nazwy</w:t>
      </w:r>
    </w:p>
    <w:p w:rsidR="00ED5ED7" w:rsidRDefault="00ED5ED7" w:rsidP="00ED5ED7">
      <w:pPr>
        <w:ind w:left="284"/>
        <w:jc w:val="both"/>
      </w:pPr>
      <w:r>
        <w:t>2) zmianie osób reprezentujących</w:t>
      </w:r>
    </w:p>
    <w:p w:rsidR="00ED5ED7" w:rsidRDefault="00ED5ED7" w:rsidP="00ED5ED7">
      <w:pPr>
        <w:ind w:left="567" w:hanging="283"/>
        <w:jc w:val="both"/>
      </w:pPr>
      <w:r>
        <w:t>3) wszczęciu w stosunku do Wykonawcy postępowania upadłościowego lub likwidacyjnego</w:t>
      </w:r>
    </w:p>
    <w:p w:rsidR="00ED5ED7" w:rsidRDefault="00ED5ED7" w:rsidP="00ED5ED7">
      <w:pPr>
        <w:ind w:left="284"/>
        <w:jc w:val="both"/>
      </w:pPr>
      <w:r>
        <w:t>4) zawieszeniu działalności Wykonawcy</w:t>
      </w:r>
    </w:p>
    <w:p w:rsidR="00ED5ED7" w:rsidRDefault="00ED5ED7" w:rsidP="00ED5ED7">
      <w:pPr>
        <w:ind w:left="284"/>
        <w:jc w:val="both"/>
      </w:pPr>
      <w:r>
        <w:t>5) innych sprawach mogących mieć wpływ na realizację przedmiotu umowy</w:t>
      </w:r>
    </w:p>
    <w:p w:rsidR="00ED5ED7" w:rsidRDefault="00ED5ED7" w:rsidP="00ED5ED7"/>
    <w:p w:rsidR="00ED5ED7" w:rsidRPr="00B4640D" w:rsidRDefault="00ED5ED7" w:rsidP="00ED5ED7">
      <w:pPr>
        <w:jc w:val="center"/>
        <w:rPr>
          <w:b/>
        </w:rPr>
      </w:pPr>
      <w:r w:rsidRPr="00B4640D">
        <w:rPr>
          <w:b/>
        </w:rPr>
        <w:t>Podwykonawcy</w:t>
      </w:r>
    </w:p>
    <w:p w:rsidR="00ED5ED7" w:rsidRDefault="00ED5ED7" w:rsidP="00ED5ED7">
      <w:pPr>
        <w:jc w:val="center"/>
        <w:rPr>
          <w:rFonts w:cs="Arial"/>
          <w:b/>
        </w:rPr>
      </w:pPr>
      <w:r>
        <w:rPr>
          <w:rFonts w:cs="Arial"/>
          <w:b/>
        </w:rPr>
        <w:t xml:space="preserve">§ </w:t>
      </w:r>
      <w:r w:rsidR="00EA491C">
        <w:rPr>
          <w:rFonts w:cs="Arial"/>
          <w:b/>
        </w:rPr>
        <w:t>5</w:t>
      </w:r>
    </w:p>
    <w:p w:rsidR="00ED5ED7" w:rsidRDefault="00ED5ED7" w:rsidP="00DA2E9A">
      <w:pPr>
        <w:pStyle w:val="Akapitzlist"/>
        <w:numPr>
          <w:ilvl w:val="0"/>
          <w:numId w:val="34"/>
        </w:numPr>
        <w:ind w:left="284" w:hanging="284"/>
        <w:jc w:val="both"/>
      </w:pPr>
      <w:r>
        <w:t>W celu wykonania przedmiotu umowy, Wykonawca może powierzyć wykonanie robót Podwykonawcom.</w:t>
      </w:r>
    </w:p>
    <w:p w:rsidR="00ED5ED7" w:rsidRDefault="00ED5ED7" w:rsidP="00DA2E9A">
      <w:pPr>
        <w:pStyle w:val="Akapitzlist"/>
        <w:numPr>
          <w:ilvl w:val="0"/>
          <w:numId w:val="34"/>
        </w:numPr>
        <w:ind w:left="284" w:hanging="284"/>
        <w:jc w:val="both"/>
      </w:pPr>
      <w:r>
        <w:t>Powierzenie robót podwykonawcom możliwe jest w sytuacji, jeżeli Wykonawca zas</w:t>
      </w:r>
      <w:r w:rsidR="00296A82">
        <w:t>trzegł to w swojej ofercie oraz</w:t>
      </w:r>
      <w:r>
        <w:t xml:space="preserve"> w zakresie w tej ofercie wskazanym.</w:t>
      </w:r>
    </w:p>
    <w:p w:rsidR="00ED5ED7" w:rsidRDefault="00ED5ED7" w:rsidP="00DA2E9A">
      <w:pPr>
        <w:pStyle w:val="Akapitzlist"/>
        <w:numPr>
          <w:ilvl w:val="0"/>
          <w:numId w:val="34"/>
        </w:numPr>
        <w:ind w:left="284" w:hanging="284"/>
        <w:jc w:val="both"/>
      </w:pPr>
      <w:r>
        <w:t>Wykonawca może zlecić wykonanie robót wyłącznie podwykonawcom mającym odpowiednie doświadczenie i kwalifikacje.</w:t>
      </w:r>
    </w:p>
    <w:p w:rsidR="00ED5ED7" w:rsidRDefault="00ED5ED7" w:rsidP="00DA2E9A">
      <w:pPr>
        <w:pStyle w:val="Akapitzlist"/>
        <w:numPr>
          <w:ilvl w:val="0"/>
          <w:numId w:val="34"/>
        </w:numPr>
        <w:ind w:left="284" w:hanging="284"/>
        <w:jc w:val="both"/>
      </w:pPr>
      <w:r>
        <w:t>Zamawiający ma prawo domagać się zmiany osób odpowiedzialnych za realizację umowy ze strony Wykonawcy, a także zmiany Podwykonawcy, a Wykonawca zobowiązany jest niezwłocznie zapewnić odpowiednie zastępstwo w szczególności w przypadku:</w:t>
      </w:r>
    </w:p>
    <w:p w:rsidR="00ED5ED7" w:rsidRDefault="00ED5ED7" w:rsidP="00ED5ED7">
      <w:pPr>
        <w:ind w:left="284"/>
        <w:jc w:val="both"/>
      </w:pPr>
      <w:r>
        <w:t>1) nieprzestrzegania przepisów bhp i ppoż.</w:t>
      </w:r>
    </w:p>
    <w:p w:rsidR="00ED5ED7" w:rsidRDefault="00ED5ED7" w:rsidP="00ED5ED7">
      <w:pPr>
        <w:ind w:left="284"/>
        <w:jc w:val="both"/>
      </w:pPr>
      <w:r>
        <w:t>2) realizacji robót niezgodnie z zasadami wiedzy technicznej oraz dokumentacją projektową</w:t>
      </w:r>
    </w:p>
    <w:p w:rsidR="00ED5ED7" w:rsidRDefault="00ED5ED7" w:rsidP="00ED5ED7">
      <w:pPr>
        <w:ind w:left="284"/>
        <w:jc w:val="both"/>
      </w:pPr>
      <w:r>
        <w:t>3) opóźnienia robót</w:t>
      </w:r>
    </w:p>
    <w:p w:rsidR="00ED5ED7" w:rsidRDefault="00ED5ED7" w:rsidP="00DA2E9A">
      <w:pPr>
        <w:pStyle w:val="Akapitzlist"/>
        <w:numPr>
          <w:ilvl w:val="0"/>
          <w:numId w:val="34"/>
        </w:numPr>
        <w:ind w:left="284" w:hanging="284"/>
        <w:jc w:val="both"/>
      </w:pPr>
      <w:r>
        <w:t>Wykonawca, Podwykonawca lub dalszy Podwykonawca zamówienia na roboty budowlane zamierzający zawrzeć umowę o podwykonawstwo, której przedmiotem są roboty budowlane, jest obowiązany, w trakcie realizacji zamówienia publicznego, do przedłożenia zamawiającemu projektu tej umowy, przy czym podwykonawca lub dalszy podwykonawca jest obowiązany dołączyć zgo</w:t>
      </w:r>
      <w:r w:rsidR="008C7AF1">
        <w:t xml:space="preserve">dę Wykonawcy na zawarcie umowy </w:t>
      </w:r>
      <w:r>
        <w:t xml:space="preserve">o podwykonawstwo </w:t>
      </w:r>
      <w:r w:rsidR="008C7AF1">
        <w:br/>
      </w:r>
      <w:r>
        <w:t xml:space="preserve">o treści zgodnej z projektem umowy. </w:t>
      </w:r>
    </w:p>
    <w:p w:rsidR="00ED5ED7" w:rsidRDefault="00ED5ED7" w:rsidP="00DA2E9A">
      <w:pPr>
        <w:pStyle w:val="Akapitzlist"/>
        <w:numPr>
          <w:ilvl w:val="0"/>
          <w:numId w:val="34"/>
        </w:numPr>
        <w:ind w:left="284" w:hanging="284"/>
        <w:jc w:val="both"/>
      </w:pPr>
      <w:r>
        <w:lastRenderedPageBreak/>
        <w:t>Umowa pomiędzy Wykonawcą, a Podwy</w:t>
      </w:r>
      <w:r w:rsidR="008C7AF1">
        <w:t xml:space="preserve">konawcą powinna nie pozostawać </w:t>
      </w:r>
      <w:r>
        <w:t xml:space="preserve">w sprzeczności z postanowieniami niniejszej umowy w szczególności:  </w:t>
      </w:r>
    </w:p>
    <w:p w:rsidR="00ED5ED7" w:rsidRPr="003E3DF4" w:rsidRDefault="00ED5ED7" w:rsidP="00DA2E9A">
      <w:pPr>
        <w:pStyle w:val="Akapitzlist"/>
        <w:numPr>
          <w:ilvl w:val="0"/>
          <w:numId w:val="35"/>
        </w:numPr>
        <w:ind w:left="567" w:hanging="283"/>
        <w:jc w:val="both"/>
      </w:pPr>
      <w:r>
        <w:t>Termin zapłaty wynagrodzenia Podwykonawcy nie może być dłuższy niż 2</w:t>
      </w:r>
      <w:r w:rsidR="00165268">
        <w:t>1</w:t>
      </w:r>
      <w:r>
        <w:t xml:space="preserve"> dni od daty otrzymania faktury przez Wykonawcę ze względu na konieczność przedłożenia przez Wykonawcę Zamawiającemu dokumentu określonego </w:t>
      </w:r>
      <w:r w:rsidR="008C7AF1">
        <w:t>w</w:t>
      </w:r>
      <w:r w:rsidRPr="001B207D">
        <w:t xml:space="preserve"> </w:t>
      </w:r>
      <w:r w:rsidRPr="00165268">
        <w:t>§ 1</w:t>
      </w:r>
      <w:r w:rsidR="00165268">
        <w:t>2</w:t>
      </w:r>
      <w:r w:rsidRPr="003E3DF4">
        <w:t xml:space="preserve"> ust. 3 umowy.</w:t>
      </w:r>
    </w:p>
    <w:p w:rsidR="00ED5ED7" w:rsidRDefault="00ED5ED7" w:rsidP="00DA2E9A">
      <w:pPr>
        <w:pStyle w:val="Akapitzlist"/>
        <w:numPr>
          <w:ilvl w:val="0"/>
          <w:numId w:val="35"/>
        </w:numPr>
        <w:ind w:left="567" w:hanging="283"/>
        <w:jc w:val="both"/>
      </w:pPr>
      <w:r>
        <w:t>Termin wykonania robót przez Podwykonawcą winien być zgodny z terminem wykonania przedmiotu umowy zawartej pomiędzy Zamawiającym a Wykonawcą.</w:t>
      </w:r>
    </w:p>
    <w:p w:rsidR="00ED5ED7" w:rsidRDefault="00ED5ED7" w:rsidP="00DA2E9A">
      <w:pPr>
        <w:pStyle w:val="Akapitzlist"/>
        <w:numPr>
          <w:ilvl w:val="0"/>
          <w:numId w:val="35"/>
        </w:numPr>
        <w:ind w:left="567" w:hanging="283"/>
        <w:jc w:val="both"/>
      </w:pPr>
      <w:r>
        <w:t xml:space="preserve">Okres rękojmi i gwarancji winien być nie krótszy niż okres rękojmi i gwarancji udzielonej Zamawiającemu przez Wykonawcę. Okres rękojmi i gwarancji liczy się od daty odbioru końcowego przedmiotu umowy rozumianego jako data podpisania protokołu odbioru końcowego </w:t>
      </w:r>
    </w:p>
    <w:p w:rsidR="00ED5ED7" w:rsidRDefault="00ED5ED7" w:rsidP="00DA2E9A">
      <w:pPr>
        <w:pStyle w:val="Akapitzlist"/>
        <w:numPr>
          <w:ilvl w:val="0"/>
          <w:numId w:val="35"/>
        </w:numPr>
        <w:ind w:left="567" w:hanging="283"/>
        <w:jc w:val="both"/>
      </w:pPr>
      <w:r>
        <w:t xml:space="preserve">W przypadku uchylania się przez Wykonawcę od obowiązku zapłaty należnego wynagrodzenia przysługującego Podwykonawcy, który zawarł zaakceptowaną przez Zamawiającego umowę o podwykonawstwo, której przedmiotem są roboty budowlane lub przedłożoną Zamawiającemu Umowę o Podwykonawstwo, której przedmiotem są dostawy lub usługi, Zamawiający zapłaci bezpośrednio Podwykonawcy kwotę należnego wynagrodzenia bez odsetek należnych Podwykonawcy, zgodnie z treścią Umowy </w:t>
      </w:r>
      <w:r w:rsidR="008C7AF1">
        <w:br/>
      </w:r>
      <w:r>
        <w:t>o podwykonawstwo.</w:t>
      </w:r>
    </w:p>
    <w:p w:rsidR="00ED5ED7" w:rsidRDefault="00ED5ED7" w:rsidP="00DA2E9A">
      <w:pPr>
        <w:pStyle w:val="Akapitzlist"/>
        <w:numPr>
          <w:ilvl w:val="0"/>
          <w:numId w:val="34"/>
        </w:numPr>
        <w:ind w:left="284" w:hanging="284"/>
        <w:jc w:val="both"/>
      </w:pPr>
      <w:r>
        <w:t>Umowa o podwykonawstwo nie może zawierać postanowień uzależniających uzyskanie przez Podwykonawcę płatności od Wykonawcy od zapłaty Wykonawcy przez Zamawiającego wynagrodzenia obejmującego zakres robót wykonanych przez Podwykonawcę.</w:t>
      </w:r>
    </w:p>
    <w:p w:rsidR="00ED5ED7" w:rsidRDefault="00ED5ED7" w:rsidP="00DA2E9A">
      <w:pPr>
        <w:pStyle w:val="Akapitzlist"/>
        <w:numPr>
          <w:ilvl w:val="0"/>
          <w:numId w:val="34"/>
        </w:numPr>
        <w:ind w:left="284" w:hanging="284"/>
        <w:jc w:val="both"/>
      </w:pPr>
      <w:r>
        <w:t xml:space="preserve">Zawarcie umowy o podwykonawstwo, której przedmiotem są roboty budowlane, może nastąpić wyłącznie po pisemnej akceptacji jej projektu przez Zamawiającego, </w:t>
      </w:r>
      <w:r>
        <w:br/>
        <w:t xml:space="preserve">a przystąpienie do realizacji robót budowlanych przez Podwykonawcę może nastąpić wyłącznie po akceptacji umowy o podwykonawstwo przez Zamawiającego.  </w:t>
      </w:r>
    </w:p>
    <w:p w:rsidR="00ED5ED7" w:rsidRDefault="00ED5ED7" w:rsidP="00DA2E9A">
      <w:pPr>
        <w:pStyle w:val="Akapitzlist"/>
        <w:numPr>
          <w:ilvl w:val="0"/>
          <w:numId w:val="34"/>
        </w:numPr>
        <w:ind w:left="284" w:hanging="284"/>
        <w:jc w:val="both"/>
      </w:pPr>
      <w:r>
        <w:t xml:space="preserve">Wykonawca zobowiązany jest do przedłożenia Zamawiającemu projektu umowy </w:t>
      </w:r>
      <w:r>
        <w:br/>
        <w:t xml:space="preserve">o podwykonawstwo, której przedmiotem są roboty budowlane, wraz z zestawieniem ilości robót i ich wyceną, które mają być realizowane na podstawie umowy o podwykonawstwo nie później niż 7 dni przed planowanym terminem jej zawarcia.  </w:t>
      </w:r>
    </w:p>
    <w:p w:rsidR="00ED5ED7" w:rsidRDefault="00ED5ED7" w:rsidP="00DA2E9A">
      <w:pPr>
        <w:pStyle w:val="Akapitzlist"/>
        <w:numPr>
          <w:ilvl w:val="0"/>
          <w:numId w:val="34"/>
        </w:numPr>
        <w:ind w:left="284" w:hanging="426"/>
        <w:jc w:val="both"/>
      </w:pPr>
      <w:r>
        <w:t xml:space="preserve">Projekt umowy o podwykonawstwo, której przedmiotem są roboty budowlane, będzie uważany za zaakceptowany przez Zamawiającego, </w:t>
      </w:r>
      <w:r w:rsidR="00165268">
        <w:t>jeżeli Zamawiający w terminie 7</w:t>
      </w:r>
      <w:r>
        <w:t xml:space="preserve"> dni od dnia przedłożenia mu projektu nie zgłosi na piśmie zastrzeżeń. </w:t>
      </w:r>
    </w:p>
    <w:p w:rsidR="00ED5ED7" w:rsidRDefault="00ED5ED7" w:rsidP="00DA2E9A">
      <w:pPr>
        <w:pStyle w:val="Akapitzlist"/>
        <w:numPr>
          <w:ilvl w:val="0"/>
          <w:numId w:val="34"/>
        </w:numPr>
        <w:ind w:left="284" w:hanging="426"/>
        <w:jc w:val="both"/>
      </w:pPr>
      <w:r>
        <w:t xml:space="preserve">Zamawiający zgłosi w terminie 7 dni od daty otrzymania projektu umowy </w:t>
      </w:r>
      <w:r>
        <w:br/>
        <w:t xml:space="preserve">o podwykonawstwo pisemne zastrzeżenia do projektu umowy o podwykonawstwo, której przedmiotem są roboty budowlane, w szczególności w następujących przypadkach:  </w:t>
      </w:r>
    </w:p>
    <w:p w:rsidR="00ED5ED7" w:rsidRDefault="00ED5ED7" w:rsidP="00DA2E9A">
      <w:pPr>
        <w:pStyle w:val="Akapitzlist"/>
        <w:numPr>
          <w:ilvl w:val="0"/>
          <w:numId w:val="36"/>
        </w:numPr>
        <w:jc w:val="both"/>
      </w:pPr>
      <w:r>
        <w:t>Określenia terminu zapłaty wynagrodzenia dłuższego niż 2</w:t>
      </w:r>
      <w:r w:rsidR="00165268">
        <w:t>1</w:t>
      </w:r>
      <w:r>
        <w:t xml:space="preserve"> dni od doręczenia Wykonawcy, Podwykonawcy lub dalszemu Podwykonawcy faktury lub rachunku za wykonane roboty budowlane,</w:t>
      </w:r>
    </w:p>
    <w:p w:rsidR="00ED5ED7" w:rsidRDefault="00ED5ED7" w:rsidP="00DA2E9A">
      <w:pPr>
        <w:pStyle w:val="Akapitzlist"/>
        <w:numPr>
          <w:ilvl w:val="0"/>
          <w:numId w:val="36"/>
        </w:numPr>
        <w:jc w:val="both"/>
      </w:pPr>
      <w:r>
        <w:t xml:space="preserve">Gdy wynagrodzenie za wykonanie robót budowlanych powierzanych do wykonania Podwykonawcy lub dalszemu Podwykonawcy przekroczy wartość wycenioną za te roboty w umowie, </w:t>
      </w:r>
    </w:p>
    <w:p w:rsidR="00ED5ED7" w:rsidRDefault="00ED5ED7" w:rsidP="00DA2E9A">
      <w:pPr>
        <w:pStyle w:val="Akapitzlist"/>
        <w:numPr>
          <w:ilvl w:val="0"/>
          <w:numId w:val="36"/>
        </w:numPr>
        <w:jc w:val="both"/>
      </w:pPr>
      <w:r>
        <w:t xml:space="preserve">Zamieszczenia w projekcie postanowień uzależniających uzyskanie przez Podwykonawcę płatności od Wykonawcy od zapłaty Wykonawcy przez Zamawiającego wynagrodzenia obejmującego zakres robót wykonanych </w:t>
      </w:r>
      <w:r>
        <w:br/>
        <w:t>przez Podwykonawcę</w:t>
      </w:r>
    </w:p>
    <w:p w:rsidR="00ED5ED7" w:rsidRDefault="00ED5ED7" w:rsidP="00DA2E9A">
      <w:pPr>
        <w:pStyle w:val="Akapitzlist"/>
        <w:numPr>
          <w:ilvl w:val="0"/>
          <w:numId w:val="36"/>
        </w:numPr>
        <w:jc w:val="both"/>
      </w:pPr>
      <w:r>
        <w:t xml:space="preserve">Gdy termin realizacji robót budowlanych określonych projektem jest dłuższy niż przewidywany Umową dla tych robót, </w:t>
      </w:r>
    </w:p>
    <w:p w:rsidR="00ED5ED7" w:rsidRDefault="00ED5ED7" w:rsidP="00DA2E9A">
      <w:pPr>
        <w:pStyle w:val="Akapitzlist"/>
        <w:numPr>
          <w:ilvl w:val="0"/>
          <w:numId w:val="36"/>
        </w:numPr>
        <w:jc w:val="both"/>
      </w:pPr>
      <w:r>
        <w:lastRenderedPageBreak/>
        <w:t xml:space="preserve">gdy projekt zawiera postanowienia dotyczące sposobu rozliczeń za wykonane roboty uniemożliwiającego rozliczenie tych robót pomiędzy Zamawiającym a Wykonawcą na podstawie niniejszej Umowy. </w:t>
      </w:r>
    </w:p>
    <w:p w:rsidR="00ED5ED7" w:rsidRDefault="00ED5ED7" w:rsidP="00DA2E9A">
      <w:pPr>
        <w:pStyle w:val="Akapitzlist"/>
        <w:numPr>
          <w:ilvl w:val="0"/>
          <w:numId w:val="34"/>
        </w:numPr>
        <w:spacing w:after="133"/>
        <w:ind w:left="284" w:hanging="426"/>
        <w:jc w:val="both"/>
      </w:pPr>
      <w:r>
        <w:t xml:space="preserve">W przypadku zgłoszenia przez Zamawiającego zastrzeżeń do projektu umowy </w:t>
      </w:r>
      <w:r>
        <w:br/>
        <w:t xml:space="preserve">o podwykonawstwo Wykonawca może przedłożyć zmieniony projekt umowy </w:t>
      </w:r>
      <w:r>
        <w:br/>
        <w:t>o podwykonawstwo, uwzględniający w całości zastrzeżenia Zamawiającego.</w:t>
      </w:r>
    </w:p>
    <w:p w:rsidR="00ED5ED7" w:rsidRDefault="00ED5ED7" w:rsidP="00DA2E9A">
      <w:pPr>
        <w:pStyle w:val="Akapitzlist"/>
        <w:numPr>
          <w:ilvl w:val="0"/>
          <w:numId w:val="34"/>
        </w:numPr>
        <w:spacing w:after="133"/>
        <w:ind w:left="284" w:hanging="426"/>
        <w:jc w:val="both"/>
      </w:pPr>
      <w:r>
        <w:t xml:space="preserve">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za zgodność z oryginałem kopię umowy </w:t>
      </w:r>
      <w:r>
        <w:br/>
        <w:t xml:space="preserve">o podwykonawstwo w terminie 7 dni od dnia zawarcia tej umowy, jednakże nie później niż na 7 dni przed dniem skierowania Podwykonawcy do realizacji robót budowlanych. </w:t>
      </w:r>
    </w:p>
    <w:p w:rsidR="00ED5ED7" w:rsidRDefault="00ED5ED7" w:rsidP="00DA2E9A">
      <w:pPr>
        <w:pStyle w:val="Akapitzlist"/>
        <w:numPr>
          <w:ilvl w:val="0"/>
          <w:numId w:val="34"/>
        </w:numPr>
        <w:spacing w:after="133"/>
        <w:ind w:left="284" w:hanging="426"/>
        <w:jc w:val="both"/>
      </w:pPr>
      <w:r>
        <w:t xml:space="preserve">Zamawiający zgłosi pisemny sprzeciw do przedłożonej Umowy o podwykonawstwo, której przedmiotem są roboty budowlane, w terminie 7 dni od jej przedłożenia w przypadkach nieuwzględnienia w całości zastrzeżeń o których mowa w ust. 11.  </w:t>
      </w:r>
    </w:p>
    <w:p w:rsidR="00ED5ED7" w:rsidRDefault="00ED5ED7" w:rsidP="00DA2E9A">
      <w:pPr>
        <w:pStyle w:val="Akapitzlist"/>
        <w:numPr>
          <w:ilvl w:val="0"/>
          <w:numId w:val="34"/>
        </w:numPr>
        <w:spacing w:after="133"/>
        <w:ind w:left="284" w:hanging="426"/>
        <w:jc w:val="both"/>
      </w:pPr>
      <w:r>
        <w:t xml:space="preserve">Umowa o podwykonawstwo, której przedmiotem są roboty budowlane, będzie uważana za zaakceptowaną przez Zamawiającego, jeżeli Zamawiający w terminie 7 dni od dnia przedłożenia kopii tej umowy nie zgłosi do niej na piśmie sprzeciwu. </w:t>
      </w:r>
    </w:p>
    <w:p w:rsidR="00ED5ED7" w:rsidRDefault="00ED5ED7" w:rsidP="00DA2E9A">
      <w:pPr>
        <w:pStyle w:val="Akapitzlist"/>
        <w:numPr>
          <w:ilvl w:val="0"/>
          <w:numId w:val="34"/>
        </w:numPr>
        <w:spacing w:after="133"/>
        <w:ind w:left="284" w:hanging="426"/>
        <w:jc w:val="both"/>
      </w:pPr>
      <w:r>
        <w:t xml:space="preserve">Wykonawca, Podwykonawca, lub dalszy Podwykonawca zamówienia na roboty budowlane, przedkłada Zamawiającemu poświadczoną za zgodność z oryginałem kopię umowy o podwykonawstwo, której przedmiotem są dostawy lub usługi, w terminie 7 dni od dnia jej zawarcia, z wyłączeniem Umów o podwykonawstwo o wartości mniejszej niż </w:t>
      </w:r>
      <w:r>
        <w:br/>
        <w:t xml:space="preserve">0,5 % wartości umowy oraz umów o podwykonawstwo, których przedmiot został wskazany w SIWZ jako niepodlegający temu obowiązkowi, przy czym wyłączenie nie dotyczy Umów o podwykonawstwo o wartości większej niż 50.000 zł. </w:t>
      </w:r>
    </w:p>
    <w:p w:rsidR="00ED5ED7" w:rsidRDefault="00ED5ED7" w:rsidP="00DA2E9A">
      <w:pPr>
        <w:pStyle w:val="Akapitzlist"/>
        <w:numPr>
          <w:ilvl w:val="0"/>
          <w:numId w:val="34"/>
        </w:numPr>
        <w:spacing w:after="133"/>
        <w:ind w:left="284" w:hanging="426"/>
        <w:jc w:val="both"/>
      </w:pPr>
      <w:r>
        <w:t xml:space="preserve">Wykonanie prac w podwykonawstwie nie zwalnia Wykonawcy z odpowiedzialności za wykonanie obowiązków wynikających z umowy i obowiązujących przepisów prawa. </w:t>
      </w:r>
    </w:p>
    <w:p w:rsidR="00ED5ED7" w:rsidRDefault="00ED5ED7" w:rsidP="00DA2E9A">
      <w:pPr>
        <w:pStyle w:val="Akapitzlist"/>
        <w:numPr>
          <w:ilvl w:val="0"/>
          <w:numId w:val="34"/>
        </w:numPr>
        <w:spacing w:after="133"/>
        <w:ind w:left="284" w:hanging="426"/>
        <w:jc w:val="both"/>
      </w:pPr>
      <w:r>
        <w:t xml:space="preserve">Wykonawca odpowiada za działania i zaniechania podwykonawców jak za własne </w:t>
      </w:r>
    </w:p>
    <w:p w:rsidR="00ED5ED7" w:rsidRPr="00B4640D" w:rsidRDefault="00ED5ED7" w:rsidP="00ED5ED7">
      <w:pPr>
        <w:jc w:val="center"/>
        <w:rPr>
          <w:b/>
        </w:rPr>
      </w:pPr>
      <w:r w:rsidRPr="00B4640D">
        <w:rPr>
          <w:b/>
        </w:rPr>
        <w:t>Nadzór i koordynacja wykonania umowy</w:t>
      </w:r>
    </w:p>
    <w:p w:rsidR="00ED5ED7" w:rsidRDefault="00ED5ED7" w:rsidP="00ED5ED7">
      <w:pPr>
        <w:jc w:val="center"/>
        <w:rPr>
          <w:rFonts w:cs="Arial"/>
          <w:b/>
        </w:rPr>
      </w:pPr>
      <w:r>
        <w:rPr>
          <w:rFonts w:cs="Arial"/>
          <w:b/>
        </w:rPr>
        <w:t xml:space="preserve">§ </w:t>
      </w:r>
      <w:r w:rsidR="00EA491C">
        <w:rPr>
          <w:rFonts w:cs="Arial"/>
          <w:b/>
        </w:rPr>
        <w:t>6</w:t>
      </w:r>
    </w:p>
    <w:p w:rsidR="00ED5ED7" w:rsidRDefault="00ED5ED7" w:rsidP="00ED5ED7">
      <w:pPr>
        <w:ind w:left="284" w:hanging="284"/>
        <w:jc w:val="both"/>
      </w:pPr>
      <w:r>
        <w:t xml:space="preserve">1. Zamawiający wyznacza koordynatora w osobie </w:t>
      </w:r>
      <w:r w:rsidR="00C92129">
        <w:t>Cezary Drzewi</w:t>
      </w:r>
      <w:r>
        <w:t xml:space="preserve"> nr tel. 48 628 28 89 do bieżących uzgodnień w zakresie wykonywania umowy.</w:t>
      </w:r>
    </w:p>
    <w:p w:rsidR="00ED5ED7" w:rsidRPr="00E940D3" w:rsidRDefault="00ED5ED7" w:rsidP="00ED5ED7">
      <w:pPr>
        <w:ind w:left="284" w:hanging="284"/>
        <w:jc w:val="both"/>
        <w:rPr>
          <w:rFonts w:cs="Arial"/>
        </w:rPr>
      </w:pPr>
      <w:r>
        <w:t>2. Przedstawicielem Zamawiającego na budowie jest</w:t>
      </w:r>
      <w:r w:rsidR="009073D6">
        <w:t xml:space="preserve"> ustanowiony przez niego inspektor nadzoru.</w:t>
      </w:r>
    </w:p>
    <w:p w:rsidR="009073D6" w:rsidRDefault="00ED5ED7" w:rsidP="00C04AF5">
      <w:pPr>
        <w:ind w:left="284" w:hanging="284"/>
        <w:jc w:val="both"/>
      </w:pPr>
      <w:r>
        <w:t xml:space="preserve">3. W zakresie realizacji przedmiotu umowy Wykonawcę reprezentuje ustanowiony przez niego kierownik </w:t>
      </w:r>
      <w:r w:rsidR="00C04AF5">
        <w:t xml:space="preserve">budowy </w:t>
      </w:r>
      <w:r w:rsidR="009073D6">
        <w:t>……</w:t>
      </w:r>
      <w:r w:rsidR="00F02CDB">
        <w:t>………………….</w:t>
      </w:r>
      <w:r w:rsidR="009073D6">
        <w:t>………</w:t>
      </w:r>
    </w:p>
    <w:p w:rsidR="00643B85" w:rsidRPr="00F377B6" w:rsidRDefault="00643B85" w:rsidP="00ED5ED7">
      <w:pPr>
        <w:rPr>
          <w:b/>
        </w:rPr>
      </w:pPr>
    </w:p>
    <w:p w:rsidR="00ED5ED7" w:rsidRPr="00B4640D" w:rsidRDefault="00ED5ED7" w:rsidP="00ED5ED7">
      <w:pPr>
        <w:jc w:val="center"/>
        <w:rPr>
          <w:b/>
        </w:rPr>
      </w:pPr>
      <w:r w:rsidRPr="00684D8E">
        <w:rPr>
          <w:b/>
        </w:rPr>
        <w:t>Roboty zamienne</w:t>
      </w:r>
    </w:p>
    <w:p w:rsidR="00ED5ED7" w:rsidRPr="00D95F9F" w:rsidRDefault="00ED5ED7" w:rsidP="00ED5ED7">
      <w:pPr>
        <w:jc w:val="center"/>
        <w:rPr>
          <w:rFonts w:cs="Arial"/>
          <w:b/>
        </w:rPr>
      </w:pPr>
      <w:r>
        <w:rPr>
          <w:rFonts w:cs="Arial"/>
          <w:b/>
        </w:rPr>
        <w:t xml:space="preserve">§ </w:t>
      </w:r>
      <w:r w:rsidR="00EA491C">
        <w:rPr>
          <w:rFonts w:cs="Arial"/>
          <w:b/>
        </w:rPr>
        <w:t>7</w:t>
      </w:r>
    </w:p>
    <w:p w:rsidR="00ED5ED7" w:rsidRDefault="00ED5ED7" w:rsidP="00ED5ED7">
      <w:pPr>
        <w:ind w:left="284" w:hanging="284"/>
        <w:jc w:val="both"/>
      </w:pPr>
      <w:r>
        <w:t>1. W przypadku konieczności wykonania robót zamiennych, Zamawiający powierza ich wykonanie dotychczasowemu Wykonawcy.</w:t>
      </w:r>
    </w:p>
    <w:p w:rsidR="00ED5ED7" w:rsidRDefault="00ED5ED7" w:rsidP="00ED5ED7">
      <w:pPr>
        <w:ind w:left="284" w:hanging="284"/>
        <w:jc w:val="both"/>
      </w:pPr>
      <w:r>
        <w:t xml:space="preserve">2. Roboty zamienne nie stanowią rozszerzenia przedmiotu zamówienia, w związku </w:t>
      </w:r>
      <w:r>
        <w:br/>
        <w:t>z powyższym nie są przedmiotem zamówienia dodatkowego.</w:t>
      </w:r>
    </w:p>
    <w:p w:rsidR="00ED5ED7" w:rsidRDefault="00ED5ED7" w:rsidP="00ED5ED7">
      <w:pPr>
        <w:ind w:left="284" w:hanging="284"/>
        <w:jc w:val="both"/>
      </w:pPr>
      <w:r>
        <w:t>3. Wprowadzenie robót zamiennych nie prowadzi do zmiany wynagrodzenia Wykonawcy.</w:t>
      </w:r>
    </w:p>
    <w:p w:rsidR="00D20BB7" w:rsidRDefault="00D20BB7" w:rsidP="00ED5ED7">
      <w:pPr>
        <w:ind w:left="284" w:hanging="284"/>
        <w:jc w:val="both"/>
      </w:pPr>
    </w:p>
    <w:p w:rsidR="00ED5ED7" w:rsidRDefault="00ED5ED7" w:rsidP="00ED5ED7">
      <w:pPr>
        <w:ind w:left="284" w:hanging="284"/>
      </w:pPr>
    </w:p>
    <w:p w:rsidR="00ED5ED7" w:rsidRPr="00B4640D" w:rsidRDefault="00ED5ED7" w:rsidP="00ED5ED7">
      <w:pPr>
        <w:jc w:val="center"/>
        <w:rPr>
          <w:b/>
        </w:rPr>
      </w:pPr>
      <w:r w:rsidRPr="00B4640D">
        <w:rPr>
          <w:b/>
        </w:rPr>
        <w:t>Odbiór częściowy</w:t>
      </w:r>
    </w:p>
    <w:p w:rsidR="00ED5ED7" w:rsidRDefault="00ED5ED7" w:rsidP="00ED5ED7">
      <w:pPr>
        <w:jc w:val="center"/>
        <w:rPr>
          <w:rFonts w:cs="Arial"/>
          <w:b/>
        </w:rPr>
      </w:pPr>
      <w:r>
        <w:rPr>
          <w:rFonts w:cs="Arial"/>
          <w:b/>
        </w:rPr>
        <w:t xml:space="preserve">§ </w:t>
      </w:r>
      <w:r w:rsidR="00EA491C">
        <w:rPr>
          <w:rFonts w:cs="Arial"/>
          <w:b/>
        </w:rPr>
        <w:t>8</w:t>
      </w:r>
    </w:p>
    <w:p w:rsidR="00ED5ED7" w:rsidRPr="003D4C2A" w:rsidRDefault="00ED5ED7" w:rsidP="00DA2E9A">
      <w:pPr>
        <w:pStyle w:val="Akapitzlist"/>
        <w:numPr>
          <w:ilvl w:val="0"/>
          <w:numId w:val="38"/>
        </w:numPr>
        <w:ind w:left="284" w:hanging="284"/>
        <w:jc w:val="both"/>
        <w:rPr>
          <w:rFonts w:eastAsia="Times New Roman" w:cs="Arial"/>
          <w:szCs w:val="32"/>
          <w:lang w:eastAsia="pl-PL"/>
        </w:rPr>
      </w:pPr>
      <w:r>
        <w:lastRenderedPageBreak/>
        <w:t>Odbiorom częściowym podlegają roboty zanikające i ulegające zakryciu.</w:t>
      </w:r>
    </w:p>
    <w:p w:rsidR="00ED5ED7" w:rsidRDefault="00ED5ED7" w:rsidP="00DA2E9A">
      <w:pPr>
        <w:pStyle w:val="Akapitzlist"/>
        <w:numPr>
          <w:ilvl w:val="0"/>
          <w:numId w:val="38"/>
        </w:numPr>
        <w:ind w:left="284" w:hanging="284"/>
        <w:jc w:val="both"/>
        <w:rPr>
          <w:rFonts w:eastAsia="Times New Roman" w:cs="Arial"/>
          <w:szCs w:val="32"/>
          <w:lang w:eastAsia="pl-PL"/>
        </w:rPr>
      </w:pPr>
      <w:r w:rsidRPr="003D4C2A">
        <w:rPr>
          <w:rFonts w:eastAsia="Times New Roman" w:cs="Arial"/>
          <w:szCs w:val="32"/>
          <w:lang w:eastAsia="pl-PL"/>
        </w:rPr>
        <w:t xml:space="preserve">Roboty </w:t>
      </w:r>
      <w:r>
        <w:rPr>
          <w:rFonts w:eastAsia="Times New Roman" w:cs="Arial"/>
          <w:szCs w:val="32"/>
          <w:lang w:eastAsia="pl-PL"/>
        </w:rPr>
        <w:t>o których mowa w ust. 1</w:t>
      </w:r>
      <w:r w:rsidRPr="003D4C2A">
        <w:rPr>
          <w:rFonts w:eastAsia="Times New Roman" w:cs="Arial"/>
          <w:szCs w:val="32"/>
          <w:lang w:eastAsia="pl-PL"/>
        </w:rPr>
        <w:t xml:space="preserve"> podlegają odbiorom przez Inspektora nadzoru w ciągu 3 dni od daty zgłoszenia, przez Kierownika budowy gotowości do ich odbioru wpisem do dziennika budowy. Jeżeli Wykonawca nie dopełni obowiązku poinformowania Inspektora nadzoru i zakryje roboty ulegające zakryciu i zanikające, zobowiązany jest na polecenie właściwego Inspektora nadzoru odkryć roboty lub wykonać otwory niezbędne do zbadania robót, a następnie przywrócić roboty do stanu poprzedniego, na koszt własny. </w:t>
      </w:r>
    </w:p>
    <w:p w:rsidR="00ED5ED7" w:rsidRPr="00CA1E9A" w:rsidRDefault="00ED5ED7" w:rsidP="00DA2E9A">
      <w:pPr>
        <w:pStyle w:val="Akapitzlist"/>
        <w:numPr>
          <w:ilvl w:val="0"/>
          <w:numId w:val="38"/>
        </w:numPr>
        <w:ind w:left="284" w:hanging="284"/>
        <w:jc w:val="both"/>
        <w:rPr>
          <w:rFonts w:eastAsia="Times New Roman" w:cs="Arial"/>
          <w:szCs w:val="32"/>
          <w:lang w:eastAsia="pl-PL"/>
        </w:rPr>
      </w:pPr>
      <w:r>
        <w:t xml:space="preserve">W razie ujawnienia wad, odbiór częściowy będzie wstrzymany do czasu ich usunięcia </w:t>
      </w:r>
      <w:r>
        <w:br/>
        <w:t>w ustalonym terminie.</w:t>
      </w:r>
    </w:p>
    <w:p w:rsidR="00ED5ED7" w:rsidRDefault="00ED5ED7" w:rsidP="00ED5ED7">
      <w:pPr>
        <w:ind w:left="284" w:hanging="284"/>
        <w:jc w:val="both"/>
      </w:pPr>
      <w:r>
        <w:t>4. Koszty odkrycia wykonanych elementów robót ulegających zakryciu, nie zgłoszonych do odbioru o którym mowa w ust. 2, obciążają Wykonawcę.</w:t>
      </w:r>
    </w:p>
    <w:p w:rsidR="00ED5ED7" w:rsidRPr="00F301BF" w:rsidRDefault="00ED5ED7" w:rsidP="00ED5ED7">
      <w:pPr>
        <w:ind w:left="284" w:hanging="284"/>
        <w:jc w:val="both"/>
      </w:pPr>
      <w:r>
        <w:t>5. Odbiór częściowy nie stanowi skwitowania Wykonawcy z należytego wykonania robót jako całości.</w:t>
      </w:r>
    </w:p>
    <w:p w:rsidR="00ED5ED7" w:rsidRPr="00B4640D" w:rsidRDefault="00ED5ED7" w:rsidP="00ED5ED7">
      <w:pPr>
        <w:jc w:val="center"/>
        <w:rPr>
          <w:b/>
        </w:rPr>
      </w:pPr>
      <w:r w:rsidRPr="00B4640D">
        <w:rPr>
          <w:b/>
        </w:rPr>
        <w:t>Odbiór końcowy</w:t>
      </w:r>
    </w:p>
    <w:p w:rsidR="00ED5ED7" w:rsidRDefault="00ED5ED7" w:rsidP="00ED5ED7">
      <w:pPr>
        <w:jc w:val="center"/>
        <w:rPr>
          <w:rFonts w:cs="Arial"/>
          <w:b/>
        </w:rPr>
      </w:pPr>
      <w:r>
        <w:rPr>
          <w:rFonts w:cs="Arial"/>
          <w:b/>
        </w:rPr>
        <w:t xml:space="preserve">§ </w:t>
      </w:r>
      <w:r w:rsidR="00EA491C">
        <w:rPr>
          <w:rFonts w:cs="Arial"/>
          <w:b/>
        </w:rPr>
        <w:t>9</w:t>
      </w:r>
    </w:p>
    <w:p w:rsidR="00ED5ED7" w:rsidRDefault="00ED5ED7" w:rsidP="00DA2E9A">
      <w:pPr>
        <w:pStyle w:val="Akapitzlist"/>
        <w:numPr>
          <w:ilvl w:val="0"/>
          <w:numId w:val="25"/>
        </w:numPr>
        <w:ind w:left="284" w:hanging="284"/>
        <w:jc w:val="both"/>
      </w:pPr>
      <w:r>
        <w:t>Odbiór końcowy następuje po wykonaniu całego przedmiotu umowy, o którym mowa w §1. Podstawą zgłoszenia do odbioru końcowego jest:</w:t>
      </w:r>
    </w:p>
    <w:p w:rsidR="00ED5ED7" w:rsidRDefault="00ED5ED7" w:rsidP="00ED5ED7">
      <w:pPr>
        <w:ind w:left="567" w:hanging="283"/>
        <w:jc w:val="both"/>
      </w:pPr>
      <w:r>
        <w:t>1) potwierdzenie zakończenia robót przez Inspektora nadzoru wpisem do dziennika budowy</w:t>
      </w:r>
      <w:r w:rsidR="00184DE0">
        <w:t>,</w:t>
      </w:r>
    </w:p>
    <w:p w:rsidR="00ED5ED7" w:rsidRDefault="00ED5ED7" w:rsidP="00ED5ED7">
      <w:pPr>
        <w:ind w:left="567" w:hanging="283"/>
        <w:jc w:val="both"/>
      </w:pPr>
      <w:r>
        <w:t xml:space="preserve">2) </w:t>
      </w:r>
      <w:r w:rsidRPr="004E5B42">
        <w:t xml:space="preserve">dostarczenie przez Wykonawcę </w:t>
      </w:r>
      <w:r w:rsidR="00184DE0">
        <w:t>dokumentacji powykonawczej,</w:t>
      </w:r>
    </w:p>
    <w:p w:rsidR="00ED5ED7" w:rsidRDefault="00ED5ED7" w:rsidP="00ED5ED7">
      <w:pPr>
        <w:ind w:left="567" w:hanging="283"/>
        <w:jc w:val="both"/>
      </w:pPr>
      <w:r>
        <w:t>3) dostarczenie kompletu wszystkich innych dokumentów niezbędnych do prawid</w:t>
      </w:r>
      <w:r w:rsidR="003160DE">
        <w:t>łowego przeprowadzenia odbioru</w:t>
      </w:r>
      <w:r>
        <w:t xml:space="preserve">. </w:t>
      </w:r>
    </w:p>
    <w:p w:rsidR="00ED5ED7" w:rsidRDefault="00ED5ED7" w:rsidP="00DA2E9A">
      <w:pPr>
        <w:pStyle w:val="Akapitzlist"/>
        <w:numPr>
          <w:ilvl w:val="0"/>
          <w:numId w:val="25"/>
        </w:numPr>
        <w:ind w:left="284" w:hanging="284"/>
        <w:jc w:val="both"/>
      </w:pPr>
      <w:r>
        <w:t xml:space="preserve">Dokumenty, o których mowa w ust. 1, powinny być przekazane Zamawiającemu </w:t>
      </w:r>
      <w:r>
        <w:br/>
        <w:t>najpóźniej w dniu rozpoczęcia odbioru końcowego.</w:t>
      </w:r>
    </w:p>
    <w:p w:rsidR="00ED5ED7" w:rsidRDefault="00ED5ED7" w:rsidP="00DA2E9A">
      <w:pPr>
        <w:pStyle w:val="Akapitzlist"/>
        <w:numPr>
          <w:ilvl w:val="0"/>
          <w:numId w:val="25"/>
        </w:numPr>
        <w:ind w:left="284" w:hanging="284"/>
        <w:jc w:val="both"/>
      </w:pPr>
      <w:r>
        <w:t xml:space="preserve">Odbiór końcowy odbywa się komisyjnie, pod warunkiem dostarczenia dokumentów, </w:t>
      </w:r>
      <w:r>
        <w:br/>
        <w:t>o których mowa w ust. 1.</w:t>
      </w:r>
    </w:p>
    <w:p w:rsidR="00ED5ED7" w:rsidRDefault="00ED5ED7" w:rsidP="00DA2E9A">
      <w:pPr>
        <w:pStyle w:val="Akapitzlist"/>
        <w:numPr>
          <w:ilvl w:val="0"/>
          <w:numId w:val="25"/>
        </w:numPr>
        <w:ind w:left="284" w:hanging="284"/>
        <w:jc w:val="both"/>
      </w:pPr>
      <w:r>
        <w:t>Komisja, o której mowa w ust. 3 powoływana jest przez Zamawiającego. W skład komisji wchodzą: upoważnieni przedstawiciele Zamawiającego łącznie z Inspektorem nadzoru, przedstawiciel Wykonawcy, kierownik budowy (robót), a także w miarę potrzeby inne osoby wyznaczone przez Zamawiającego.</w:t>
      </w:r>
    </w:p>
    <w:p w:rsidR="00ED5ED7" w:rsidRDefault="00ED5ED7" w:rsidP="00DA2E9A">
      <w:pPr>
        <w:pStyle w:val="Akapitzlist"/>
        <w:numPr>
          <w:ilvl w:val="0"/>
          <w:numId w:val="25"/>
        </w:numPr>
        <w:ind w:left="284" w:hanging="284"/>
        <w:jc w:val="both"/>
      </w:pPr>
      <w:r>
        <w:t xml:space="preserve">Wykonawca zobowiązany jest do zgłoszenia Zamawiającemu gotowości do odbioru końcowego przedmiotu umowy wpisem do dziennika budowy oraz na piśmie. </w:t>
      </w:r>
    </w:p>
    <w:p w:rsidR="00ED5ED7" w:rsidRDefault="00ED5ED7" w:rsidP="00DA2E9A">
      <w:pPr>
        <w:pStyle w:val="Akapitzlist"/>
        <w:numPr>
          <w:ilvl w:val="0"/>
          <w:numId w:val="25"/>
        </w:numPr>
        <w:ind w:left="284" w:hanging="284"/>
        <w:jc w:val="both"/>
      </w:pPr>
      <w:r>
        <w:t>Zamawiający zobowiązany jest wyznaczyć datę odbioru przedmiotu umowy i rozpocząć czynności odbioru końcowego nie później niż w terminie 14 dni roboczych od daty zgłoszenia gotowości do odbioru przez Wykonawcę.</w:t>
      </w:r>
    </w:p>
    <w:p w:rsidR="00ED5ED7" w:rsidRDefault="00ED5ED7" w:rsidP="00DA2E9A">
      <w:pPr>
        <w:pStyle w:val="Akapitzlist"/>
        <w:numPr>
          <w:ilvl w:val="0"/>
          <w:numId w:val="25"/>
        </w:numPr>
        <w:ind w:left="284" w:hanging="284"/>
        <w:jc w:val="both"/>
      </w:pPr>
      <w:r>
        <w:t xml:space="preserve">Jeżeli w trakcie odbioru zostaną stwierdzone istotne wady nadające się do usunięcia, wykluczające dalsze prowadzenie czynności odbioru, Zamawiający przerwie odbiór końcowy do czasu usunięcia tych wad. Termin usunięcia wad zostanie określony przez komisję w protokole przerwania odbioru końcowego. </w:t>
      </w:r>
    </w:p>
    <w:p w:rsidR="00ED5ED7" w:rsidRDefault="00ED5ED7" w:rsidP="00DA2E9A">
      <w:pPr>
        <w:pStyle w:val="Akapitzlist"/>
        <w:numPr>
          <w:ilvl w:val="0"/>
          <w:numId w:val="25"/>
        </w:numPr>
        <w:ind w:left="284" w:hanging="284"/>
        <w:jc w:val="both"/>
      </w:pPr>
      <w:r>
        <w:t xml:space="preserve">Wykonawca powiadomi pisemnie Zamawiającego o usunięciu wad. Postanowienia ust. </w:t>
      </w:r>
      <w:r>
        <w:br/>
        <w:t>od 4 do 7 stosuje się odpowiednio.</w:t>
      </w:r>
    </w:p>
    <w:p w:rsidR="00ED5ED7" w:rsidRDefault="00ED5ED7" w:rsidP="00DA2E9A">
      <w:pPr>
        <w:pStyle w:val="Akapitzlist"/>
        <w:numPr>
          <w:ilvl w:val="0"/>
          <w:numId w:val="25"/>
        </w:numPr>
        <w:ind w:left="284" w:hanging="284"/>
        <w:jc w:val="both"/>
      </w:pPr>
      <w:r>
        <w:t>Odbiór końcowy powinien być stwierdzony na piśmie w formie protokołu podpisanego przez obie strony umowy.</w:t>
      </w:r>
    </w:p>
    <w:p w:rsidR="00ED5ED7" w:rsidRDefault="00ED5ED7" w:rsidP="00DA2E9A">
      <w:pPr>
        <w:pStyle w:val="Akapitzlist"/>
        <w:numPr>
          <w:ilvl w:val="0"/>
          <w:numId w:val="25"/>
        </w:numPr>
        <w:ind w:left="284" w:hanging="426"/>
        <w:jc w:val="both"/>
      </w:pPr>
      <w:r>
        <w:t>Data podpisania protokołu odbioru końcowego stanowi datę przekazania Zamawiającemu przedmiotu umowy przez Wykonawcę, tj. datę zakończenia realizacji przedmiotu umowy.</w:t>
      </w:r>
    </w:p>
    <w:p w:rsidR="00D20BB7" w:rsidRDefault="00D20BB7" w:rsidP="00D20BB7">
      <w:pPr>
        <w:pStyle w:val="Akapitzlist"/>
        <w:ind w:left="284"/>
        <w:jc w:val="both"/>
      </w:pPr>
    </w:p>
    <w:p w:rsidR="00ED5ED7" w:rsidRDefault="00ED5ED7" w:rsidP="00ED5ED7">
      <w:pPr>
        <w:jc w:val="center"/>
        <w:rPr>
          <w:b/>
        </w:rPr>
      </w:pPr>
    </w:p>
    <w:p w:rsidR="00ED5ED7" w:rsidRPr="00B4640D" w:rsidRDefault="00ED5ED7" w:rsidP="00ED5ED7">
      <w:pPr>
        <w:jc w:val="center"/>
        <w:rPr>
          <w:b/>
        </w:rPr>
      </w:pPr>
      <w:r w:rsidRPr="00B4640D">
        <w:rPr>
          <w:b/>
        </w:rPr>
        <w:t>Odbiór ostateczny</w:t>
      </w:r>
    </w:p>
    <w:p w:rsidR="00ED5ED7" w:rsidRDefault="00ED5ED7" w:rsidP="00ED5ED7">
      <w:pPr>
        <w:jc w:val="center"/>
        <w:rPr>
          <w:rFonts w:cs="Arial"/>
          <w:b/>
        </w:rPr>
      </w:pPr>
      <w:r>
        <w:rPr>
          <w:rFonts w:cs="Arial"/>
          <w:b/>
        </w:rPr>
        <w:t xml:space="preserve">§ </w:t>
      </w:r>
      <w:r w:rsidR="00EA491C">
        <w:rPr>
          <w:rFonts w:cs="Arial"/>
          <w:b/>
        </w:rPr>
        <w:t>10</w:t>
      </w:r>
    </w:p>
    <w:p w:rsidR="00ED5ED7" w:rsidRDefault="00ED5ED7" w:rsidP="00ED5ED7">
      <w:pPr>
        <w:jc w:val="both"/>
      </w:pPr>
      <w:r>
        <w:lastRenderedPageBreak/>
        <w:t>1. Odbiór ostateczny następuje najpóźniej w dniu upływu okresu gwarancji i rękojmi.</w:t>
      </w:r>
    </w:p>
    <w:p w:rsidR="00ED5ED7" w:rsidRDefault="00ED5ED7" w:rsidP="00ED5ED7">
      <w:pPr>
        <w:ind w:left="284" w:hanging="284"/>
        <w:jc w:val="both"/>
      </w:pPr>
      <w:r>
        <w:t>2. Odbiór ostateczny powinien być stwierdzony na piśmie w formie protokołu podpisanego przez obie strony umowy.</w:t>
      </w:r>
    </w:p>
    <w:p w:rsidR="00ED5ED7" w:rsidRDefault="00ED5ED7" w:rsidP="00ED5ED7">
      <w:pPr>
        <w:jc w:val="center"/>
        <w:rPr>
          <w:b/>
        </w:rPr>
      </w:pPr>
    </w:p>
    <w:p w:rsidR="00ED5ED7" w:rsidRPr="00B4640D" w:rsidRDefault="00ED5ED7" w:rsidP="00ED5ED7">
      <w:pPr>
        <w:jc w:val="center"/>
        <w:rPr>
          <w:b/>
        </w:rPr>
      </w:pPr>
      <w:r w:rsidRPr="00B4640D">
        <w:rPr>
          <w:b/>
        </w:rPr>
        <w:t>Wynagrodzenie</w:t>
      </w:r>
    </w:p>
    <w:p w:rsidR="00ED5ED7" w:rsidRDefault="00ED5ED7" w:rsidP="00ED5ED7">
      <w:pPr>
        <w:tabs>
          <w:tab w:val="left" w:pos="0"/>
        </w:tabs>
        <w:jc w:val="center"/>
        <w:rPr>
          <w:rFonts w:cs="Arial"/>
          <w:b/>
        </w:rPr>
      </w:pPr>
      <w:r>
        <w:rPr>
          <w:rFonts w:cs="Arial"/>
          <w:b/>
        </w:rPr>
        <w:t xml:space="preserve">§ </w:t>
      </w:r>
      <w:r w:rsidR="00EA491C">
        <w:rPr>
          <w:rFonts w:cs="Arial"/>
          <w:b/>
        </w:rPr>
        <w:t>11</w:t>
      </w:r>
    </w:p>
    <w:p w:rsidR="00ED5ED7" w:rsidRDefault="00ED5ED7" w:rsidP="00ED5ED7">
      <w:pPr>
        <w:ind w:left="284" w:hanging="284"/>
        <w:jc w:val="both"/>
      </w:pPr>
      <w:r>
        <w:t xml:space="preserve">1. Za wykonanie przedmiotu umowy Wykonawca otrzyma wynagrodzenie </w:t>
      </w:r>
      <w:r w:rsidR="003321E1">
        <w:t>kosztorysowe,</w:t>
      </w:r>
      <w:r>
        <w:t xml:space="preserve"> które zostało określone na kwotę stanowiącą cenę ofertową tj. </w:t>
      </w:r>
      <w:r w:rsidRPr="001154AC">
        <w:t>..............................</w:t>
      </w:r>
      <w:r w:rsidRPr="00EE54FB">
        <w:rPr>
          <w:b/>
        </w:rPr>
        <w:t xml:space="preserve"> zł brutto</w:t>
      </w:r>
      <w:r>
        <w:t xml:space="preserve"> </w:t>
      </w:r>
      <w:r w:rsidRPr="00C5009A">
        <w:rPr>
          <w:b/>
        </w:rPr>
        <w:t>(słownie:</w:t>
      </w:r>
      <w:r>
        <w:t xml:space="preserve"> </w:t>
      </w:r>
      <w:r w:rsidRPr="001154AC">
        <w:t>………………………………………………..</w:t>
      </w:r>
      <w:r w:rsidRPr="00C5009A">
        <w:rPr>
          <w:b/>
        </w:rPr>
        <w:t>)</w:t>
      </w:r>
      <w:r>
        <w:t>. Cena ofertowa obejmuje podatek od towarów i usług (VAT), obliczony zgodnie z obowiązującymi przepisami.</w:t>
      </w:r>
    </w:p>
    <w:p w:rsidR="00ED5ED7" w:rsidRDefault="00ED5ED7" w:rsidP="00ED5ED7">
      <w:pPr>
        <w:ind w:left="284" w:hanging="284"/>
        <w:jc w:val="both"/>
      </w:pPr>
      <w:r>
        <w:t xml:space="preserve">2. Wynagrodzenie określone w ust. 1 obejmuje wszelkie koszty Wykonawcy wynikające </w:t>
      </w:r>
      <w:r>
        <w:br/>
        <w:t xml:space="preserve">z realizacji przedmiotu umowy. </w:t>
      </w:r>
    </w:p>
    <w:p w:rsidR="00ED5ED7" w:rsidRDefault="00DC33CB" w:rsidP="00ED5ED7">
      <w:pPr>
        <w:ind w:left="284" w:hanging="284"/>
        <w:jc w:val="both"/>
      </w:pPr>
      <w:r>
        <w:t xml:space="preserve">3. W przypadku </w:t>
      </w:r>
      <w:r w:rsidR="00ED5ED7">
        <w:t>gdy ilość robót wykonanych wykraczać będzie poza opis przedmiotu zamówienia, Wykonawcy nie przysługuje jakiekolwiek świadczenie dodatkowe, w tym wynagrodzenie z tytułu realizacji przedmiotu zgodnie ze sztuką i wiedzą budowlaną.</w:t>
      </w:r>
    </w:p>
    <w:p w:rsidR="00ED5ED7" w:rsidRPr="00CC52F0" w:rsidRDefault="00ED5ED7" w:rsidP="00ED5ED7">
      <w:pPr>
        <w:ind w:left="284" w:hanging="284"/>
        <w:jc w:val="both"/>
        <w:rPr>
          <w:b/>
        </w:rPr>
      </w:pPr>
    </w:p>
    <w:p w:rsidR="00ED5ED7" w:rsidRPr="00B4640D" w:rsidRDefault="00ED5ED7" w:rsidP="00ED5ED7">
      <w:pPr>
        <w:jc w:val="center"/>
        <w:rPr>
          <w:b/>
        </w:rPr>
      </w:pPr>
      <w:r w:rsidRPr="00684D8E">
        <w:rPr>
          <w:b/>
        </w:rPr>
        <w:t>Zasady rozliczeń</w:t>
      </w:r>
    </w:p>
    <w:p w:rsidR="00ED5ED7" w:rsidRDefault="00ED5ED7" w:rsidP="00ED5ED7">
      <w:pPr>
        <w:tabs>
          <w:tab w:val="left" w:pos="0"/>
        </w:tabs>
        <w:jc w:val="center"/>
        <w:rPr>
          <w:rFonts w:cs="Arial"/>
          <w:b/>
        </w:rPr>
      </w:pPr>
      <w:r>
        <w:rPr>
          <w:rFonts w:cs="Arial"/>
          <w:b/>
        </w:rPr>
        <w:t xml:space="preserve">§ </w:t>
      </w:r>
      <w:r w:rsidR="00EA491C">
        <w:rPr>
          <w:rFonts w:cs="Arial"/>
          <w:b/>
        </w:rPr>
        <w:t>12</w:t>
      </w:r>
    </w:p>
    <w:p w:rsidR="00ED5ED7" w:rsidRDefault="00ED5ED7" w:rsidP="008439D4">
      <w:pPr>
        <w:pStyle w:val="Akapitzlist"/>
        <w:numPr>
          <w:ilvl w:val="0"/>
          <w:numId w:val="27"/>
        </w:numPr>
        <w:ind w:left="284" w:hanging="284"/>
        <w:jc w:val="both"/>
      </w:pPr>
      <w:r>
        <w:t xml:space="preserve">Rozliczenie </w:t>
      </w:r>
      <w:r w:rsidRPr="005C6D46">
        <w:t>wynagrodzenia Wykonawcy za wykonanie przedmiotu umowy następuje</w:t>
      </w:r>
      <w:r>
        <w:t xml:space="preserve"> fakturą wystawioną po podpisaniu protokołu odbioru końcowego.</w:t>
      </w:r>
    </w:p>
    <w:p w:rsidR="00ED5ED7" w:rsidRDefault="00ED5ED7" w:rsidP="00DA2E9A">
      <w:pPr>
        <w:pStyle w:val="Akapitzlist"/>
        <w:numPr>
          <w:ilvl w:val="0"/>
          <w:numId w:val="26"/>
        </w:numPr>
        <w:ind w:left="284" w:hanging="284"/>
        <w:jc w:val="both"/>
      </w:pPr>
      <w:r w:rsidRPr="00AE761F">
        <w:t xml:space="preserve">Należność za wykonanie przedmiotu umowy płatna jest przelewem na rachunek bankowy Wykonawcy, wskazany w fakturze VAT, w terminie 30 dni od dnia doręczenia Zamawiającemu prawidłowo wystawionej faktury wraz z </w:t>
      </w:r>
      <w:r>
        <w:t>protokołem</w:t>
      </w:r>
      <w:r w:rsidRPr="00AE761F">
        <w:t xml:space="preserve"> odbioru </w:t>
      </w:r>
      <w:r>
        <w:t>robót</w:t>
      </w:r>
      <w:r w:rsidRPr="00AE761F">
        <w:t xml:space="preserve"> końcowy</w:t>
      </w:r>
      <w:r>
        <w:t>ch</w:t>
      </w:r>
      <w:r w:rsidRPr="00AE761F">
        <w:t>.</w:t>
      </w:r>
    </w:p>
    <w:p w:rsidR="00ED5ED7" w:rsidRDefault="00ED5ED7" w:rsidP="00DA2E9A">
      <w:pPr>
        <w:pStyle w:val="Akapitzlist"/>
        <w:numPr>
          <w:ilvl w:val="0"/>
          <w:numId w:val="26"/>
        </w:numPr>
        <w:ind w:left="284" w:hanging="284"/>
        <w:jc w:val="both"/>
      </w:pPr>
      <w:r>
        <w:t xml:space="preserve">W przypadku gdy Wykonawca zawarł umowy o podwykonawstwo należność wypłaty wynagrodzenia o którym mowa w </w:t>
      </w:r>
      <w:r>
        <w:rPr>
          <w:rFonts w:cs="Arial"/>
        </w:rPr>
        <w:t xml:space="preserve">§ </w:t>
      </w:r>
      <w:r>
        <w:t>1</w:t>
      </w:r>
      <w:r w:rsidR="00165268">
        <w:t>1</w:t>
      </w:r>
      <w:r>
        <w:t xml:space="preserve"> ust. 1 płatna będzie po przedłożeniu Zamawiającemu potwierdzenia zapłaty Podwykonawcy należnemu mu wynagrodzenia.</w:t>
      </w:r>
    </w:p>
    <w:p w:rsidR="00ED5ED7" w:rsidRDefault="00ED5ED7" w:rsidP="00DA2E9A">
      <w:pPr>
        <w:numPr>
          <w:ilvl w:val="0"/>
          <w:numId w:val="26"/>
        </w:numPr>
        <w:spacing w:after="3"/>
        <w:ind w:left="284" w:hanging="284"/>
        <w:jc w:val="both"/>
      </w:pPr>
      <w:r>
        <w:t xml:space="preserve">Zamawiający zastrzega sobie prawo potrącenia ewentualnych kar umownych </w:t>
      </w:r>
      <w:r>
        <w:br/>
        <w:t>z należnych do zapłaty faktur.</w:t>
      </w:r>
    </w:p>
    <w:p w:rsidR="00ED5ED7" w:rsidRDefault="00ED5ED7" w:rsidP="00ED5ED7">
      <w:pPr>
        <w:jc w:val="both"/>
      </w:pPr>
    </w:p>
    <w:p w:rsidR="00ED5ED7" w:rsidRPr="00B4640D" w:rsidRDefault="00ED5ED7" w:rsidP="00ED5ED7">
      <w:pPr>
        <w:jc w:val="center"/>
        <w:rPr>
          <w:b/>
        </w:rPr>
      </w:pPr>
      <w:r w:rsidRPr="00B4640D">
        <w:rPr>
          <w:b/>
        </w:rPr>
        <w:t>Gwarancja jakości i rękojmia</w:t>
      </w:r>
    </w:p>
    <w:p w:rsidR="00ED5ED7" w:rsidRDefault="00ED5ED7" w:rsidP="00ED5ED7">
      <w:pPr>
        <w:ind w:left="284" w:hanging="284"/>
        <w:jc w:val="center"/>
        <w:rPr>
          <w:rFonts w:cs="Arial"/>
          <w:b/>
        </w:rPr>
      </w:pPr>
      <w:r>
        <w:rPr>
          <w:rFonts w:cs="Arial"/>
          <w:b/>
        </w:rPr>
        <w:t xml:space="preserve">§ </w:t>
      </w:r>
      <w:r w:rsidR="00EA491C">
        <w:rPr>
          <w:rFonts w:cs="Arial"/>
          <w:b/>
        </w:rPr>
        <w:t>13</w:t>
      </w:r>
    </w:p>
    <w:p w:rsidR="00ED5ED7" w:rsidRDefault="00ED5ED7" w:rsidP="00ED5ED7">
      <w:pPr>
        <w:ind w:left="284" w:hanging="284"/>
        <w:jc w:val="both"/>
      </w:pPr>
      <w:r>
        <w:t xml:space="preserve">1. Wykonawca udziela Zamawiającemu gwarancji jakości na wykonane roboty budowlane </w:t>
      </w:r>
      <w:r>
        <w:br/>
        <w:t>……………….. miesięcy</w:t>
      </w:r>
    </w:p>
    <w:p w:rsidR="00ED5ED7" w:rsidRDefault="00ED5ED7" w:rsidP="00ED5ED7">
      <w:pPr>
        <w:ind w:left="284" w:hanging="284"/>
        <w:jc w:val="both"/>
      </w:pPr>
      <w:r>
        <w:t xml:space="preserve">2. </w:t>
      </w:r>
      <w:r w:rsidRPr="00F162A5">
        <w:t xml:space="preserve">Bieg okresu gwarancji jakości, o której mowa w </w:t>
      </w:r>
      <w:r>
        <w:t>ust. 1</w:t>
      </w:r>
      <w:r w:rsidRPr="00F162A5">
        <w:t xml:space="preserve"> rozpoczyna się w dniu podpisania protokołu odbioru końcowego.</w:t>
      </w:r>
    </w:p>
    <w:p w:rsidR="00ED5ED7" w:rsidRDefault="00ED5ED7" w:rsidP="00ED5ED7">
      <w:pPr>
        <w:ind w:left="284" w:hanging="284"/>
        <w:jc w:val="both"/>
      </w:pPr>
      <w:r>
        <w:t>3. Wykonawca udziela rękojmi</w:t>
      </w:r>
      <w:r w:rsidRPr="0035144D">
        <w:t xml:space="preserve"> na całość robót budowlanych. </w:t>
      </w:r>
    </w:p>
    <w:p w:rsidR="00ED5ED7" w:rsidRDefault="00ED5ED7" w:rsidP="00ED5ED7">
      <w:pPr>
        <w:ind w:left="284" w:hanging="284"/>
        <w:jc w:val="both"/>
      </w:pPr>
      <w:r>
        <w:t xml:space="preserve">4. </w:t>
      </w:r>
      <w:r w:rsidRPr="0035144D">
        <w:t xml:space="preserve">Uprawnienia z tytułu rękojmi wygasają po upływie </w:t>
      </w:r>
      <w:r>
        <w:t>…………………….. miesięcy</w:t>
      </w:r>
      <w:r w:rsidRPr="0035144D">
        <w:t xml:space="preserve"> licząc od dnia podpisania protokołu odbioru końcowego.</w:t>
      </w:r>
    </w:p>
    <w:p w:rsidR="001213BA" w:rsidRDefault="00ED5ED7" w:rsidP="00ED5ED7">
      <w:pPr>
        <w:ind w:left="284" w:hanging="284"/>
        <w:jc w:val="both"/>
      </w:pPr>
      <w:r>
        <w:t xml:space="preserve">5. </w:t>
      </w:r>
      <w:r w:rsidRPr="0035144D">
        <w:t>Zamawiający wykonując uprawnienia z tytułu rękojmi może zażądać od Wykonawcy bezpłatnego usunięcia wad w wyznaczonym terminie, bez względu na wysokość związanych z tym kosztów. O wadach, które</w:t>
      </w:r>
      <w:r w:rsidR="001213BA">
        <w:t xml:space="preserve"> ujawnią się w okresie rękojmi.</w:t>
      </w:r>
    </w:p>
    <w:p w:rsidR="00ED5ED7" w:rsidRDefault="00ED5ED7" w:rsidP="00ED5ED7">
      <w:pPr>
        <w:ind w:left="284" w:hanging="284"/>
        <w:jc w:val="both"/>
      </w:pPr>
      <w:r>
        <w:t xml:space="preserve">6. </w:t>
      </w:r>
      <w:r w:rsidRPr="0035144D">
        <w:t xml:space="preserve">Wykonawca zobowiązany jest usunąć zgłoszone wady w możliwie najkrótszym terminie, lecz nie dłuższym niż </w:t>
      </w:r>
      <w:r>
        <w:t>7</w:t>
      </w:r>
      <w:r w:rsidRPr="0035144D">
        <w:t xml:space="preserve"> dni od daty pisemnego zgłoszenia.</w:t>
      </w:r>
    </w:p>
    <w:p w:rsidR="00ED5ED7" w:rsidRDefault="00ED5ED7" w:rsidP="00ED5ED7">
      <w:pPr>
        <w:ind w:left="284" w:hanging="284"/>
        <w:jc w:val="both"/>
      </w:pPr>
      <w:r>
        <w:t xml:space="preserve">7. </w:t>
      </w:r>
      <w:r w:rsidRPr="0035144D">
        <w:t xml:space="preserve">W przypadku braku obiektywnej możliwości usunięcia wady w terminie, o którym mowa </w:t>
      </w:r>
      <w:r>
        <w:br/>
      </w:r>
      <w:r w:rsidRPr="0035144D">
        <w:t xml:space="preserve">w ust. 4, nie wynikającym z przyczyn obciążających Wykonawcę, Zamawiający wyznaczy inny termin, w którym usunięcie wad winno nastąpić. </w:t>
      </w:r>
    </w:p>
    <w:p w:rsidR="00ED5ED7" w:rsidRDefault="00ED5ED7" w:rsidP="00ED5ED7">
      <w:pPr>
        <w:jc w:val="both"/>
      </w:pPr>
      <w:r>
        <w:t xml:space="preserve">8. </w:t>
      </w:r>
      <w:r w:rsidRPr="0035144D">
        <w:t>Usunięcie wad stwierdza się protokolarnie.</w:t>
      </w:r>
    </w:p>
    <w:p w:rsidR="00ED5ED7" w:rsidRDefault="00ED5ED7" w:rsidP="00ED5ED7">
      <w:pPr>
        <w:ind w:left="284" w:hanging="284"/>
        <w:jc w:val="both"/>
      </w:pPr>
      <w:r>
        <w:lastRenderedPageBreak/>
        <w:t xml:space="preserve">9. </w:t>
      </w:r>
      <w:r w:rsidRPr="0035144D">
        <w:t xml:space="preserve">Jeżeli Wykonawca nie usunie wad w wyznaczonym terminie, Zamawiający może usunąć te wady we własnym zakresie lub przy pomocy osoby trzeciej, na koszt Wykonawcy. </w:t>
      </w:r>
      <w:r w:rsidRPr="0035144D">
        <w:br/>
        <w:t>W przypadku nie zwrócenia przez Wykonawcę w terminie wyznaczonym przez Zamawiającego kosztów usunięcia wad, zostaną one pokryte z zabezpieczenia należytego wykonania umowy.</w:t>
      </w:r>
    </w:p>
    <w:p w:rsidR="00ED5ED7" w:rsidRDefault="00ED5ED7" w:rsidP="00ED5ED7">
      <w:pPr>
        <w:jc w:val="both"/>
      </w:pPr>
    </w:p>
    <w:p w:rsidR="00ED5ED7" w:rsidRDefault="00ED5ED7" w:rsidP="00ED5ED7">
      <w:pPr>
        <w:ind w:left="284" w:hanging="284"/>
        <w:jc w:val="center"/>
        <w:rPr>
          <w:b/>
        </w:rPr>
      </w:pPr>
      <w:r w:rsidRPr="008F25B4">
        <w:rPr>
          <w:b/>
        </w:rPr>
        <w:t>Zabezpieczenie należytego wykonania umowy</w:t>
      </w:r>
    </w:p>
    <w:p w:rsidR="00ED5ED7" w:rsidRDefault="00ED5ED7" w:rsidP="00ED5ED7">
      <w:pPr>
        <w:tabs>
          <w:tab w:val="left" w:pos="0"/>
        </w:tabs>
        <w:jc w:val="center"/>
        <w:rPr>
          <w:rFonts w:cs="Arial"/>
          <w:b/>
        </w:rPr>
      </w:pPr>
      <w:r>
        <w:rPr>
          <w:rFonts w:cs="Arial"/>
          <w:b/>
        </w:rPr>
        <w:t>§</w:t>
      </w:r>
      <w:r w:rsidR="00184DE0">
        <w:rPr>
          <w:rFonts w:cs="Arial"/>
          <w:b/>
        </w:rPr>
        <w:t xml:space="preserve"> 14</w:t>
      </w:r>
    </w:p>
    <w:p w:rsidR="00ED5ED7" w:rsidRDefault="00ED5ED7" w:rsidP="00ED5ED7">
      <w:pPr>
        <w:ind w:left="284" w:hanging="284"/>
        <w:jc w:val="both"/>
      </w:pPr>
      <w:r>
        <w:t xml:space="preserve">1. </w:t>
      </w:r>
      <w:r w:rsidRPr="007B50BA">
        <w:t>Wykonawca</w:t>
      </w:r>
      <w:r w:rsidRPr="008F25B4">
        <w:rPr>
          <w:b/>
        </w:rPr>
        <w:t xml:space="preserve"> </w:t>
      </w:r>
      <w:r w:rsidRPr="007B50BA">
        <w:t xml:space="preserve">wniósł zabezpieczenie należytego wykonania umowy w wysokości </w:t>
      </w:r>
      <w:r>
        <w:t>10</w:t>
      </w:r>
      <w:r w:rsidRPr="00CD39D4">
        <w:t>%</w:t>
      </w:r>
      <w:r w:rsidRPr="008F25B4">
        <w:rPr>
          <w:vertAlign w:val="superscript"/>
        </w:rPr>
        <w:t xml:space="preserve"> </w:t>
      </w:r>
      <w:r w:rsidRPr="007B50BA">
        <w:t xml:space="preserve"> wynagrodzenia brutto, określonego w § </w:t>
      </w:r>
      <w:r w:rsidR="00165268">
        <w:t>11</w:t>
      </w:r>
      <w:r>
        <w:t xml:space="preserve"> </w:t>
      </w:r>
      <w:r w:rsidRPr="007B50BA">
        <w:t xml:space="preserve">ust. </w:t>
      </w:r>
      <w:r>
        <w:t xml:space="preserve">1 </w:t>
      </w:r>
      <w:r w:rsidRPr="007B50BA">
        <w:t xml:space="preserve">umowy w kwocie </w:t>
      </w:r>
      <w:r>
        <w:t>…………………</w:t>
      </w:r>
      <w:r w:rsidRPr="00140343">
        <w:t xml:space="preserve"> (słownie</w:t>
      </w:r>
      <w:r w:rsidRPr="00140343">
        <w:rPr>
          <w:i/>
        </w:rPr>
        <w:t xml:space="preserve"> </w:t>
      </w:r>
      <w:r w:rsidRPr="00140343">
        <w:t xml:space="preserve">złotych: </w:t>
      </w:r>
      <w:r>
        <w:t>………………………</w:t>
      </w:r>
      <w:r w:rsidRPr="00140343">
        <w:t>)</w:t>
      </w:r>
      <w:r w:rsidRPr="007B50BA">
        <w:t xml:space="preserve"> w formie</w:t>
      </w:r>
      <w:r>
        <w:t xml:space="preserve"> …………………………….</w:t>
      </w:r>
    </w:p>
    <w:p w:rsidR="00ED5ED7" w:rsidRPr="007B50BA" w:rsidRDefault="00ED5ED7" w:rsidP="00ED5ED7">
      <w:pPr>
        <w:jc w:val="both"/>
      </w:pPr>
      <w:r>
        <w:t xml:space="preserve">2. </w:t>
      </w:r>
      <w:r w:rsidRPr="007B50BA">
        <w:t>Zabezpieczenie, o którym mowa w ust. 1, zostanie zwrócone w następujący sposób:</w:t>
      </w:r>
    </w:p>
    <w:p w:rsidR="00ED5ED7" w:rsidRDefault="00ED5ED7" w:rsidP="00ED5ED7">
      <w:pPr>
        <w:ind w:left="567" w:hanging="283"/>
        <w:jc w:val="both"/>
        <w:rPr>
          <w:color w:val="000000"/>
          <w:shd w:val="clear" w:color="auto" w:fill="FFFFFF"/>
        </w:rPr>
      </w:pPr>
      <w:r w:rsidRPr="007B50BA">
        <w:rPr>
          <w:color w:val="000000"/>
          <w:shd w:val="clear" w:color="auto" w:fill="FFFFFF"/>
        </w:rPr>
        <w:t>1) 70 % wartości zabezpieczenia, o którym m</w:t>
      </w:r>
      <w:r>
        <w:rPr>
          <w:color w:val="000000"/>
          <w:shd w:val="clear" w:color="auto" w:fill="FFFFFF"/>
        </w:rPr>
        <w:t xml:space="preserve">owa w ust. 1 Zamawiający zwróci </w:t>
      </w:r>
      <w:r w:rsidRPr="007B50BA">
        <w:rPr>
          <w:color w:val="000000"/>
          <w:shd w:val="clear" w:color="auto" w:fill="FFFFFF"/>
        </w:rPr>
        <w:t>Wykon</w:t>
      </w:r>
      <w:r>
        <w:rPr>
          <w:color w:val="000000"/>
          <w:shd w:val="clear" w:color="auto" w:fill="FFFFFF"/>
        </w:rPr>
        <w:t>awcy w terminie 30</w:t>
      </w:r>
      <w:r w:rsidRPr="007B50BA">
        <w:rPr>
          <w:color w:val="000000"/>
          <w:shd w:val="clear" w:color="auto" w:fill="FFFFFF"/>
        </w:rPr>
        <w:t xml:space="preserve"> dni od daty podpisania protokołu</w:t>
      </w:r>
      <w:r>
        <w:rPr>
          <w:color w:val="000000"/>
          <w:shd w:val="clear" w:color="auto" w:fill="FFFFFF"/>
        </w:rPr>
        <w:t xml:space="preserve"> odbioru końcowego</w:t>
      </w:r>
    </w:p>
    <w:p w:rsidR="00ED5ED7" w:rsidRDefault="00ED5ED7" w:rsidP="00ED5ED7">
      <w:pPr>
        <w:ind w:left="567" w:hanging="283"/>
        <w:jc w:val="both"/>
        <w:rPr>
          <w:shd w:val="clear" w:color="auto" w:fill="FFFFFF"/>
        </w:rPr>
      </w:pPr>
      <w:r w:rsidRPr="007B50BA">
        <w:rPr>
          <w:shd w:val="clear" w:color="auto" w:fill="FFFFFF"/>
        </w:rPr>
        <w:t>2) 30 % wartości zabezpieczenia, o którym m</w:t>
      </w:r>
      <w:r>
        <w:rPr>
          <w:shd w:val="clear" w:color="auto" w:fill="FFFFFF"/>
        </w:rPr>
        <w:t xml:space="preserve">owa w ust. 1 Zamawiający zwróci </w:t>
      </w:r>
      <w:r w:rsidRPr="007B50BA">
        <w:rPr>
          <w:shd w:val="clear" w:color="auto" w:fill="FFFFFF"/>
        </w:rPr>
        <w:t xml:space="preserve">Wykonawcy po upływie okresu </w:t>
      </w:r>
      <w:r>
        <w:rPr>
          <w:shd w:val="clear" w:color="auto" w:fill="FFFFFF"/>
        </w:rPr>
        <w:t>rękojmi i gwarancji</w:t>
      </w:r>
      <w:r w:rsidRPr="008354CC">
        <w:rPr>
          <w:shd w:val="clear" w:color="auto" w:fill="FFFFFF"/>
        </w:rPr>
        <w:t xml:space="preserve"> </w:t>
      </w:r>
      <w:r>
        <w:rPr>
          <w:shd w:val="clear" w:color="auto" w:fill="FFFFFF"/>
        </w:rPr>
        <w:t xml:space="preserve">w terminie 15 dni. </w:t>
      </w:r>
    </w:p>
    <w:p w:rsidR="00ED5ED7" w:rsidRDefault="00ED5ED7" w:rsidP="00ED5ED7">
      <w:pPr>
        <w:ind w:left="426" w:hanging="426"/>
        <w:jc w:val="both"/>
      </w:pPr>
      <w:r>
        <w:t xml:space="preserve">3. </w:t>
      </w:r>
      <w:r w:rsidRPr="007B50BA">
        <w:t>Zabezpieczenie należytego wykonania Umowy s</w:t>
      </w:r>
      <w:r>
        <w:t xml:space="preserve">łuży pokryciu roszczeń z tytułu </w:t>
      </w:r>
      <w:r w:rsidRPr="007B50BA">
        <w:t>niewykonania lub nienależytego wykonania Umowy.</w:t>
      </w:r>
    </w:p>
    <w:p w:rsidR="00ED5ED7" w:rsidRDefault="00ED5ED7" w:rsidP="00ED5ED7">
      <w:pPr>
        <w:jc w:val="center"/>
        <w:rPr>
          <w:b/>
        </w:rPr>
      </w:pPr>
    </w:p>
    <w:p w:rsidR="00ED5ED7" w:rsidRPr="00B4640D" w:rsidRDefault="00ED5ED7" w:rsidP="00ED5ED7">
      <w:pPr>
        <w:jc w:val="center"/>
        <w:rPr>
          <w:b/>
        </w:rPr>
      </w:pPr>
      <w:r w:rsidRPr="00B4640D">
        <w:rPr>
          <w:b/>
        </w:rPr>
        <w:t>Odstąpienie od umowy</w:t>
      </w:r>
    </w:p>
    <w:p w:rsidR="00ED5ED7" w:rsidRDefault="00ED5ED7" w:rsidP="00ED5ED7">
      <w:pPr>
        <w:ind w:left="284" w:hanging="284"/>
        <w:jc w:val="center"/>
        <w:rPr>
          <w:rFonts w:cs="Arial"/>
          <w:b/>
        </w:rPr>
      </w:pPr>
      <w:r>
        <w:rPr>
          <w:rFonts w:cs="Arial"/>
          <w:b/>
        </w:rPr>
        <w:t xml:space="preserve">§ </w:t>
      </w:r>
      <w:r w:rsidR="00EA491C">
        <w:rPr>
          <w:rFonts w:cs="Arial"/>
          <w:b/>
        </w:rPr>
        <w:t>15</w:t>
      </w:r>
    </w:p>
    <w:p w:rsidR="00ED5ED7" w:rsidRDefault="00ED5ED7" w:rsidP="00DA2E9A">
      <w:pPr>
        <w:pStyle w:val="Akapitzlist"/>
        <w:numPr>
          <w:ilvl w:val="0"/>
          <w:numId w:val="28"/>
        </w:numPr>
        <w:ind w:left="284" w:hanging="284"/>
        <w:jc w:val="both"/>
      </w:pPr>
      <w:r>
        <w:t>Zamawiający ma prawo odstąpienia od umowy z przyczyn leżących po stronie Wykonawcy w przypadku:</w:t>
      </w:r>
    </w:p>
    <w:p w:rsidR="00ED5ED7" w:rsidRPr="00EB0165" w:rsidRDefault="00ED5ED7" w:rsidP="00DA2E9A">
      <w:pPr>
        <w:pStyle w:val="Akapitzlist"/>
        <w:numPr>
          <w:ilvl w:val="0"/>
          <w:numId w:val="40"/>
        </w:numPr>
        <w:jc w:val="both"/>
        <w:rPr>
          <w:strike/>
          <w:lang w:eastAsia="ar-SA"/>
        </w:rPr>
      </w:pPr>
      <w:r w:rsidRPr="00016022">
        <w:rPr>
          <w:lang w:eastAsia="ar-SA"/>
        </w:rPr>
        <w:t>z przyczyn zawinionych nie przystąpił do odbioru Terenu budowy albo nie rozpoczął robót albo pozostaje w zwłoce z realizacją robót tak dalece, że wątpliwe jest dochowanie Terminu zakończenia robót,</w:t>
      </w:r>
    </w:p>
    <w:p w:rsidR="00ED5ED7" w:rsidRPr="00DD5BE9" w:rsidRDefault="00ED5ED7" w:rsidP="00DA2E9A">
      <w:pPr>
        <w:pStyle w:val="Akapitzlist"/>
        <w:numPr>
          <w:ilvl w:val="0"/>
          <w:numId w:val="40"/>
        </w:numPr>
        <w:jc w:val="both"/>
        <w:rPr>
          <w:strike/>
          <w:lang w:eastAsia="ar-SA"/>
        </w:rPr>
      </w:pPr>
      <w:r>
        <w:t xml:space="preserve">zaprzestał wykonywania robót z przyczyn nie leżących po stronie Zamawiającego, </w:t>
      </w:r>
      <w:r>
        <w:br/>
        <w:t xml:space="preserve">za wyjątkiem przyczyn spowodowanych siłą wyższą, lub przypadkami wskazanymi w § </w:t>
      </w:r>
      <w:r w:rsidR="006E66F5" w:rsidRPr="006E66F5">
        <w:t>19 ust. 2</w:t>
      </w:r>
      <w:r w:rsidR="00532E84">
        <w:t xml:space="preserve"> pkt 1-4</w:t>
      </w:r>
      <w:r>
        <w:t>,</w:t>
      </w:r>
    </w:p>
    <w:p w:rsidR="00ED5ED7" w:rsidRPr="00DD5BE9" w:rsidRDefault="00ED5ED7" w:rsidP="00DA2E9A">
      <w:pPr>
        <w:pStyle w:val="Akapitzlist"/>
        <w:numPr>
          <w:ilvl w:val="0"/>
          <w:numId w:val="40"/>
        </w:numPr>
        <w:jc w:val="both"/>
        <w:rPr>
          <w:strike/>
          <w:lang w:eastAsia="ar-SA"/>
        </w:rPr>
      </w:pPr>
      <w:r w:rsidRPr="00016022">
        <w:rPr>
          <w:lang w:eastAsia="ar-SA"/>
        </w:rPr>
        <w:t xml:space="preserve">z przyczyn zawinionych nie wykonuje Umowy lub wykonuje ją nienależycie i pomimo pisemnego wezwania Wykonawcy do podjęcia wykonywania lub należytego wykonywania Umowy w wyznaczonym, uzasadnionym technicznie terminie, nie zadośćuczyni żądaniu Zamawiającego, </w:t>
      </w:r>
    </w:p>
    <w:p w:rsidR="00ED5ED7" w:rsidRDefault="00ED5ED7" w:rsidP="00DA2E9A">
      <w:pPr>
        <w:pStyle w:val="Akapitzlist"/>
        <w:numPr>
          <w:ilvl w:val="0"/>
          <w:numId w:val="40"/>
        </w:numPr>
        <w:jc w:val="both"/>
      </w:pPr>
      <w:r w:rsidRPr="00016022">
        <w:rPr>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ED5ED7" w:rsidRDefault="00ED5ED7" w:rsidP="00DA2E9A">
      <w:pPr>
        <w:pStyle w:val="Akapitzlist"/>
        <w:numPr>
          <w:ilvl w:val="0"/>
          <w:numId w:val="40"/>
        </w:numPr>
        <w:jc w:val="both"/>
      </w:pPr>
      <w:r>
        <w:t>istnienia wad nienadających się do usunięcia, uniemożliwiających właściwe użytkowanie przedmiotu umowy,</w:t>
      </w:r>
    </w:p>
    <w:p w:rsidR="00ED5ED7" w:rsidRDefault="00ED5ED7" w:rsidP="00DA2E9A">
      <w:pPr>
        <w:pStyle w:val="Akapitzlist"/>
        <w:numPr>
          <w:ilvl w:val="0"/>
          <w:numId w:val="40"/>
        </w:numPr>
        <w:jc w:val="both"/>
      </w:pPr>
      <w:r>
        <w:t>nie usunął wad przedmiotu umowy w terminie wyznaczonym w protokole odbioru,</w:t>
      </w:r>
    </w:p>
    <w:p w:rsidR="00ED5ED7" w:rsidRDefault="00ED5ED7" w:rsidP="00DA2E9A">
      <w:pPr>
        <w:pStyle w:val="Akapitzlist"/>
        <w:numPr>
          <w:ilvl w:val="0"/>
          <w:numId w:val="40"/>
        </w:numPr>
        <w:jc w:val="both"/>
      </w:pPr>
      <w:r w:rsidRPr="00D53F19">
        <w:t>w przypadku, gdy Wykonawca wykonuje przedmiot umowy przy pomocy podwy</w:t>
      </w:r>
      <w:r>
        <w:t>konawcy/-ów pomimo</w:t>
      </w:r>
      <w:r w:rsidRPr="00D53F19">
        <w:t xml:space="preserve"> zastrzeżeń Zamawiającego wobec powierzenia</w:t>
      </w:r>
      <w:r>
        <w:t xml:space="preserve"> </w:t>
      </w:r>
      <w:r w:rsidRPr="00D53F19">
        <w:t>podwykonawcy lub dalszemu podwykonawcy realizacji części przedmiotu niniejszej umowy</w:t>
      </w:r>
      <w:r>
        <w:t>,</w:t>
      </w:r>
    </w:p>
    <w:p w:rsidR="00ED5ED7" w:rsidRDefault="00ED5ED7" w:rsidP="00DA2E9A">
      <w:pPr>
        <w:pStyle w:val="Akapitzlist"/>
        <w:numPr>
          <w:ilvl w:val="0"/>
          <w:numId w:val="40"/>
        </w:numPr>
        <w:jc w:val="both"/>
      </w:pPr>
      <w:r w:rsidRPr="001C24D9">
        <w:t>w przypadku, gdy Wykonawca wykonuje przedmiot umowy przy pomocy podwykonawcy/-ów, pomimo niezgłoszenia powyższego faktu Zamawiającemu,</w:t>
      </w:r>
    </w:p>
    <w:p w:rsidR="00ED5ED7" w:rsidRDefault="00ED5ED7" w:rsidP="00DA2E9A">
      <w:pPr>
        <w:pStyle w:val="Akapitzlist"/>
        <w:numPr>
          <w:ilvl w:val="0"/>
          <w:numId w:val="40"/>
        </w:numPr>
        <w:jc w:val="both"/>
      </w:pPr>
      <w:r>
        <w:t>wszczęcia postępowania likwidacyjnego Wykonawcy.</w:t>
      </w:r>
    </w:p>
    <w:p w:rsidR="00ED5ED7" w:rsidRDefault="00ED5ED7" w:rsidP="00DA2E9A">
      <w:pPr>
        <w:pStyle w:val="Akapitzlist"/>
        <w:numPr>
          <w:ilvl w:val="0"/>
          <w:numId w:val="28"/>
        </w:numPr>
        <w:ind w:left="284" w:hanging="284"/>
        <w:jc w:val="both"/>
      </w:pPr>
      <w:r>
        <w:t xml:space="preserve">W razie istotnej zmiany okoliczności powodującej, że wykonanie umowy nie leży </w:t>
      </w:r>
      <w:r>
        <w:br/>
        <w:t xml:space="preserve">w interesie publicznym, czego nie można było przewidzieć w chwili zawarcia umowy, </w:t>
      </w:r>
      <w:r>
        <w:lastRenderedPageBreak/>
        <w:t>Zamawiającemu przysługuje prawo odstąpienia od umowy w terminie 30 dni od dnia powzięcia wiadomości o tych okolicznościach.</w:t>
      </w:r>
    </w:p>
    <w:p w:rsidR="00ED5ED7" w:rsidRDefault="00ED5ED7" w:rsidP="00DA2E9A">
      <w:pPr>
        <w:pStyle w:val="Akapitzlist"/>
        <w:numPr>
          <w:ilvl w:val="0"/>
          <w:numId w:val="28"/>
        </w:numPr>
        <w:ind w:left="284" w:hanging="284"/>
        <w:jc w:val="both"/>
      </w:pPr>
      <w:r>
        <w:t>W przypadku odstąpienia od umowy Wykonawca może jedynie żądać wynagrodzenia należnego mu z tytułu wykonania części umowy.</w:t>
      </w:r>
    </w:p>
    <w:p w:rsidR="00ED5ED7" w:rsidRDefault="00ED5ED7" w:rsidP="00DA2E9A">
      <w:pPr>
        <w:pStyle w:val="Akapitzlist"/>
        <w:numPr>
          <w:ilvl w:val="0"/>
          <w:numId w:val="28"/>
        </w:numPr>
        <w:ind w:left="284" w:hanging="284"/>
        <w:jc w:val="both"/>
      </w:pPr>
      <w:r w:rsidRPr="00F04A75">
        <w:t xml:space="preserve">Prawo odstąpienia </w:t>
      </w:r>
      <w:r>
        <w:t xml:space="preserve">o którym mowa w ust. 1 </w:t>
      </w:r>
      <w:r w:rsidRPr="00F04A75">
        <w:t xml:space="preserve">może być wykonane przez Zamawiającego </w:t>
      </w:r>
      <w:r>
        <w:br/>
      </w:r>
      <w:r w:rsidRPr="00F04A75">
        <w:t xml:space="preserve">w terminie </w:t>
      </w:r>
      <w:r>
        <w:t>14</w:t>
      </w:r>
      <w:r w:rsidRPr="00F04A75">
        <w:t xml:space="preserve"> dni od dnia zaistnienia okoliczności uprawniających do odstąpienia od umowy.</w:t>
      </w:r>
    </w:p>
    <w:p w:rsidR="00ED5ED7" w:rsidRDefault="00ED5ED7" w:rsidP="00ED5ED7">
      <w:pPr>
        <w:jc w:val="both"/>
      </w:pPr>
    </w:p>
    <w:p w:rsidR="00ED5ED7" w:rsidRDefault="00ED5ED7" w:rsidP="00ED5ED7">
      <w:pPr>
        <w:jc w:val="center"/>
        <w:rPr>
          <w:rFonts w:cs="Arial"/>
          <w:b/>
        </w:rPr>
      </w:pPr>
      <w:r>
        <w:rPr>
          <w:rFonts w:cs="Arial"/>
          <w:b/>
        </w:rPr>
        <w:t xml:space="preserve">§ </w:t>
      </w:r>
      <w:r w:rsidR="007C3DF2">
        <w:rPr>
          <w:rFonts w:cs="Arial"/>
          <w:b/>
        </w:rPr>
        <w:t>16</w:t>
      </w:r>
    </w:p>
    <w:p w:rsidR="00ED5ED7" w:rsidRDefault="00ED5ED7" w:rsidP="00DA2E9A">
      <w:pPr>
        <w:pStyle w:val="Akapitzlist"/>
        <w:numPr>
          <w:ilvl w:val="0"/>
          <w:numId w:val="29"/>
        </w:numPr>
        <w:ind w:left="284" w:hanging="284"/>
        <w:jc w:val="both"/>
      </w:pPr>
      <w:r>
        <w:t>W przypadku odstąpienia od umowy przez którąkolwiek ze stron, Wykonawca jest zobowiązany do sporządzenia przy udziale Zamawiającego, protokołu inwentaryzacyjnego robót na dzień odstąpienia, pod kontrolą upoważnionych przedstawicieli Zamawiającego. W przypadku gdy Wykonawca nie sporządzi w/w. protokołu, Zamawiający ma prawo zlecić jego wykonanie innemu podmiotowi na koszt Wykonawcy, a Wykonawca nie ma prawa kwestionować jego zapisów.</w:t>
      </w:r>
    </w:p>
    <w:p w:rsidR="00ED5ED7" w:rsidRDefault="00ED5ED7" w:rsidP="00DA2E9A">
      <w:pPr>
        <w:pStyle w:val="Akapitzlist"/>
        <w:numPr>
          <w:ilvl w:val="0"/>
          <w:numId w:val="29"/>
        </w:numPr>
        <w:ind w:left="284" w:hanging="284"/>
        <w:jc w:val="both"/>
      </w:pPr>
      <w:r>
        <w:t>W przypadku odstąpienia od umowy przez którąkolwiek ze stron Zamawiający jest zobowiązany do:</w:t>
      </w:r>
    </w:p>
    <w:p w:rsidR="00ED5ED7" w:rsidRDefault="00ED5ED7" w:rsidP="00ED5ED7">
      <w:pPr>
        <w:ind w:left="567"/>
        <w:jc w:val="both"/>
      </w:pPr>
      <w:r>
        <w:t>1) dokonania odbioru robót wykonanych</w:t>
      </w:r>
    </w:p>
    <w:p w:rsidR="00ED5ED7" w:rsidRDefault="00ED5ED7" w:rsidP="00ED5ED7">
      <w:pPr>
        <w:ind w:left="567"/>
        <w:jc w:val="both"/>
      </w:pPr>
      <w:r>
        <w:t>2) przejęcia terenu budowy</w:t>
      </w:r>
    </w:p>
    <w:p w:rsidR="00ED5ED7" w:rsidRDefault="00ED5ED7" w:rsidP="00ED5ED7">
      <w:pPr>
        <w:ind w:left="567"/>
        <w:jc w:val="both"/>
      </w:pPr>
      <w:r>
        <w:t>3) zapłaty wynagrodzenia za faktycznie wykonaną część umowy</w:t>
      </w:r>
    </w:p>
    <w:p w:rsidR="00ED5ED7" w:rsidRDefault="00ED5ED7" w:rsidP="00DA2E9A">
      <w:pPr>
        <w:pStyle w:val="Akapitzlist"/>
        <w:numPr>
          <w:ilvl w:val="0"/>
          <w:numId w:val="29"/>
        </w:numPr>
        <w:ind w:left="284" w:hanging="284"/>
        <w:jc w:val="both"/>
      </w:pPr>
      <w:r>
        <w:t>Do odbioru robót wykonanych stosuje się odpowiednio postanowienia umowy dotyczące odbioru końcowego.</w:t>
      </w:r>
    </w:p>
    <w:p w:rsidR="00ED5ED7" w:rsidRDefault="00ED5ED7" w:rsidP="00DA2E9A">
      <w:pPr>
        <w:pStyle w:val="Akapitzlist"/>
        <w:numPr>
          <w:ilvl w:val="0"/>
          <w:numId w:val="29"/>
        </w:numPr>
        <w:ind w:left="284" w:hanging="284"/>
        <w:jc w:val="both"/>
      </w:pPr>
      <w:r>
        <w:t>Odstąpienie od umowy wymaga formy pisemnej pod rygorem nieważności.</w:t>
      </w:r>
    </w:p>
    <w:p w:rsidR="00FF0C2E" w:rsidRDefault="00FF0C2E" w:rsidP="00ED5ED7">
      <w:pPr>
        <w:jc w:val="both"/>
        <w:rPr>
          <w:b/>
        </w:rPr>
      </w:pPr>
    </w:p>
    <w:p w:rsidR="00FF0C2E" w:rsidRPr="00CE52D6" w:rsidRDefault="00FF0C2E" w:rsidP="00FF0C2E">
      <w:pPr>
        <w:jc w:val="center"/>
        <w:rPr>
          <w:b/>
          <w:bCs/>
          <w:szCs w:val="20"/>
        </w:rPr>
      </w:pPr>
      <w:r w:rsidRPr="00CE52D6">
        <w:rPr>
          <w:b/>
          <w:bCs/>
          <w:szCs w:val="20"/>
        </w:rPr>
        <w:t>Personel Wykonawcy</w:t>
      </w:r>
    </w:p>
    <w:p w:rsidR="00FF0C2E" w:rsidRDefault="00FF0C2E" w:rsidP="00FF0C2E">
      <w:pPr>
        <w:jc w:val="center"/>
        <w:rPr>
          <w:rFonts w:cs="Arial"/>
          <w:b/>
        </w:rPr>
      </w:pPr>
      <w:r>
        <w:rPr>
          <w:rFonts w:cs="Arial"/>
          <w:b/>
        </w:rPr>
        <w:t>§ 17</w:t>
      </w:r>
    </w:p>
    <w:p w:rsidR="00FF0C2E" w:rsidRPr="00FF0C2E" w:rsidRDefault="00FF0C2E" w:rsidP="00DA2E9A">
      <w:pPr>
        <w:pStyle w:val="Akapitzlist"/>
        <w:numPr>
          <w:ilvl w:val="3"/>
          <w:numId w:val="11"/>
        </w:numPr>
        <w:tabs>
          <w:tab w:val="clear" w:pos="0"/>
        </w:tabs>
        <w:ind w:left="284" w:hanging="284"/>
        <w:jc w:val="both"/>
        <w:rPr>
          <w:rFonts w:eastAsia="Cambria" w:cs="Cambria"/>
          <w:szCs w:val="20"/>
        </w:rPr>
      </w:pPr>
      <w:r w:rsidRPr="00FF0C2E">
        <w:rPr>
          <w:rFonts w:eastAsia="Cambria" w:cs="Cambria"/>
        </w:rPr>
        <w:t>Zamawiający określa obowiązek zatrudnienia na podstawie umowy o pracę osób wykonujących następujące czynności w zakresie realizacji przedmiotu zamówienia:</w:t>
      </w:r>
    </w:p>
    <w:p w:rsidR="00FF0C2E" w:rsidRPr="00FF0C2E" w:rsidRDefault="00FF0C2E" w:rsidP="00FF0C2E">
      <w:pPr>
        <w:pStyle w:val="Akapitzlist"/>
        <w:ind w:left="284"/>
        <w:jc w:val="both"/>
        <w:rPr>
          <w:rFonts w:eastAsia="Cambria" w:cs="Cambria"/>
          <w:szCs w:val="20"/>
        </w:rPr>
      </w:pPr>
      <w:r w:rsidRPr="00FF0C2E">
        <w:rPr>
          <w:rFonts w:eastAsia="Cambria" w:cs="Times New Roman"/>
          <w:b/>
        </w:rPr>
        <w:t>- wykonywanie prac objętych zakresem zamówienia polegających na wykonywaniu prac fizycznych oraz operatorów sprzętu (z wyjątkiem obsługi geodezyjnej)</w:t>
      </w:r>
      <w:r w:rsidRPr="00FF0C2E">
        <w:rPr>
          <w:rFonts w:eastAsia="Cambria" w:cs="Times New Roman"/>
        </w:rPr>
        <w:t>,</w:t>
      </w:r>
      <w:r w:rsidRPr="00FF0C2E">
        <w:rPr>
          <w:rFonts w:eastAsia="Cambria" w:cs="Times New Roman"/>
          <w:b/>
        </w:rPr>
        <w:t xml:space="preserve"> </w:t>
      </w:r>
      <w:r w:rsidRPr="00FF0C2E">
        <w:rPr>
          <w:rFonts w:eastAsia="Cambria" w:cs="Times New Roman"/>
          <w:i/>
          <w:u w:val="single"/>
        </w:rPr>
        <w:t>jeżeli wykonywanie tych czynności polega na wykonywaniu pracy w rozumieniu przepisów kodeksu pracy</w:t>
      </w:r>
      <w:r w:rsidRPr="00FF0C2E">
        <w:rPr>
          <w:rFonts w:eastAsia="Cambria" w:cs="Times New Roman"/>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Obowiązek</w:t>
      </w:r>
      <w:r>
        <w:rPr>
          <w:rFonts w:eastAsia="Cambria"/>
          <w:szCs w:val="20"/>
        </w:rPr>
        <w:t xml:space="preserve"> o którym mowa w ust. 1</w:t>
      </w:r>
      <w:r w:rsidRPr="00FF0C2E">
        <w:rPr>
          <w:rFonts w:eastAsia="Cambria"/>
          <w:szCs w:val="20"/>
        </w:rPr>
        <w:t xml:space="preserve"> dotyczy także podwykonawców - wykonawca jest zobowiązany zawrzeć w każdej umowie o podwykonawstwo stosowne zapisy zobowiązujące podwykonawców do zatrudnienia na umowę o prace wszystkich osób wykonujących wskazane wyżej czynności.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składa wykaz osób oddelegowanych do realizacji zamówienia wraz z oświadczeniem o tym, że są zatrudnieni na podstawie umowy o pracę przed przystąpieniem do wykonania </w:t>
      </w:r>
      <w:r w:rsidR="001162BC">
        <w:rPr>
          <w:rFonts w:eastAsia="Cambria"/>
          <w:szCs w:val="20"/>
        </w:rPr>
        <w:t>przedmiotu zamówienia</w:t>
      </w:r>
      <w:r w:rsidRPr="00FF0C2E">
        <w:rPr>
          <w:rFonts w:eastAsia="Cambria"/>
          <w:szCs w:val="20"/>
        </w:rPr>
        <w:t xml:space="preserve">.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Każdorazowa zmiana wyk</w:t>
      </w:r>
      <w:r>
        <w:rPr>
          <w:rFonts w:eastAsia="Cambria"/>
          <w:szCs w:val="20"/>
        </w:rPr>
        <w:t>azu osób, o którym mowa w ust. 3</w:t>
      </w:r>
      <w:r w:rsidRPr="00FF0C2E">
        <w:rPr>
          <w:rFonts w:eastAsia="Cambria"/>
          <w:szCs w:val="20"/>
        </w:rPr>
        <w:t xml:space="preserve"> nie wymaga aneksu do umowy (wykonawca przedstawia korektę listy osób oddelegowanych do wykonywania zamówienia do wiadomości zamawiającego).  </w:t>
      </w:r>
    </w:p>
    <w:p w:rsidR="00FF0C2E" w:rsidRP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Zamawiający zastrzega sobie prawo przeprowadzenia kontroli na miejscu wykonywania zamówienia w celu zweryfikowania, czy osoby wykonujące czynności przy realizacji zamówienia są osobami wskazanymi przez wykonawcę </w:t>
      </w:r>
      <w:r>
        <w:rPr>
          <w:rFonts w:eastAsia="Cambria"/>
          <w:szCs w:val="20"/>
        </w:rPr>
        <w:t>w wykazie o którym mowa w ust. 3</w:t>
      </w:r>
      <w:r w:rsidRPr="00FF0C2E">
        <w:rPr>
          <w:rFonts w:eastAsia="Cambria"/>
          <w:szCs w:val="20"/>
        </w:rPr>
        <w:t xml:space="preserve">. Osoby oddelegowane przez </w:t>
      </w:r>
      <w:r>
        <w:rPr>
          <w:rFonts w:eastAsia="Cambria"/>
          <w:szCs w:val="20"/>
        </w:rPr>
        <w:t>W</w:t>
      </w:r>
      <w:r w:rsidRPr="00FF0C2E">
        <w:rPr>
          <w:rFonts w:eastAsia="Cambria"/>
          <w:szCs w:val="20"/>
        </w:rPr>
        <w:t xml:space="preserve">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w:t>
      </w:r>
      <w:r w:rsidRPr="00FF0C2E">
        <w:rPr>
          <w:rFonts w:eastAsia="Cambria"/>
          <w:szCs w:val="20"/>
        </w:rPr>
        <w:lastRenderedPageBreak/>
        <w:t xml:space="preserve">momentu wyjaśnienia podstawy ich zatrudnienia oraz wzywa wykonawcę do złożenia pisemnego oświadczenia wskazującego dane osób, które odmówiły podania imienia </w:t>
      </w:r>
      <w:r>
        <w:rPr>
          <w:rFonts w:eastAsia="Cambria"/>
          <w:szCs w:val="20"/>
        </w:rPr>
        <w:br/>
      </w:r>
      <w:r w:rsidRPr="00FF0C2E">
        <w:rPr>
          <w:rFonts w:eastAsia="Cambria"/>
          <w:szCs w:val="20"/>
        </w:rPr>
        <w:t>i nazwiska podczas kontroli zamawiającego.</w:t>
      </w:r>
    </w:p>
    <w:p w:rsidR="00FF0C2E" w:rsidRDefault="00FF0C2E" w:rsidP="00DA2E9A">
      <w:pPr>
        <w:pStyle w:val="Akapitzlist"/>
        <w:numPr>
          <w:ilvl w:val="3"/>
          <w:numId w:val="11"/>
        </w:numPr>
        <w:tabs>
          <w:tab w:val="clear" w:pos="0"/>
        </w:tabs>
        <w:ind w:left="284"/>
        <w:jc w:val="both"/>
        <w:rPr>
          <w:rFonts w:eastAsia="Cambria"/>
          <w:szCs w:val="20"/>
        </w:rPr>
      </w:pPr>
      <w:r w:rsidRPr="00FF0C2E">
        <w:rPr>
          <w:rFonts w:eastAsia="Cambria"/>
          <w:szCs w:val="20"/>
        </w:rPr>
        <w:t xml:space="preserve">Wykonawca jest zobowiązany nie później niż w ciągu 2 dni od dnia wezwania przez zamawiającego przedstawić dowody zatrudnienia na umowę o prace osób wskazanych w wykazie, o którym mowa w ustępie </w:t>
      </w:r>
      <w:r>
        <w:rPr>
          <w:rFonts w:eastAsia="Cambria"/>
          <w:szCs w:val="20"/>
        </w:rPr>
        <w:t>3</w:t>
      </w:r>
      <w:r w:rsidRPr="00FF0C2E">
        <w:rPr>
          <w:rFonts w:eastAsia="Cambria"/>
          <w:szCs w:val="20"/>
        </w:rPr>
        <w:t xml:space="preserve"> – jeżeli zamawiający o to wystąpi.</w:t>
      </w:r>
    </w:p>
    <w:p w:rsidR="00FF0C2E" w:rsidRDefault="00FF0C2E" w:rsidP="00ED5ED7">
      <w:pPr>
        <w:jc w:val="both"/>
        <w:rPr>
          <w:b/>
        </w:rPr>
      </w:pPr>
    </w:p>
    <w:p w:rsidR="00ED5ED7" w:rsidRPr="00B4640D" w:rsidRDefault="00ED5ED7" w:rsidP="00ED5ED7">
      <w:pPr>
        <w:jc w:val="center"/>
        <w:rPr>
          <w:b/>
        </w:rPr>
      </w:pPr>
      <w:r w:rsidRPr="00684D8E">
        <w:rPr>
          <w:b/>
        </w:rPr>
        <w:t>Kary umowne</w:t>
      </w:r>
    </w:p>
    <w:p w:rsidR="00ED5ED7" w:rsidRDefault="00ED5ED7" w:rsidP="00ED5ED7">
      <w:pPr>
        <w:ind w:left="284" w:hanging="284"/>
        <w:jc w:val="center"/>
        <w:rPr>
          <w:rFonts w:cs="Arial"/>
          <w:b/>
        </w:rPr>
      </w:pPr>
      <w:r>
        <w:rPr>
          <w:rFonts w:cs="Arial"/>
          <w:b/>
        </w:rPr>
        <w:t xml:space="preserve">§ </w:t>
      </w:r>
      <w:r w:rsidR="007C3DF2">
        <w:rPr>
          <w:rFonts w:cs="Arial"/>
          <w:b/>
        </w:rPr>
        <w:t>18</w:t>
      </w:r>
    </w:p>
    <w:p w:rsidR="00ED5ED7" w:rsidRDefault="00ED5ED7" w:rsidP="00DA2E9A">
      <w:pPr>
        <w:pStyle w:val="Akapitzlist"/>
        <w:numPr>
          <w:ilvl w:val="0"/>
          <w:numId w:val="32"/>
        </w:numPr>
        <w:ind w:left="284" w:hanging="284"/>
        <w:jc w:val="both"/>
      </w:pPr>
      <w:r>
        <w:t xml:space="preserve">Wykonawca zapłaci Zamawiającemu karę umowną w przypadku: </w:t>
      </w:r>
    </w:p>
    <w:p w:rsidR="00ED5ED7" w:rsidRDefault="00ED5ED7" w:rsidP="00DA2E9A">
      <w:pPr>
        <w:pStyle w:val="Akapitzlist"/>
        <w:numPr>
          <w:ilvl w:val="0"/>
          <w:numId w:val="33"/>
        </w:numPr>
        <w:ind w:left="567" w:hanging="283"/>
        <w:jc w:val="both"/>
      </w:pPr>
      <w:r>
        <w:t>odst</w:t>
      </w:r>
      <w:r w:rsidR="00E91CE4">
        <w:t>ąpienia od umowy w wysokości 0,9</w:t>
      </w:r>
      <w:r>
        <w:t>% wynagr</w:t>
      </w:r>
      <w:r w:rsidR="000407F9">
        <w:t>odzenia brutto ustalonego w § 11</w:t>
      </w:r>
      <w:r>
        <w:t xml:space="preserve"> ust. 1 umowy, chyba że odstąpienie jest następstwem okoliczności, za które Wykonawca nie ponosi odpowiedzialności, </w:t>
      </w:r>
    </w:p>
    <w:p w:rsidR="00ED5ED7" w:rsidRDefault="00ED5ED7" w:rsidP="00DA2E9A">
      <w:pPr>
        <w:pStyle w:val="Akapitzlist"/>
        <w:numPr>
          <w:ilvl w:val="0"/>
          <w:numId w:val="33"/>
        </w:numPr>
        <w:ind w:left="567" w:hanging="283"/>
        <w:jc w:val="both"/>
      </w:pPr>
      <w:r>
        <w:t>opóźnienia w wykonaniu p</w:t>
      </w:r>
      <w:r w:rsidR="000B4BC0">
        <w:t>rzedmiotu umowy w wysokości 0,06</w:t>
      </w:r>
      <w:r>
        <w:t>% wynagrodzenia brutto ustalonego w § 1</w:t>
      </w:r>
      <w:r w:rsidR="00EB2447">
        <w:t>1</w:t>
      </w:r>
      <w:r>
        <w:t xml:space="preserve"> ust. 1 umowy za każdy dzień opóźnienia w odniesieniu do terminu zakończenia realizacji przedmio</w:t>
      </w:r>
      <w:r w:rsidR="00EB2447">
        <w:t>tu umowy, określonego w § 2 pkt 2</w:t>
      </w:r>
      <w:r>
        <w:t xml:space="preserve"> umowy,</w:t>
      </w:r>
    </w:p>
    <w:p w:rsidR="00ED5ED7" w:rsidRDefault="00ED5ED7" w:rsidP="00DA2E9A">
      <w:pPr>
        <w:pStyle w:val="Akapitzlist"/>
        <w:numPr>
          <w:ilvl w:val="0"/>
          <w:numId w:val="33"/>
        </w:numPr>
        <w:ind w:left="567" w:hanging="283"/>
        <w:jc w:val="both"/>
      </w:pPr>
      <w:r>
        <w:t>opóźnienia w usunięciu wad przedmiotu umowy stwierdzonych p</w:t>
      </w:r>
      <w:r w:rsidR="00F02CDB">
        <w:t xml:space="preserve">rzy odbiorze, </w:t>
      </w:r>
      <w:r w:rsidR="00F02CDB">
        <w:br/>
        <w:t>w wysokości 0,</w:t>
      </w:r>
      <w:r w:rsidR="000B4BC0">
        <w:t>3</w:t>
      </w:r>
      <w:r>
        <w:t>% wynagrodzenia brutto ustalonego w § 1</w:t>
      </w:r>
      <w:r w:rsidR="00EB2447">
        <w:t>1</w:t>
      </w:r>
      <w:r>
        <w:t xml:space="preserve"> ust. 1 umowy za każdy dzień opóźnienia, licząc od następnego dnia po upływie terminu określonego przez Zamawiającego w celu usunięcia wad, </w:t>
      </w:r>
    </w:p>
    <w:p w:rsidR="00ED5ED7" w:rsidRDefault="00ED5ED7" w:rsidP="00DA2E9A">
      <w:pPr>
        <w:pStyle w:val="Akapitzlist"/>
        <w:numPr>
          <w:ilvl w:val="0"/>
          <w:numId w:val="33"/>
        </w:numPr>
        <w:ind w:left="567" w:hanging="283"/>
        <w:jc w:val="both"/>
      </w:pPr>
      <w:r>
        <w:t>Opóźnienia w usunięciu wad stwierdzonych w okresie gwarancji lub rękojmi w wysokości 0,03% wynagrodzenia brutto ustalonego w § 1</w:t>
      </w:r>
      <w:r w:rsidR="00EB2447">
        <w:t>1</w:t>
      </w:r>
      <w:r>
        <w:t xml:space="preserve"> ust. 1 umowy za każdy dzień zwłoki liczony od terminu (</w:t>
      </w:r>
      <w:r w:rsidRPr="003A32DD">
        <w:t xml:space="preserve">dnia) ustalonego zgodnie z treścią § </w:t>
      </w:r>
      <w:r w:rsidR="00EB2447" w:rsidRPr="00EB2447">
        <w:t>13</w:t>
      </w:r>
      <w:r w:rsidRPr="00EB2447">
        <w:t xml:space="preserve"> ust. 6</w:t>
      </w:r>
      <w:r w:rsidRPr="003A32DD">
        <w:t xml:space="preserve"> umowy,</w:t>
      </w:r>
    </w:p>
    <w:p w:rsidR="00ED5ED7" w:rsidRDefault="00ED5ED7" w:rsidP="00DA2E9A">
      <w:pPr>
        <w:pStyle w:val="Akapitzlist"/>
        <w:numPr>
          <w:ilvl w:val="0"/>
          <w:numId w:val="33"/>
        </w:numPr>
        <w:ind w:left="567" w:hanging="283"/>
        <w:jc w:val="both"/>
      </w:pPr>
      <w:r>
        <w:t xml:space="preserve">braku zapłaty lub opóźnienia w zapłacie należnego wynagrodzenia podwykonawcy </w:t>
      </w:r>
      <w:r>
        <w:br/>
        <w:t>w wysokości 0,03% wynagr</w:t>
      </w:r>
      <w:r w:rsidR="00EB2447">
        <w:t>odzenia brutto ustalonego w § 11</w:t>
      </w:r>
      <w:r>
        <w:t xml:space="preserve"> ust. 1, za każdy dzień opóźnienia. </w:t>
      </w:r>
    </w:p>
    <w:p w:rsidR="00ED5ED7" w:rsidRDefault="00ED5ED7" w:rsidP="00DA2E9A">
      <w:pPr>
        <w:pStyle w:val="Akapitzlist"/>
        <w:numPr>
          <w:ilvl w:val="0"/>
          <w:numId w:val="33"/>
        </w:numPr>
        <w:ind w:left="567" w:hanging="283"/>
        <w:jc w:val="both"/>
      </w:pPr>
      <w:r>
        <w:t>nieprzedłożenia do zaakceptowania projektu umowy o podwykonawstwo na roboty budowlane, lub projektu jej zmiany, jak również n</w:t>
      </w:r>
      <w:r w:rsidR="002102C4">
        <w:t xml:space="preserve">ieprzedłożenia poświadczonej za </w:t>
      </w:r>
      <w:r>
        <w:t>zgodność z oryginałem kopii umowy o podwykonawstwo lub jej zmiany w wysokości 0,</w:t>
      </w:r>
      <w:r w:rsidR="00264D77">
        <w:t>6</w:t>
      </w:r>
      <w:r>
        <w:t>% wynagr</w:t>
      </w:r>
      <w:r w:rsidR="00EB2447">
        <w:t>odzenia brutto ustalonego w § 11</w:t>
      </w:r>
      <w:r>
        <w:t xml:space="preserve"> ust. 1, </w:t>
      </w:r>
    </w:p>
    <w:p w:rsidR="00ED5ED7" w:rsidRDefault="00ED5ED7" w:rsidP="00DA2E9A">
      <w:pPr>
        <w:pStyle w:val="Akapitzlist"/>
        <w:numPr>
          <w:ilvl w:val="0"/>
          <w:numId w:val="33"/>
        </w:numPr>
        <w:ind w:left="567" w:hanging="283"/>
        <w:jc w:val="both"/>
      </w:pPr>
      <w:r>
        <w:t xml:space="preserve">braku zmiany umowy o podwykonawstwo w zakresie terminu zapłaty wynagrodzenia podwykonawcy poprzez jego skrócenie do terminu określonego w </w:t>
      </w:r>
      <w:r w:rsidR="00EB2447" w:rsidRPr="00EB2447">
        <w:t>§ 5</w:t>
      </w:r>
      <w:r w:rsidRPr="00EB2447">
        <w:t xml:space="preserve"> ust. 6 pkt 1</w:t>
      </w:r>
      <w:r>
        <w:t>, pomimo wniesienia przez Zamawiającego zastrzeżeń albo sprzeciwu, w wysokości 0,</w:t>
      </w:r>
      <w:r w:rsidR="001162BC">
        <w:t>6</w:t>
      </w:r>
      <w:r>
        <w:t>% wynagr</w:t>
      </w:r>
      <w:r w:rsidR="00EB2447">
        <w:t>odzenia brutto ustalonego w § 11</w:t>
      </w:r>
      <w:r>
        <w:t xml:space="preserve"> ust. 1. </w:t>
      </w:r>
    </w:p>
    <w:p w:rsidR="00903516" w:rsidRDefault="00ED5ED7" w:rsidP="00DA2E9A">
      <w:pPr>
        <w:pStyle w:val="Akapitzlist"/>
        <w:numPr>
          <w:ilvl w:val="0"/>
          <w:numId w:val="33"/>
        </w:numPr>
        <w:ind w:left="567" w:hanging="283"/>
        <w:jc w:val="both"/>
      </w:pPr>
      <w:r w:rsidRPr="003967F5">
        <w:rPr>
          <w:lang w:eastAsia="pl-PL"/>
        </w:rPr>
        <w:t xml:space="preserve">za dopuszczenie do wykonywania robót budowlanych objętych przedmiotem Umowy innego podmiotu niż Wykonawca lub zgłoszony Podwykonawca w wysokości </w:t>
      </w:r>
      <w:r w:rsidR="009A44BC">
        <w:t>1</w:t>
      </w:r>
      <w:r w:rsidRPr="003967F5">
        <w:t>% wynagr</w:t>
      </w:r>
      <w:r w:rsidR="00EB2447">
        <w:t>odzenia brutto ustalonego w § 11</w:t>
      </w:r>
      <w:r w:rsidRPr="003967F5">
        <w:t xml:space="preserve"> ust. 1,</w:t>
      </w:r>
    </w:p>
    <w:p w:rsidR="00903516" w:rsidRPr="00903516" w:rsidRDefault="00903516" w:rsidP="00DA2E9A">
      <w:pPr>
        <w:pStyle w:val="Akapitzlist"/>
        <w:numPr>
          <w:ilvl w:val="0"/>
          <w:numId w:val="33"/>
        </w:numPr>
        <w:ind w:left="567" w:hanging="283"/>
        <w:jc w:val="both"/>
      </w:pPr>
      <w:r w:rsidRPr="00903516">
        <w:rPr>
          <w:rFonts w:eastAsia="Cambria"/>
          <w:szCs w:val="20"/>
        </w:rPr>
        <w:t xml:space="preserve">oddelegowania do wykonywania prac wskazanych </w:t>
      </w:r>
      <w:r>
        <w:t>w § 17</w:t>
      </w:r>
      <w:r w:rsidRPr="003967F5">
        <w:t xml:space="preserve"> ust. 1</w:t>
      </w:r>
      <w:r w:rsidRPr="00903516">
        <w:rPr>
          <w:rFonts w:eastAsia="Cambria"/>
          <w:szCs w:val="20"/>
        </w:rPr>
        <w:t xml:space="preserve"> osób nie zatrudnionych na podstawie umowy o pracę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w:t>
      </w:r>
      <w:r>
        <w:rPr>
          <w:szCs w:val="20"/>
        </w:rPr>
        <w:t>1</w:t>
      </w:r>
      <w:r w:rsidRPr="00903516">
        <w:rPr>
          <w:szCs w:val="20"/>
        </w:rPr>
        <w:t xml:space="preserve"> ust. 1 umowy</w:t>
      </w:r>
      <w:r w:rsidRPr="00903516">
        <w:rPr>
          <w:rFonts w:eastAsia="Cambria"/>
          <w:szCs w:val="20"/>
        </w:rPr>
        <w:t xml:space="preserve"> za każdy stwierdzony przypadek (kara może być nakładana wielokrotnie wobec ten samej osoby, jeżeli zamawiający podczas kontroli stwierdzi, że nie jest on</w:t>
      </w:r>
      <w:r>
        <w:rPr>
          <w:rFonts w:eastAsia="Cambria"/>
          <w:szCs w:val="20"/>
        </w:rPr>
        <w:t>a zatrudniona na umowę o pracę),</w:t>
      </w:r>
    </w:p>
    <w:p w:rsidR="00903516" w:rsidRPr="00903516" w:rsidRDefault="00903516" w:rsidP="00DA2E9A">
      <w:pPr>
        <w:pStyle w:val="Akapitzlist"/>
        <w:numPr>
          <w:ilvl w:val="0"/>
          <w:numId w:val="33"/>
        </w:numPr>
        <w:ind w:left="567" w:hanging="567"/>
        <w:jc w:val="both"/>
      </w:pPr>
      <w:r w:rsidRPr="00903516">
        <w:rPr>
          <w:rFonts w:eastAsia="Cambria"/>
          <w:szCs w:val="20"/>
        </w:rPr>
        <w:t xml:space="preserve">oddelegowania do wykonywania prac wskazanych w </w:t>
      </w:r>
      <w:r>
        <w:t>§ 17</w:t>
      </w:r>
      <w:r w:rsidRPr="003967F5">
        <w:t xml:space="preserve"> ust. 1</w:t>
      </w:r>
      <w:r w:rsidRPr="00903516">
        <w:rPr>
          <w:rFonts w:eastAsia="Cambria"/>
          <w:szCs w:val="20"/>
        </w:rPr>
        <w:t xml:space="preserve"> osób niewskazanych w wykazie o którym mowa w </w:t>
      </w:r>
      <w:r>
        <w:t>§ 17 ust. 3</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jeżeli zamawiający podczas kontroli stwierdzi, że nie jest ona wskazana w wykazie o którym mowa w </w:t>
      </w:r>
      <w:r>
        <w:t>§ 17 ust. 3</w:t>
      </w:r>
      <w:r w:rsidRPr="00903516">
        <w:rPr>
          <w:rFonts w:eastAsia="Cambria"/>
          <w:szCs w:val="20"/>
        </w:rPr>
        <w:t xml:space="preserve"> – dotyczy to także osób za</w:t>
      </w:r>
      <w:r>
        <w:rPr>
          <w:rFonts w:eastAsia="Cambria"/>
          <w:szCs w:val="20"/>
        </w:rPr>
        <w:t>trudnionych przez podwykonawców,</w:t>
      </w:r>
    </w:p>
    <w:p w:rsidR="00903516" w:rsidRDefault="00903516" w:rsidP="00DA2E9A">
      <w:pPr>
        <w:pStyle w:val="Akapitzlist"/>
        <w:numPr>
          <w:ilvl w:val="0"/>
          <w:numId w:val="33"/>
        </w:numPr>
        <w:ind w:left="567" w:hanging="567"/>
        <w:jc w:val="both"/>
      </w:pPr>
      <w:r w:rsidRPr="00903516">
        <w:rPr>
          <w:rFonts w:eastAsia="Cambria"/>
          <w:szCs w:val="20"/>
        </w:rPr>
        <w:lastRenderedPageBreak/>
        <w:t xml:space="preserve">odmowy podania danych umożliwiających identyfikację wykonujących czynności wskazane w </w:t>
      </w:r>
      <w:r>
        <w:t>17 ust. 1</w:t>
      </w:r>
      <w:r w:rsidRPr="00903516">
        <w:rPr>
          <w:rFonts w:eastAsia="Cambria"/>
          <w:szCs w:val="20"/>
        </w:rPr>
        <w:t xml:space="preserve"> na zasadach określonych w </w:t>
      </w:r>
      <w:r>
        <w:t>17 ust. 5</w:t>
      </w:r>
      <w:r w:rsidRPr="00903516">
        <w:rPr>
          <w:rFonts w:eastAsia="Cambria"/>
          <w:szCs w:val="20"/>
        </w:rPr>
        <w:t xml:space="preserve"> – w wysokości 0,1</w:t>
      </w:r>
      <w:r w:rsidR="000B4BC0">
        <w:rPr>
          <w:rFonts w:eastAsia="Cambria"/>
          <w:szCs w:val="20"/>
        </w:rPr>
        <w:t>5</w:t>
      </w:r>
      <w:r w:rsidRPr="00903516">
        <w:rPr>
          <w:rFonts w:eastAsia="Cambria"/>
          <w:szCs w:val="20"/>
        </w:rPr>
        <w:t xml:space="preserve"> %</w:t>
      </w:r>
      <w:r w:rsidRPr="00903516">
        <w:rPr>
          <w:szCs w:val="20"/>
        </w:rPr>
        <w:t xml:space="preserve"> wynagrodzenia określonego w § 11 ust. 1 umowy</w:t>
      </w:r>
      <w:r w:rsidRPr="00903516">
        <w:rPr>
          <w:rFonts w:eastAsia="Cambria"/>
          <w:szCs w:val="20"/>
        </w:rPr>
        <w:t xml:space="preserve"> za każdy stwierdzony przypadek (kara może być nakładana wielokrotnie wobec ten samej osoby w przypadku niewskazania jej danych przez wykonawcę w drodze oświadczenia o którym mowa w ust. </w:t>
      </w:r>
      <w:r>
        <w:t>17 ust. 5</w:t>
      </w:r>
      <w:r w:rsidRPr="00903516">
        <w:rPr>
          <w:rFonts w:eastAsia="Cambria"/>
          <w:szCs w:val="20"/>
        </w:rPr>
        <w:t>.</w:t>
      </w:r>
    </w:p>
    <w:p w:rsidR="00ED5ED7" w:rsidRDefault="00ED5ED7" w:rsidP="00DA2E9A">
      <w:pPr>
        <w:pStyle w:val="Akapitzlist"/>
        <w:numPr>
          <w:ilvl w:val="0"/>
          <w:numId w:val="32"/>
        </w:numPr>
        <w:spacing w:after="3"/>
        <w:ind w:left="284" w:hanging="284"/>
        <w:jc w:val="both"/>
      </w:pPr>
      <w:r>
        <w:t xml:space="preserve">Wykonawca ma prawo naliczenia kar umownych, a Zamawiający zobowiązany jest do ich zapłaty za: </w:t>
      </w:r>
    </w:p>
    <w:p w:rsidR="00ED5ED7" w:rsidRDefault="00ED5ED7" w:rsidP="00DA2E9A">
      <w:pPr>
        <w:pStyle w:val="Akapitzlist"/>
        <w:numPr>
          <w:ilvl w:val="0"/>
          <w:numId w:val="39"/>
        </w:numPr>
        <w:ind w:left="567" w:hanging="283"/>
        <w:jc w:val="both"/>
      </w:pPr>
      <w:r>
        <w:t xml:space="preserve">niedotrzymanie terminu odbioru końcowego, określonego w § </w:t>
      </w:r>
      <w:r w:rsidR="00EB2447" w:rsidRPr="00EB2447">
        <w:t>9</w:t>
      </w:r>
      <w:r w:rsidRPr="00EB2447">
        <w:t xml:space="preserve"> ust. 6</w:t>
      </w:r>
      <w:r>
        <w:t xml:space="preserve"> umowy </w:t>
      </w:r>
      <w:r>
        <w:br/>
        <w:t>z przyczyn, za które odpowiada Zamawiający, w wysokości 0,005% wynagr</w:t>
      </w:r>
      <w:r w:rsidR="00EB2447">
        <w:t>odzenia brutto ustalonego w § 11</w:t>
      </w:r>
      <w:r>
        <w:t xml:space="preserve"> ust. 1 umowy za każdy dzień zwłoki, </w:t>
      </w:r>
    </w:p>
    <w:p w:rsidR="00ED5ED7" w:rsidRDefault="00ED5ED7" w:rsidP="00DA2E9A">
      <w:pPr>
        <w:pStyle w:val="Akapitzlist"/>
        <w:numPr>
          <w:ilvl w:val="0"/>
          <w:numId w:val="39"/>
        </w:numPr>
        <w:ind w:left="567" w:hanging="283"/>
        <w:jc w:val="both"/>
      </w:pPr>
      <w:r>
        <w:t>odstąpienia od umowy przez Wykonawcę z przyczyn, za które odpowiedzialność ponosi wyłącznie Zamawiający, w wysokości 0,5% wynagro</w:t>
      </w:r>
      <w:r w:rsidR="00EB2447">
        <w:t xml:space="preserve">dzenia brutto ustalonego </w:t>
      </w:r>
      <w:r w:rsidR="00EB2447">
        <w:br/>
        <w:t>w § 11</w:t>
      </w:r>
      <w:r>
        <w:t xml:space="preserve"> ust. 1 umowy. </w:t>
      </w:r>
    </w:p>
    <w:p w:rsidR="00ED5ED7" w:rsidRDefault="00ED5ED7" w:rsidP="00DA2E9A">
      <w:pPr>
        <w:pStyle w:val="Akapitzlist"/>
        <w:numPr>
          <w:ilvl w:val="0"/>
          <w:numId w:val="32"/>
        </w:numPr>
        <w:spacing w:after="3"/>
        <w:ind w:left="284" w:hanging="284"/>
        <w:jc w:val="both"/>
      </w:pPr>
      <w:r>
        <w:t xml:space="preserve">Strony mogą dochodzić na zasadach ogólnych odszkodowania przewyższającego wysokość zastrzeżonych kar umownych. </w:t>
      </w:r>
    </w:p>
    <w:p w:rsidR="00ED5ED7" w:rsidRDefault="00ED5ED7" w:rsidP="00DA2E9A">
      <w:pPr>
        <w:pStyle w:val="Akapitzlist"/>
        <w:numPr>
          <w:ilvl w:val="0"/>
          <w:numId w:val="32"/>
        </w:numPr>
        <w:spacing w:after="3"/>
        <w:ind w:left="284" w:hanging="284"/>
        <w:jc w:val="both"/>
      </w:pPr>
      <w:r>
        <w:t xml:space="preserve">Roszczenie o zapłatę kar umownych staje się wymagalne z dniem zaistnienia określonych w niniejszej umowie podstaw do ich naliczenia. </w:t>
      </w:r>
    </w:p>
    <w:p w:rsidR="00ED5ED7" w:rsidRDefault="00ED5ED7" w:rsidP="00ED5ED7">
      <w:pPr>
        <w:jc w:val="both"/>
        <w:rPr>
          <w:b/>
        </w:rPr>
      </w:pPr>
    </w:p>
    <w:p w:rsidR="00ED5ED7" w:rsidRPr="00B4640D" w:rsidRDefault="00ED5ED7" w:rsidP="00ED5ED7">
      <w:pPr>
        <w:jc w:val="center"/>
        <w:rPr>
          <w:b/>
        </w:rPr>
      </w:pPr>
      <w:r w:rsidRPr="00B4640D">
        <w:rPr>
          <w:b/>
        </w:rPr>
        <w:t>Zmiana umowy</w:t>
      </w:r>
    </w:p>
    <w:p w:rsidR="00ED5ED7" w:rsidRDefault="00ED5ED7" w:rsidP="00ED5ED7">
      <w:pPr>
        <w:ind w:left="284" w:hanging="284"/>
        <w:jc w:val="center"/>
        <w:rPr>
          <w:rFonts w:cs="Arial"/>
          <w:b/>
        </w:rPr>
      </w:pPr>
      <w:r>
        <w:rPr>
          <w:rFonts w:cs="Arial"/>
          <w:b/>
        </w:rPr>
        <w:t xml:space="preserve">§ </w:t>
      </w:r>
      <w:r w:rsidR="007C3DF2">
        <w:rPr>
          <w:rFonts w:cs="Arial"/>
          <w:b/>
        </w:rPr>
        <w:t>19</w:t>
      </w:r>
    </w:p>
    <w:p w:rsidR="00ED5ED7" w:rsidRDefault="00ED5ED7" w:rsidP="00DA2E9A">
      <w:pPr>
        <w:pStyle w:val="Akapitzlist"/>
        <w:numPr>
          <w:ilvl w:val="0"/>
          <w:numId w:val="30"/>
        </w:numPr>
        <w:ind w:left="284" w:hanging="284"/>
        <w:jc w:val="both"/>
      </w:pPr>
      <w:r>
        <w:t>Zakazuje się zmian postanowień zawartej umowy w stosunku do treści oferty, na podstawie, której dokonano wyboru Wykonawcy, z wyjątkiem zmian wynikających z okoliczności opisanych w ust. 2 i 3.</w:t>
      </w:r>
    </w:p>
    <w:p w:rsidR="00C07D9C" w:rsidRDefault="00ED5ED7" w:rsidP="00DA2E9A">
      <w:pPr>
        <w:pStyle w:val="Akapitzlist"/>
        <w:numPr>
          <w:ilvl w:val="0"/>
          <w:numId w:val="30"/>
        </w:numPr>
        <w:ind w:left="284" w:hanging="284"/>
        <w:jc w:val="both"/>
      </w:pPr>
      <w:r>
        <w:t xml:space="preserve">Zamawiający dopuszcza możliwość dokonania zmian istotnych postanowień zawartej umowy w stosunku do treści oferty, na podstawie której dokonano wyboru wykonawcy </w:t>
      </w:r>
      <w:r>
        <w:br/>
        <w:t>w przypadku wystąpienia niżej wymienionych okoliczności:</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atmosferycznych – uniemożliwiającymi prowadzenie robót budowlanych, przeprowadzanie prób i sprawdzeń, dokonywanie odbiorów</w:t>
      </w:r>
      <w:r w:rsidR="000B4BC0" w:rsidRPr="002A1C7D">
        <w:rPr>
          <w:lang w:eastAsia="ar-SA"/>
        </w:rPr>
        <w:t>,</w:t>
      </w:r>
    </w:p>
    <w:p w:rsidR="00C07D9C" w:rsidRPr="002A1C7D" w:rsidRDefault="00C07D9C" w:rsidP="002A1C7D">
      <w:pPr>
        <w:pStyle w:val="Akapitzlist"/>
        <w:numPr>
          <w:ilvl w:val="0"/>
          <w:numId w:val="80"/>
        </w:numPr>
        <w:ind w:left="567" w:hanging="283"/>
        <w:jc w:val="both"/>
        <w:rPr>
          <w:lang w:eastAsia="ar-SA"/>
        </w:rPr>
      </w:pPr>
      <w:r w:rsidRPr="002A1C7D">
        <w:rPr>
          <w:lang w:eastAsia="ar-SA"/>
        </w:rPr>
        <w:t>warunków geologicznych - kategorie gruntu, kurzawka, głazy narzutowe, warunki gruntowe itp.), istnienie podziemnych siec</w:t>
      </w:r>
      <w:r w:rsidR="00A3145B" w:rsidRPr="002A1C7D">
        <w:rPr>
          <w:lang w:eastAsia="ar-SA"/>
        </w:rPr>
        <w:t xml:space="preserve">i, instalacji, urządzeń lub nie </w:t>
      </w:r>
      <w:r w:rsidRPr="002A1C7D">
        <w:rPr>
          <w:lang w:eastAsia="ar-SA"/>
        </w:rPr>
        <w:t>zinwentaryzowanych obiektów budowlanych,</w:t>
      </w:r>
    </w:p>
    <w:p w:rsidR="00C07D9C" w:rsidRPr="002A1C7D" w:rsidRDefault="00C07D9C" w:rsidP="002A1C7D">
      <w:pPr>
        <w:pStyle w:val="Akapitzlist"/>
        <w:numPr>
          <w:ilvl w:val="0"/>
          <w:numId w:val="80"/>
        </w:numPr>
        <w:ind w:left="567" w:hanging="283"/>
        <w:jc w:val="both"/>
        <w:rPr>
          <w:lang w:eastAsia="ar-SA"/>
        </w:rPr>
      </w:pPr>
      <w:r w:rsidRPr="002A1C7D">
        <w:t>urzędowej zmiany stawki podatku VAT nastąpi zmiana umowy w zakresie dostosowania cen do obowiązującej stawki podatku VAT,</w:t>
      </w:r>
    </w:p>
    <w:p w:rsidR="00C07D9C" w:rsidRPr="002A1C7D" w:rsidRDefault="00C07D9C" w:rsidP="002A1C7D">
      <w:pPr>
        <w:pStyle w:val="Akapitzlist"/>
        <w:numPr>
          <w:ilvl w:val="0"/>
          <w:numId w:val="80"/>
        </w:numPr>
        <w:ind w:left="567" w:hanging="283"/>
        <w:jc w:val="both"/>
        <w:rPr>
          <w:lang w:eastAsia="ar-SA"/>
        </w:rPr>
      </w:pPr>
      <w:r w:rsidRPr="002A1C7D">
        <w:rPr>
          <w:rFonts w:eastAsia="Times New Roman" w:cs="Arial"/>
          <w:szCs w:val="20"/>
          <w:lang w:eastAsia="pl-PL"/>
        </w:rPr>
        <w:t>konieczności dostosowania treści umowy do bezwzględnie obowiązujących przepisów prawa, znowelizowanego bądź wprowadzonego w trakcie wykonywania zamówienia,</w:t>
      </w:r>
    </w:p>
    <w:p w:rsidR="00A3145B" w:rsidRPr="002A1C7D" w:rsidRDefault="00C07D9C" w:rsidP="002A1C7D">
      <w:pPr>
        <w:pStyle w:val="Akapitzlist"/>
        <w:numPr>
          <w:ilvl w:val="0"/>
          <w:numId w:val="80"/>
        </w:numPr>
        <w:ind w:left="567" w:hanging="283"/>
        <w:jc w:val="both"/>
        <w:rPr>
          <w:lang w:eastAsia="ar-SA"/>
        </w:rPr>
      </w:pPr>
      <w:r w:rsidRPr="002A1C7D">
        <w:rPr>
          <w:lang w:eastAsia="pl-PL"/>
        </w:rPr>
        <w:t>wprowadzania robót zamiennych pod warunkiem, iż nie wykraczają one poza kategorie określoną przy pomocy CPV, a robota zamienna nie jest nowym „dodatkowym elementem”, nie wkracza w nową klasę czy grupę CPV, będzie jedynie zamianą określonych prac na inne w danej kategorii.</w:t>
      </w:r>
    </w:p>
    <w:p w:rsidR="0057062D" w:rsidRPr="0057062D" w:rsidRDefault="00ED5ED7" w:rsidP="00DA2E9A">
      <w:pPr>
        <w:pStyle w:val="Akapitzlist"/>
        <w:numPr>
          <w:ilvl w:val="0"/>
          <w:numId w:val="30"/>
        </w:numPr>
        <w:ind w:left="284" w:hanging="284"/>
        <w:jc w:val="both"/>
      </w:pPr>
      <w:r w:rsidRPr="00D95F9F">
        <w:rPr>
          <w:rFonts w:cs="Arial"/>
        </w:rPr>
        <w:t>Warunkiem dokonania z</w:t>
      </w:r>
      <w:r w:rsidR="000C10BD">
        <w:rPr>
          <w:rFonts w:cs="Arial"/>
        </w:rPr>
        <w:t>mian o których mowa w ust. 2</w:t>
      </w:r>
      <w:r w:rsidRPr="00D95F9F">
        <w:rPr>
          <w:rFonts w:cs="Arial"/>
        </w:rPr>
        <w:t xml:space="preserve"> jest złożenie wniosku przez stronę inicjującą zmianę, zawierającego opis zmiany wraz z jej uzasadnieniem. </w:t>
      </w:r>
    </w:p>
    <w:p w:rsidR="00CE52D6" w:rsidRDefault="00ED5ED7" w:rsidP="00DA2E9A">
      <w:pPr>
        <w:pStyle w:val="Akapitzlist"/>
        <w:numPr>
          <w:ilvl w:val="0"/>
          <w:numId w:val="30"/>
        </w:numPr>
        <w:ind w:left="284" w:hanging="284"/>
        <w:jc w:val="both"/>
      </w:pPr>
      <w:r>
        <w:t xml:space="preserve">Roboty zamienne o których mowa w ust. </w:t>
      </w:r>
      <w:r w:rsidRPr="000C10BD">
        <w:t xml:space="preserve">2 pkt </w:t>
      </w:r>
      <w:r w:rsidR="000C10BD" w:rsidRPr="000C10BD">
        <w:t>8</w:t>
      </w:r>
      <w:r w:rsidRPr="000C10BD">
        <w:t xml:space="preserve"> oraz w </w:t>
      </w:r>
      <w:r w:rsidRPr="000C10BD">
        <w:rPr>
          <w:rFonts w:cs="Arial"/>
        </w:rPr>
        <w:t xml:space="preserve">§ </w:t>
      </w:r>
      <w:r w:rsidR="000C10BD">
        <w:rPr>
          <w:rFonts w:cs="Arial"/>
        </w:rPr>
        <w:t>7</w:t>
      </w:r>
      <w:r w:rsidRPr="0057062D">
        <w:rPr>
          <w:rFonts w:cs="Arial"/>
          <w:b/>
        </w:rPr>
        <w:t xml:space="preserve"> </w:t>
      </w:r>
      <w:r>
        <w:t>mogą zostać wykonane wyłącznie na podstawie uprzednio sporządzonego protokołu konieczności, podpisanego przez kierownika budowy i inspektora nadzoru oraz zatwierdzonego przez Zamawiającego.</w:t>
      </w:r>
    </w:p>
    <w:p w:rsidR="00D20BB7" w:rsidRDefault="00D20BB7" w:rsidP="00D20BB7">
      <w:pPr>
        <w:jc w:val="both"/>
      </w:pPr>
    </w:p>
    <w:p w:rsidR="00D20BB7" w:rsidRPr="00FF0C2E" w:rsidRDefault="00D20BB7" w:rsidP="00D20BB7">
      <w:pPr>
        <w:jc w:val="both"/>
      </w:pPr>
    </w:p>
    <w:p w:rsidR="00A3145B" w:rsidRPr="00E1287D" w:rsidRDefault="00A3145B" w:rsidP="00ED5ED7">
      <w:pPr>
        <w:jc w:val="both"/>
        <w:rPr>
          <w:b/>
        </w:rPr>
      </w:pPr>
    </w:p>
    <w:p w:rsidR="00ED5ED7" w:rsidRPr="00B4640D" w:rsidRDefault="00ED5ED7" w:rsidP="00ED5ED7">
      <w:pPr>
        <w:jc w:val="center"/>
        <w:rPr>
          <w:b/>
        </w:rPr>
      </w:pPr>
      <w:r w:rsidRPr="00B4640D">
        <w:rPr>
          <w:b/>
        </w:rPr>
        <w:t>Postanowienia końcowe</w:t>
      </w:r>
    </w:p>
    <w:p w:rsidR="00ED5ED7" w:rsidRDefault="007C3DF2" w:rsidP="00ED5ED7">
      <w:pPr>
        <w:ind w:left="284" w:hanging="284"/>
        <w:jc w:val="center"/>
        <w:rPr>
          <w:rFonts w:cs="Arial"/>
          <w:b/>
        </w:rPr>
      </w:pPr>
      <w:r>
        <w:rPr>
          <w:rFonts w:cs="Arial"/>
          <w:b/>
        </w:rPr>
        <w:t xml:space="preserve">§ </w:t>
      </w:r>
      <w:r w:rsidR="00ED5ED7">
        <w:rPr>
          <w:rFonts w:cs="Arial"/>
          <w:b/>
        </w:rPr>
        <w:t>20</w:t>
      </w:r>
    </w:p>
    <w:p w:rsidR="00ED5ED7" w:rsidRDefault="00ED5ED7" w:rsidP="00DA2E9A">
      <w:pPr>
        <w:pStyle w:val="Akapitzlist"/>
        <w:numPr>
          <w:ilvl w:val="0"/>
          <w:numId w:val="31"/>
        </w:numPr>
        <w:ind w:left="284" w:hanging="284"/>
        <w:jc w:val="both"/>
      </w:pPr>
      <w:r>
        <w:lastRenderedPageBreak/>
        <w:t xml:space="preserve">Wszelkie zmiany i uzupełnienia umowy wymagają pod rygorem nieważności formy pisemnej. </w:t>
      </w:r>
    </w:p>
    <w:p w:rsidR="00ED5ED7" w:rsidRDefault="00ED5ED7" w:rsidP="00DA2E9A">
      <w:pPr>
        <w:pStyle w:val="Akapitzlist"/>
        <w:numPr>
          <w:ilvl w:val="0"/>
          <w:numId w:val="31"/>
        </w:numPr>
        <w:ind w:left="284" w:hanging="284"/>
        <w:jc w:val="both"/>
      </w:pPr>
      <w:r>
        <w:t xml:space="preserve">Strony powinny zobowiązać się do wzajemnego informowania o wszelkich zmianach adresów, z zastrzeżeniem, że jeżeli którakolwiek ze stron nie powiadomi drugiej strony </w:t>
      </w:r>
      <w:r>
        <w:br/>
        <w:t xml:space="preserve">o zmianie adresu i z tej przyczyny nie dokona odbioru korespondencji, wszelkie powiadomienia wysłane na ostatnio podany adres, będą uważane za prawidłowo doręczone. </w:t>
      </w:r>
    </w:p>
    <w:p w:rsidR="00ED5ED7" w:rsidRDefault="00ED5ED7" w:rsidP="00DA2E9A">
      <w:pPr>
        <w:pStyle w:val="Akapitzlist"/>
        <w:numPr>
          <w:ilvl w:val="0"/>
          <w:numId w:val="31"/>
        </w:numPr>
        <w:ind w:left="284" w:hanging="284"/>
        <w:jc w:val="both"/>
      </w:pPr>
      <w:r>
        <w:t>Ewentualne spory mogące wyniknąć z wykonania niniejszej umowy strony poddadzą pod rozstrzygnięcie sądu właściwego dla siedziby Zamawiającego.</w:t>
      </w:r>
    </w:p>
    <w:p w:rsidR="00ED5ED7" w:rsidRDefault="00ED5ED7" w:rsidP="00DA2E9A">
      <w:pPr>
        <w:pStyle w:val="Akapitzlist"/>
        <w:numPr>
          <w:ilvl w:val="0"/>
          <w:numId w:val="31"/>
        </w:numPr>
        <w:ind w:left="284" w:hanging="284"/>
        <w:jc w:val="both"/>
      </w:pPr>
      <w:r>
        <w:t xml:space="preserve">W sprawach nieuregulowanych umową mają zastosowanie odpowiednie przepisy ustawy: </w:t>
      </w:r>
    </w:p>
    <w:p w:rsidR="00ED5ED7" w:rsidRDefault="00ED5ED7" w:rsidP="00ED5ED7">
      <w:pPr>
        <w:ind w:left="284" w:hanging="284"/>
        <w:jc w:val="both"/>
      </w:pPr>
      <w:r>
        <w:t xml:space="preserve">    Prawo zamówień publicznych, Kodeks Cywilny, Prawo budowlane oraz innych przepisów prawnych właściwych w przedmiocie niniejszej umowy.</w:t>
      </w:r>
    </w:p>
    <w:p w:rsidR="00ED5ED7" w:rsidRDefault="00ED5ED7" w:rsidP="00DA2E9A">
      <w:pPr>
        <w:pStyle w:val="Akapitzlist"/>
        <w:numPr>
          <w:ilvl w:val="0"/>
          <w:numId w:val="31"/>
        </w:numPr>
        <w:ind w:left="284" w:hanging="284"/>
        <w:jc w:val="both"/>
      </w:pPr>
      <w:r>
        <w:t>Umowa została sporządzona w trzech jednobrzmiących egzemplarzach, z czego dwa egzemplarze dla Zamawiającego a jeden dla Wykonawcy.</w:t>
      </w:r>
    </w:p>
    <w:p w:rsidR="00ED5ED7" w:rsidRDefault="00ED5ED7" w:rsidP="00ED5ED7">
      <w:pPr>
        <w:ind w:left="284" w:hanging="284"/>
        <w:jc w:val="both"/>
      </w:pPr>
    </w:p>
    <w:p w:rsidR="00ED5ED7" w:rsidRPr="00B4640D" w:rsidRDefault="00ED5ED7" w:rsidP="00ED5ED7">
      <w:pPr>
        <w:jc w:val="center"/>
        <w:rPr>
          <w:b/>
        </w:rPr>
      </w:pPr>
      <w:r w:rsidRPr="00B4640D">
        <w:rPr>
          <w:b/>
        </w:rPr>
        <w:t>Załączniki</w:t>
      </w:r>
    </w:p>
    <w:p w:rsidR="00ED5ED7" w:rsidRDefault="00ED5ED7" w:rsidP="00ED5ED7">
      <w:pPr>
        <w:ind w:left="284" w:hanging="284"/>
        <w:jc w:val="center"/>
        <w:rPr>
          <w:rFonts w:cs="Arial"/>
          <w:b/>
        </w:rPr>
      </w:pPr>
      <w:r>
        <w:rPr>
          <w:rFonts w:cs="Arial"/>
          <w:b/>
        </w:rPr>
        <w:t>§ 21</w:t>
      </w:r>
    </w:p>
    <w:p w:rsidR="00ED5ED7" w:rsidRDefault="00ED5ED7" w:rsidP="00ED5ED7">
      <w:pPr>
        <w:ind w:left="284" w:hanging="284"/>
        <w:rPr>
          <w:rFonts w:cs="Arial"/>
        </w:rPr>
      </w:pPr>
      <w:r w:rsidRPr="00AA3A19">
        <w:rPr>
          <w:rFonts w:cs="Arial"/>
        </w:rPr>
        <w:t>Integralną częścią niniejszej umowy stanowią:</w:t>
      </w:r>
    </w:p>
    <w:p w:rsidR="00AC3255" w:rsidRPr="00581E45" w:rsidRDefault="00AC3255" w:rsidP="00AC3255">
      <w:pPr>
        <w:pStyle w:val="Akapitzlist"/>
        <w:numPr>
          <w:ilvl w:val="0"/>
          <w:numId w:val="22"/>
        </w:numPr>
        <w:ind w:left="284" w:hanging="284"/>
        <w:rPr>
          <w:rFonts w:cs="Arial"/>
        </w:rPr>
      </w:pPr>
      <w:r>
        <w:rPr>
          <w:rFonts w:cs="Arial"/>
        </w:rPr>
        <w:t>Oferta Wykonawcy</w:t>
      </w:r>
    </w:p>
    <w:p w:rsidR="00AC3255" w:rsidRPr="00AA3A19" w:rsidRDefault="00AC3255" w:rsidP="00AC3255">
      <w:pPr>
        <w:pStyle w:val="Akapitzlist"/>
        <w:numPr>
          <w:ilvl w:val="0"/>
          <w:numId w:val="22"/>
        </w:numPr>
        <w:ind w:left="284" w:hanging="284"/>
        <w:rPr>
          <w:rFonts w:cs="Arial"/>
        </w:rPr>
      </w:pPr>
      <w:r>
        <w:rPr>
          <w:rFonts w:cs="Arial"/>
        </w:rPr>
        <w:t>Projekt budowlany</w:t>
      </w:r>
    </w:p>
    <w:p w:rsidR="00AC3255" w:rsidRDefault="00AC3255" w:rsidP="00AC3255">
      <w:pPr>
        <w:pStyle w:val="Akapitzlist"/>
        <w:numPr>
          <w:ilvl w:val="0"/>
          <w:numId w:val="22"/>
        </w:numPr>
        <w:ind w:left="284" w:hanging="284"/>
        <w:rPr>
          <w:rFonts w:cs="Arial"/>
        </w:rPr>
      </w:pPr>
      <w:r>
        <w:rPr>
          <w:rFonts w:cs="Arial"/>
        </w:rPr>
        <w:t>Specyfikacja Techniczna Wykonania i Odbioru Robót</w:t>
      </w:r>
    </w:p>
    <w:p w:rsidR="00AC3255" w:rsidRDefault="00AC3255" w:rsidP="00AC3255">
      <w:pPr>
        <w:pStyle w:val="Akapitzlist"/>
        <w:numPr>
          <w:ilvl w:val="0"/>
          <w:numId w:val="22"/>
        </w:numPr>
        <w:ind w:left="284" w:hanging="284"/>
        <w:rPr>
          <w:rFonts w:cs="Arial"/>
        </w:rPr>
      </w:pPr>
      <w:r>
        <w:rPr>
          <w:rFonts w:cs="Arial"/>
        </w:rPr>
        <w:t>Kosztorys Ofertowy</w:t>
      </w:r>
    </w:p>
    <w:p w:rsidR="00E02556" w:rsidRPr="00684D8E" w:rsidRDefault="00E02556" w:rsidP="00AC3255">
      <w:pPr>
        <w:pStyle w:val="Akapitzlist"/>
        <w:numPr>
          <w:ilvl w:val="0"/>
          <w:numId w:val="22"/>
        </w:numPr>
        <w:ind w:left="284" w:hanging="284"/>
        <w:rPr>
          <w:rFonts w:cs="Arial"/>
        </w:rPr>
      </w:pPr>
      <w:r>
        <w:rPr>
          <w:rFonts w:cs="Arial"/>
        </w:rPr>
        <w:t>SIWZ</w:t>
      </w:r>
      <w:bookmarkStart w:id="51" w:name="_GoBack"/>
      <w:bookmarkEnd w:id="51"/>
    </w:p>
    <w:p w:rsidR="00ED5ED7" w:rsidRDefault="00ED5ED7" w:rsidP="00ED5ED7"/>
    <w:p w:rsidR="001213BA" w:rsidRPr="004E39F5" w:rsidRDefault="00ED5ED7" w:rsidP="004E39F5">
      <w:pPr>
        <w:tabs>
          <w:tab w:val="left" w:pos="0"/>
        </w:tabs>
        <w:jc w:val="center"/>
        <w:rPr>
          <w:b/>
          <w:sz w:val="24"/>
          <w:szCs w:val="24"/>
        </w:rPr>
      </w:pPr>
      <w:r>
        <w:rPr>
          <w:b/>
          <w:sz w:val="24"/>
          <w:szCs w:val="24"/>
        </w:rPr>
        <w:t>WYKONAWCA</w:t>
      </w:r>
      <w:r w:rsidRPr="00B43A95">
        <w:rPr>
          <w:b/>
          <w:sz w:val="24"/>
          <w:szCs w:val="24"/>
        </w:rPr>
        <w:tab/>
      </w:r>
      <w:r w:rsidRPr="00B43A95">
        <w:rPr>
          <w:b/>
          <w:sz w:val="24"/>
          <w:szCs w:val="24"/>
        </w:rPr>
        <w:tab/>
      </w:r>
      <w:r w:rsidRPr="00B43A95">
        <w:rPr>
          <w:b/>
          <w:sz w:val="24"/>
          <w:szCs w:val="24"/>
        </w:rPr>
        <w:tab/>
      </w:r>
      <w:r w:rsidRPr="00B43A95">
        <w:rPr>
          <w:b/>
          <w:sz w:val="24"/>
          <w:szCs w:val="24"/>
        </w:rPr>
        <w:tab/>
      </w:r>
      <w:r w:rsidRPr="00B43A95">
        <w:rPr>
          <w:b/>
          <w:sz w:val="24"/>
          <w:szCs w:val="24"/>
        </w:rPr>
        <w:tab/>
      </w:r>
      <w:r>
        <w:rPr>
          <w:b/>
          <w:sz w:val="24"/>
          <w:szCs w:val="24"/>
        </w:rPr>
        <w:t>ZAMAWIAJĄCY</w:t>
      </w:r>
    </w:p>
    <w:sectPr w:rsidR="001213BA" w:rsidRPr="004E39F5" w:rsidSect="00165268">
      <w:footerReference w:type="default" r:id="rId20"/>
      <w:pgSz w:w="11906" w:h="16838"/>
      <w:pgMar w:top="127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9A7" w:rsidRDefault="00A269A7" w:rsidP="00B8711F">
      <w:pPr>
        <w:spacing w:line="240" w:lineRule="auto"/>
      </w:pPr>
      <w:r>
        <w:separator/>
      </w:r>
    </w:p>
  </w:endnote>
  <w:endnote w:type="continuationSeparator" w:id="0">
    <w:p w:rsidR="00A269A7" w:rsidRDefault="00A269A7" w:rsidP="00B87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6680"/>
      <w:docPartObj>
        <w:docPartGallery w:val="Page Numbers (Bottom of Page)"/>
        <w:docPartUnique/>
      </w:docPartObj>
    </w:sdtPr>
    <w:sdtEndPr>
      <w:rPr>
        <w:noProof/>
      </w:rPr>
    </w:sdtEndPr>
    <w:sdtContent>
      <w:p w:rsidR="00E02556" w:rsidRDefault="00E02556">
        <w:pPr>
          <w:pStyle w:val="Stopka"/>
          <w:jc w:val="center"/>
        </w:pPr>
        <w:r>
          <w:fldChar w:fldCharType="begin"/>
        </w:r>
        <w:r>
          <w:instrText xml:space="preserve"> PAGE   \* MERGEFORMAT </w:instrText>
        </w:r>
        <w:r>
          <w:fldChar w:fldCharType="separate"/>
        </w:r>
        <w:r w:rsidR="0049685D">
          <w:rPr>
            <w:noProof/>
          </w:rPr>
          <w:t>17</w:t>
        </w:r>
        <w:r>
          <w:rPr>
            <w:noProof/>
          </w:rPr>
          <w:fldChar w:fldCharType="end"/>
        </w:r>
      </w:p>
    </w:sdtContent>
  </w:sdt>
  <w:p w:rsidR="00E02556" w:rsidRDefault="00E0255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2251"/>
      <w:docPartObj>
        <w:docPartGallery w:val="Page Numbers (Bottom of Page)"/>
        <w:docPartUnique/>
      </w:docPartObj>
    </w:sdtPr>
    <w:sdtEndPr>
      <w:rPr>
        <w:noProof/>
      </w:rPr>
    </w:sdtEndPr>
    <w:sdtContent>
      <w:p w:rsidR="00E02556" w:rsidRDefault="00E02556">
        <w:pPr>
          <w:pStyle w:val="Stopka"/>
          <w:jc w:val="center"/>
        </w:pPr>
        <w:r>
          <w:fldChar w:fldCharType="begin"/>
        </w:r>
        <w:r>
          <w:instrText xml:space="preserve"> PAGE   \* MERGEFORMAT </w:instrText>
        </w:r>
        <w:r>
          <w:fldChar w:fldCharType="separate"/>
        </w:r>
        <w:r>
          <w:rPr>
            <w:noProof/>
          </w:rPr>
          <w:t>1</w:t>
        </w:r>
        <w:r>
          <w:rPr>
            <w:noProof/>
          </w:rPr>
          <w:fldChar w:fldCharType="end"/>
        </w:r>
      </w:p>
    </w:sdtContent>
  </w:sdt>
  <w:p w:rsidR="00E02556" w:rsidRDefault="00E0255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56" w:rsidRDefault="00E02556">
    <w:pPr>
      <w:pStyle w:val="Stopka"/>
      <w:jc w:val="center"/>
    </w:pPr>
  </w:p>
  <w:p w:rsidR="00E02556" w:rsidRDefault="00E02556">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56" w:rsidRDefault="00E02556" w:rsidP="002E593A">
    <w:pPr>
      <w:pStyle w:val="Stopka"/>
    </w:pPr>
  </w:p>
  <w:p w:rsidR="00E02556" w:rsidRDefault="00E0255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9A7" w:rsidRDefault="00A269A7" w:rsidP="00B8711F">
      <w:pPr>
        <w:spacing w:line="240" w:lineRule="auto"/>
      </w:pPr>
      <w:r>
        <w:separator/>
      </w:r>
    </w:p>
  </w:footnote>
  <w:footnote w:type="continuationSeparator" w:id="0">
    <w:p w:rsidR="00A269A7" w:rsidRDefault="00A269A7" w:rsidP="00B87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3024"/>
      <w:gridCol w:w="3024"/>
    </w:tblGrid>
    <w:tr w:rsidR="00E02556" w:rsidTr="00C249FF">
      <w:tc>
        <w:tcPr>
          <w:tcW w:w="3070" w:type="dxa"/>
        </w:tcPr>
        <w:p w:rsidR="00E02556" w:rsidRDefault="00E02556" w:rsidP="00F00B7B"/>
      </w:tc>
      <w:tc>
        <w:tcPr>
          <w:tcW w:w="3071" w:type="dxa"/>
        </w:tcPr>
        <w:p w:rsidR="00E02556" w:rsidRDefault="00E02556" w:rsidP="00F00B7B">
          <w:pPr>
            <w:jc w:val="center"/>
          </w:pPr>
        </w:p>
      </w:tc>
      <w:tc>
        <w:tcPr>
          <w:tcW w:w="3071" w:type="dxa"/>
        </w:tcPr>
        <w:p w:rsidR="00E02556" w:rsidRDefault="00E02556" w:rsidP="00F00B7B">
          <w:pPr>
            <w:jc w:val="right"/>
          </w:pPr>
        </w:p>
      </w:tc>
    </w:tr>
  </w:tbl>
  <w:p w:rsidR="00E02556" w:rsidRDefault="00E0255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3"/>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9"/>
    <w:multiLevelType w:val="singleLevel"/>
    <w:tmpl w:val="0BCE2706"/>
    <w:name w:val="WW8Num9"/>
    <w:lvl w:ilvl="0">
      <w:start w:val="1"/>
      <w:numFmt w:val="lowerLetter"/>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18"/>
    <w:multiLevelType w:val="multilevel"/>
    <w:tmpl w:val="00000018"/>
    <w:name w:val="WWNum3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1A"/>
    <w:multiLevelType w:val="multilevel"/>
    <w:tmpl w:val="0000001A"/>
    <w:name w:val="WWNum4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D1033A"/>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6023606"/>
    <w:multiLevelType w:val="hybridMultilevel"/>
    <w:tmpl w:val="B7920EEE"/>
    <w:lvl w:ilvl="0" w:tplc="192C0A4C">
      <w:start w:val="1"/>
      <w:numFmt w:val="bullet"/>
      <w:lvlText w:val=""/>
      <w:lvlJc w:val="left"/>
      <w:pPr>
        <w:ind w:left="1286" w:hanging="360"/>
      </w:pPr>
      <w:rPr>
        <w:rFonts w:ascii="Symbol" w:hAnsi="Symbol" w:hint="default"/>
        <w:sz w:val="28"/>
        <w:szCs w:val="40"/>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7" w15:restartNumberingAfterBreak="0">
    <w:nsid w:val="07B850B5"/>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118B3"/>
    <w:multiLevelType w:val="hybridMultilevel"/>
    <w:tmpl w:val="A4B65760"/>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E5571"/>
    <w:multiLevelType w:val="hybridMultilevel"/>
    <w:tmpl w:val="158A8F2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F84721F"/>
    <w:multiLevelType w:val="hybridMultilevel"/>
    <w:tmpl w:val="C73E3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F55A9A"/>
    <w:multiLevelType w:val="hybridMultilevel"/>
    <w:tmpl w:val="7FF2FC64"/>
    <w:lvl w:ilvl="0" w:tplc="52D057B4">
      <w:start w:val="1"/>
      <w:numFmt w:val="decimal"/>
      <w:lvlText w:val="%1."/>
      <w:lvlJc w:val="left"/>
      <w:pPr>
        <w:ind w:left="720" w:hanging="360"/>
      </w:pPr>
      <w:rPr>
        <w:rFonts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7870D7"/>
    <w:multiLevelType w:val="hybridMultilevel"/>
    <w:tmpl w:val="F894CB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521C48"/>
    <w:multiLevelType w:val="hybridMultilevel"/>
    <w:tmpl w:val="37DC46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8000D6"/>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165E6A"/>
    <w:multiLevelType w:val="hybridMultilevel"/>
    <w:tmpl w:val="82E04D64"/>
    <w:lvl w:ilvl="0" w:tplc="73A2B28A">
      <w:start w:val="1"/>
      <w:numFmt w:val="lowerLetter"/>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173A41F6"/>
    <w:multiLevelType w:val="hybridMultilevel"/>
    <w:tmpl w:val="6D4C7184"/>
    <w:lvl w:ilvl="0" w:tplc="2F646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F6468A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B6E6EAC"/>
    <w:multiLevelType w:val="multilevel"/>
    <w:tmpl w:val="45C8710C"/>
    <w:lvl w:ilvl="0">
      <w:start w:val="3"/>
      <w:numFmt w:val="decimal"/>
      <w:lvlText w:val="%1."/>
      <w:lvlJc w:val="left"/>
      <w:pPr>
        <w:ind w:left="644" w:hanging="360"/>
      </w:pPr>
      <w:rPr>
        <w:rFonts w:ascii="Arial" w:hAnsi="Arial" w:cs="Arial" w:hint="default"/>
        <w:b/>
        <w:sz w:val="22"/>
      </w:rPr>
    </w:lvl>
    <w:lvl w:ilvl="1">
      <w:start w:val="1"/>
      <w:numFmt w:val="decimal"/>
      <w:lvlText w:val="%1.%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sz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02414"/>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EE3197E"/>
    <w:multiLevelType w:val="multilevel"/>
    <w:tmpl w:val="F1B435E0"/>
    <w:lvl w:ilvl="0">
      <w:start w:val="1"/>
      <w:numFmt w:val="decimal"/>
      <w:lvlText w:val="%1."/>
      <w:lvlJc w:val="left"/>
      <w:pPr>
        <w:tabs>
          <w:tab w:val="num" w:pos="432"/>
        </w:tabs>
        <w:ind w:left="432" w:hanging="432"/>
      </w:pPr>
      <w:rPr>
        <w:rFonts w:ascii="Times New Roman" w:eastAsia="Times New Roman" w:hAnsi="Times New Roman" w:cs="Times New Roman" w:hint="default"/>
        <w:b/>
        <w:i w:val="0"/>
        <w:sz w:val="24"/>
        <w:szCs w:val="24"/>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lowerLetter"/>
      <w:lvlText w:val="%3:"/>
      <w:lvlJc w:val="left"/>
      <w:pPr>
        <w:tabs>
          <w:tab w:val="num" w:pos="720"/>
        </w:tabs>
        <w:ind w:left="720" w:hanging="720"/>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0" w15:restartNumberingAfterBreak="0">
    <w:nsid w:val="1F5D6734"/>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CA1D48"/>
    <w:multiLevelType w:val="hybridMultilevel"/>
    <w:tmpl w:val="6D34D5C4"/>
    <w:lvl w:ilvl="0" w:tplc="4544BAA6">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096A49"/>
    <w:multiLevelType w:val="hybridMultilevel"/>
    <w:tmpl w:val="8B04C0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3660F9"/>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86B516D"/>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7F3DAE"/>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F23A5"/>
    <w:multiLevelType w:val="hybridMultilevel"/>
    <w:tmpl w:val="6F9E6C5A"/>
    <w:lvl w:ilvl="0" w:tplc="C0C4B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2C5F2F"/>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9E7C1A"/>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2C474BCC"/>
    <w:multiLevelType w:val="hybridMultilevel"/>
    <w:tmpl w:val="B2C859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36ADF"/>
    <w:multiLevelType w:val="hybridMultilevel"/>
    <w:tmpl w:val="BE92804E"/>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C95A20"/>
    <w:multiLevelType w:val="hybridMultilevel"/>
    <w:tmpl w:val="A3F43E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2EDA209D"/>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237C7E"/>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17C1892"/>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7A7A80"/>
    <w:multiLevelType w:val="hybridMultilevel"/>
    <w:tmpl w:val="64F80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4C4E2D"/>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AF0A8E"/>
    <w:multiLevelType w:val="hybridMultilevel"/>
    <w:tmpl w:val="8814D9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BB36F96"/>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1D4FB6"/>
    <w:multiLevelType w:val="hybridMultilevel"/>
    <w:tmpl w:val="D428A4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3E057B83"/>
    <w:multiLevelType w:val="hybridMultilevel"/>
    <w:tmpl w:val="EC946B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9C2709"/>
    <w:multiLevelType w:val="hybridMultilevel"/>
    <w:tmpl w:val="7B92378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43290F"/>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4E44F1"/>
    <w:multiLevelType w:val="hybridMultilevel"/>
    <w:tmpl w:val="D7F09A08"/>
    <w:lvl w:ilvl="0" w:tplc="8BC221E8">
      <w:start w:val="1"/>
      <w:numFmt w:val="decimal"/>
      <w:lvlText w:val="%1)"/>
      <w:lvlJc w:val="left"/>
      <w:pPr>
        <w:ind w:left="720" w:hanging="360"/>
      </w:pPr>
      <w:rPr>
        <w:rFonts w:ascii="Arial" w:eastAsiaTheme="minorHAnsi" w:hAnsi="Arial"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9976C9"/>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0FE05EF"/>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794044"/>
    <w:multiLevelType w:val="hybridMultilevel"/>
    <w:tmpl w:val="38A0AE46"/>
    <w:lvl w:ilvl="0" w:tplc="2F6468A0">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7" w15:restartNumberingAfterBreak="0">
    <w:nsid w:val="48634A8D"/>
    <w:multiLevelType w:val="hybridMultilevel"/>
    <w:tmpl w:val="4D541640"/>
    <w:lvl w:ilvl="0" w:tplc="93D60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601B9A"/>
    <w:multiLevelType w:val="hybridMultilevel"/>
    <w:tmpl w:val="7C60F4F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A956FE5"/>
    <w:multiLevelType w:val="hybridMultilevel"/>
    <w:tmpl w:val="1E3C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8124A6"/>
    <w:multiLevelType w:val="hybridMultilevel"/>
    <w:tmpl w:val="CD165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DE339E1"/>
    <w:multiLevelType w:val="multilevel"/>
    <w:tmpl w:val="AD701220"/>
    <w:name w:val="WWNum422"/>
    <w:lvl w:ilvl="0">
      <w:start w:val="5"/>
      <w:numFmt w:val="decimal"/>
      <w:lvlText w:val="%1)"/>
      <w:lvlJc w:val="left"/>
      <w:pPr>
        <w:tabs>
          <w:tab w:val="num" w:pos="0"/>
        </w:tabs>
        <w:ind w:left="1080" w:hanging="360"/>
      </w:pPr>
      <w:rPr>
        <w:rFonts w:cs="Times New Roman" w:hint="default"/>
        <w:b w:val="0"/>
        <w:bCs/>
      </w:rPr>
    </w:lvl>
    <w:lvl w:ilvl="1">
      <w:start w:val="1"/>
      <w:numFmt w:val="lowerLetter"/>
      <w:lvlText w:val="%2."/>
      <w:lvlJc w:val="left"/>
      <w:pPr>
        <w:tabs>
          <w:tab w:val="num" w:pos="0"/>
        </w:tabs>
        <w:ind w:left="1800" w:hanging="360"/>
      </w:pPr>
      <w:rPr>
        <w:rFonts w:cs="Times New Roman" w:hint="default"/>
      </w:rPr>
    </w:lvl>
    <w:lvl w:ilvl="2">
      <w:start w:val="1"/>
      <w:numFmt w:val="lowerRoman"/>
      <w:lvlText w:val="%3."/>
      <w:lvlJc w:val="left"/>
      <w:pPr>
        <w:tabs>
          <w:tab w:val="num" w:pos="0"/>
        </w:tabs>
        <w:ind w:left="2520" w:hanging="180"/>
      </w:pPr>
      <w:rPr>
        <w:rFonts w:cs="Times New Roman" w:hint="default"/>
      </w:rPr>
    </w:lvl>
    <w:lvl w:ilvl="3">
      <w:start w:val="10"/>
      <w:numFmt w:val="decimal"/>
      <w:lvlText w:val="%4."/>
      <w:lvlJc w:val="left"/>
      <w:pPr>
        <w:tabs>
          <w:tab w:val="num" w:pos="0"/>
        </w:tabs>
        <w:ind w:left="3240" w:hanging="360"/>
      </w:pPr>
      <w:rPr>
        <w:rFonts w:cs="Times New Roman" w:hint="default"/>
      </w:rPr>
    </w:lvl>
    <w:lvl w:ilvl="4">
      <w:start w:val="1"/>
      <w:numFmt w:val="lowerLetter"/>
      <w:lvlText w:val="%5."/>
      <w:lvlJc w:val="left"/>
      <w:pPr>
        <w:tabs>
          <w:tab w:val="num" w:pos="0"/>
        </w:tabs>
        <w:ind w:left="3960" w:hanging="360"/>
      </w:pPr>
      <w:rPr>
        <w:rFonts w:cs="Times New Roman" w:hint="default"/>
      </w:rPr>
    </w:lvl>
    <w:lvl w:ilvl="5">
      <w:start w:val="1"/>
      <w:numFmt w:val="lowerRoman"/>
      <w:lvlText w:val="%6."/>
      <w:lvlJc w:val="left"/>
      <w:pPr>
        <w:tabs>
          <w:tab w:val="num" w:pos="0"/>
        </w:tabs>
        <w:ind w:left="4680" w:hanging="180"/>
      </w:pPr>
      <w:rPr>
        <w:rFonts w:cs="Times New Roman" w:hint="default"/>
      </w:rPr>
    </w:lvl>
    <w:lvl w:ilvl="6">
      <w:start w:val="3"/>
      <w:numFmt w:val="decimal"/>
      <w:lvlText w:val="%7."/>
      <w:lvlJc w:val="left"/>
      <w:pPr>
        <w:tabs>
          <w:tab w:val="num" w:pos="0"/>
        </w:tabs>
        <w:ind w:left="5400" w:hanging="360"/>
      </w:pPr>
      <w:rPr>
        <w:rFonts w:ascii="Arial" w:eastAsia="SimSun" w:hAnsi="Arial" w:cs="Arial" w:hint="default"/>
      </w:rPr>
    </w:lvl>
    <w:lvl w:ilvl="7">
      <w:start w:val="1"/>
      <w:numFmt w:val="lowerLetter"/>
      <w:lvlText w:val="%8."/>
      <w:lvlJc w:val="left"/>
      <w:pPr>
        <w:tabs>
          <w:tab w:val="num" w:pos="0"/>
        </w:tabs>
        <w:ind w:left="6120" w:hanging="360"/>
      </w:pPr>
      <w:rPr>
        <w:rFonts w:cs="Times New Roman" w:hint="default"/>
      </w:rPr>
    </w:lvl>
    <w:lvl w:ilvl="8">
      <w:start w:val="1"/>
      <w:numFmt w:val="lowerRoman"/>
      <w:lvlText w:val="%9."/>
      <w:lvlJc w:val="left"/>
      <w:pPr>
        <w:tabs>
          <w:tab w:val="num" w:pos="0"/>
        </w:tabs>
        <w:ind w:left="6840" w:hanging="180"/>
      </w:pPr>
      <w:rPr>
        <w:rFonts w:cs="Times New Roman" w:hint="default"/>
      </w:rPr>
    </w:lvl>
  </w:abstractNum>
  <w:abstractNum w:abstractNumId="52" w15:restartNumberingAfterBreak="0">
    <w:nsid w:val="502844F5"/>
    <w:multiLevelType w:val="multilevel"/>
    <w:tmpl w:val="000000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53" w15:restartNumberingAfterBreak="0">
    <w:nsid w:val="518A6471"/>
    <w:multiLevelType w:val="hybridMultilevel"/>
    <w:tmpl w:val="3D40122E"/>
    <w:lvl w:ilvl="0" w:tplc="E67E1A18">
      <w:start w:val="1"/>
      <w:numFmt w:val="decimal"/>
      <w:lvlText w:val="%1)"/>
      <w:lvlJc w:val="left"/>
      <w:pPr>
        <w:ind w:left="720" w:hanging="360"/>
      </w:pPr>
      <w:rPr>
        <w:rFonts w:ascii="Arial" w:eastAsiaTheme="minorHAnsi" w:hAnsi="Arial" w:cstheme="minorBid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F228F3"/>
    <w:multiLevelType w:val="hybridMultilevel"/>
    <w:tmpl w:val="39F2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3E7D3E"/>
    <w:multiLevelType w:val="hybridMultilevel"/>
    <w:tmpl w:val="69B4A00C"/>
    <w:lvl w:ilvl="0" w:tplc="2796203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597377"/>
    <w:multiLevelType w:val="hybridMultilevel"/>
    <w:tmpl w:val="A21CBF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C7796E"/>
    <w:multiLevelType w:val="hybridMultilevel"/>
    <w:tmpl w:val="D132E670"/>
    <w:lvl w:ilvl="0" w:tplc="0186B33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B642D"/>
    <w:multiLevelType w:val="hybridMultilevel"/>
    <w:tmpl w:val="FC782594"/>
    <w:lvl w:ilvl="0" w:tplc="DCE4908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C2C5547"/>
    <w:multiLevelType w:val="hybridMultilevel"/>
    <w:tmpl w:val="CE5E74B4"/>
    <w:lvl w:ilvl="0" w:tplc="93D605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52C59"/>
    <w:multiLevelType w:val="hybridMultilevel"/>
    <w:tmpl w:val="B5CCF5D4"/>
    <w:lvl w:ilvl="0" w:tplc="2AFEDA00">
      <w:start w:val="1"/>
      <w:numFmt w:val="decimal"/>
      <w:lvlText w:val="%1."/>
      <w:lvlJc w:val="left"/>
      <w:pPr>
        <w:ind w:left="720" w:hanging="360"/>
      </w:pPr>
      <w:rPr>
        <w:rFonts w:eastAsiaTheme="minorHAnsi"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E830F97"/>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F625BB"/>
    <w:multiLevelType w:val="hybridMultilevel"/>
    <w:tmpl w:val="BAF28EDE"/>
    <w:lvl w:ilvl="0" w:tplc="04150011">
      <w:start w:val="1"/>
      <w:numFmt w:val="decimal"/>
      <w:lvlText w:val="%1)"/>
      <w:lvlJc w:val="left"/>
      <w:pPr>
        <w:ind w:left="1364"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3" w15:restartNumberingAfterBreak="0">
    <w:nsid w:val="6282583C"/>
    <w:multiLevelType w:val="hybridMultilevel"/>
    <w:tmpl w:val="63AAD90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2A4FA3"/>
    <w:multiLevelType w:val="hybridMultilevel"/>
    <w:tmpl w:val="9C0A9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065480"/>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634C83"/>
    <w:multiLevelType w:val="hybridMultilevel"/>
    <w:tmpl w:val="8A7AFC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231D8"/>
    <w:multiLevelType w:val="hybridMultilevel"/>
    <w:tmpl w:val="09DCA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5A17D5"/>
    <w:multiLevelType w:val="hybridMultilevel"/>
    <w:tmpl w:val="421A3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CC05708"/>
    <w:multiLevelType w:val="hybridMultilevel"/>
    <w:tmpl w:val="1BCCA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4407E4"/>
    <w:multiLevelType w:val="hybridMultilevel"/>
    <w:tmpl w:val="AE30E5C6"/>
    <w:lvl w:ilvl="0" w:tplc="7294F6F6">
      <w:start w:val="1"/>
      <w:numFmt w:val="decimal"/>
      <w:lvlText w:val="%1)"/>
      <w:lvlJc w:val="left"/>
      <w:pPr>
        <w:ind w:left="644" w:hanging="360"/>
      </w:pPr>
      <w:rPr>
        <w:rFonts w:hint="default"/>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6D70406E"/>
    <w:multiLevelType w:val="hybridMultilevel"/>
    <w:tmpl w:val="75AA9DA4"/>
    <w:lvl w:ilvl="0" w:tplc="04150011">
      <w:start w:val="1"/>
      <w:numFmt w:val="decimal"/>
      <w:lvlText w:val="%1)"/>
      <w:lvlJc w:val="left"/>
      <w:pPr>
        <w:ind w:left="1004"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079175E"/>
    <w:multiLevelType w:val="hybridMultilevel"/>
    <w:tmpl w:val="F078A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902006"/>
    <w:multiLevelType w:val="hybridMultilevel"/>
    <w:tmpl w:val="17FC9A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99405B"/>
    <w:multiLevelType w:val="hybridMultilevel"/>
    <w:tmpl w:val="78386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190356"/>
    <w:multiLevelType w:val="hybridMultilevel"/>
    <w:tmpl w:val="6540E1A2"/>
    <w:lvl w:ilvl="0" w:tplc="F9B40BF8">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0A18AD"/>
    <w:multiLevelType w:val="hybridMultilevel"/>
    <w:tmpl w:val="CDCED4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264ED6"/>
    <w:multiLevelType w:val="hybridMultilevel"/>
    <w:tmpl w:val="3FBEBB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6C65314"/>
    <w:multiLevelType w:val="multilevel"/>
    <w:tmpl w:val="E15867C2"/>
    <w:lvl w:ilvl="0">
      <w:start w:val="2"/>
      <w:numFmt w:val="decimal"/>
      <w:lvlText w:val="%1."/>
      <w:lvlJc w:val="left"/>
      <w:pPr>
        <w:ind w:left="644" w:hanging="360"/>
      </w:pPr>
      <w:rPr>
        <w:rFonts w:hint="default"/>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86A5876"/>
    <w:multiLevelType w:val="hybridMultilevel"/>
    <w:tmpl w:val="EB189A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8D0535"/>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E6C51E3"/>
    <w:multiLevelType w:val="hybridMultilevel"/>
    <w:tmpl w:val="88302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F68189A"/>
    <w:multiLevelType w:val="hybridMultilevel"/>
    <w:tmpl w:val="A8728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F924DCE"/>
    <w:multiLevelType w:val="hybridMultilevel"/>
    <w:tmpl w:val="05E6AB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50"/>
  </w:num>
  <w:num w:numId="4">
    <w:abstractNumId w:val="37"/>
  </w:num>
  <w:num w:numId="5">
    <w:abstractNumId w:val="69"/>
  </w:num>
  <w:num w:numId="6">
    <w:abstractNumId w:val="78"/>
  </w:num>
  <w:num w:numId="7">
    <w:abstractNumId w:val="56"/>
  </w:num>
  <w:num w:numId="8">
    <w:abstractNumId w:val="79"/>
  </w:num>
  <w:num w:numId="9">
    <w:abstractNumId w:val="76"/>
  </w:num>
  <w:num w:numId="10">
    <w:abstractNumId w:val="21"/>
  </w:num>
  <w:num w:numId="11">
    <w:abstractNumId w:val="3"/>
  </w:num>
  <w:num w:numId="12">
    <w:abstractNumId w:val="63"/>
  </w:num>
  <w:num w:numId="13">
    <w:abstractNumId w:val="15"/>
  </w:num>
  <w:num w:numId="14">
    <w:abstractNumId w:val="84"/>
  </w:num>
  <w:num w:numId="15">
    <w:abstractNumId w:val="31"/>
  </w:num>
  <w:num w:numId="16">
    <w:abstractNumId w:val="66"/>
  </w:num>
  <w:num w:numId="17">
    <w:abstractNumId w:val="57"/>
  </w:num>
  <w:num w:numId="18">
    <w:abstractNumId w:val="54"/>
  </w:num>
  <w:num w:numId="19">
    <w:abstractNumId w:val="24"/>
  </w:num>
  <w:num w:numId="20">
    <w:abstractNumId w:val="11"/>
  </w:num>
  <w:num w:numId="21">
    <w:abstractNumId w:val="20"/>
  </w:num>
  <w:num w:numId="22">
    <w:abstractNumId w:val="12"/>
  </w:num>
  <w:num w:numId="23">
    <w:abstractNumId w:val="70"/>
  </w:num>
  <w:num w:numId="24">
    <w:abstractNumId w:val="18"/>
  </w:num>
  <w:num w:numId="25">
    <w:abstractNumId w:val="81"/>
  </w:num>
  <w:num w:numId="26">
    <w:abstractNumId w:val="41"/>
  </w:num>
  <w:num w:numId="27">
    <w:abstractNumId w:val="45"/>
  </w:num>
  <w:num w:numId="28">
    <w:abstractNumId w:val="27"/>
  </w:num>
  <w:num w:numId="29">
    <w:abstractNumId w:val="64"/>
  </w:num>
  <w:num w:numId="30">
    <w:abstractNumId w:val="38"/>
  </w:num>
  <w:num w:numId="31">
    <w:abstractNumId w:val="73"/>
  </w:num>
  <w:num w:numId="32">
    <w:abstractNumId w:val="25"/>
  </w:num>
  <w:num w:numId="33">
    <w:abstractNumId w:val="72"/>
  </w:num>
  <w:num w:numId="34">
    <w:abstractNumId w:val="55"/>
  </w:num>
  <w:num w:numId="35">
    <w:abstractNumId w:val="5"/>
  </w:num>
  <w:num w:numId="36">
    <w:abstractNumId w:val="26"/>
  </w:num>
  <w:num w:numId="37">
    <w:abstractNumId w:val="58"/>
  </w:num>
  <w:num w:numId="38">
    <w:abstractNumId w:val="36"/>
  </w:num>
  <w:num w:numId="39">
    <w:abstractNumId w:val="65"/>
  </w:num>
  <w:num w:numId="40">
    <w:abstractNumId w:val="28"/>
  </w:num>
  <w:num w:numId="41">
    <w:abstractNumId w:val="13"/>
  </w:num>
  <w:num w:numId="42">
    <w:abstractNumId w:val="35"/>
  </w:num>
  <w:num w:numId="43">
    <w:abstractNumId w:val="32"/>
  </w:num>
  <w:num w:numId="44">
    <w:abstractNumId w:val="62"/>
  </w:num>
  <w:num w:numId="45">
    <w:abstractNumId w:val="80"/>
  </w:num>
  <w:num w:numId="46">
    <w:abstractNumId w:val="29"/>
  </w:num>
  <w:num w:numId="47">
    <w:abstractNumId w:val="16"/>
  </w:num>
  <w:num w:numId="48">
    <w:abstractNumId w:val="8"/>
  </w:num>
  <w:num w:numId="49">
    <w:abstractNumId w:val="10"/>
  </w:num>
  <w:num w:numId="50">
    <w:abstractNumId w:val="22"/>
  </w:num>
  <w:num w:numId="51">
    <w:abstractNumId w:val="42"/>
  </w:num>
  <w:num w:numId="52">
    <w:abstractNumId w:val="60"/>
  </w:num>
  <w:num w:numId="53">
    <w:abstractNumId w:val="83"/>
  </w:num>
  <w:num w:numId="54">
    <w:abstractNumId w:val="75"/>
  </w:num>
  <w:num w:numId="55">
    <w:abstractNumId w:val="34"/>
  </w:num>
  <w:num w:numId="56">
    <w:abstractNumId w:val="49"/>
  </w:num>
  <w:num w:numId="57">
    <w:abstractNumId w:val="71"/>
  </w:num>
  <w:num w:numId="58">
    <w:abstractNumId w:val="61"/>
  </w:num>
  <w:num w:numId="59">
    <w:abstractNumId w:val="52"/>
  </w:num>
  <w:num w:numId="60">
    <w:abstractNumId w:val="40"/>
  </w:num>
  <w:num w:numId="61">
    <w:abstractNumId w:val="23"/>
  </w:num>
  <w:num w:numId="62">
    <w:abstractNumId w:val="68"/>
  </w:num>
  <w:num w:numId="63">
    <w:abstractNumId w:val="82"/>
  </w:num>
  <w:num w:numId="64">
    <w:abstractNumId w:val="43"/>
  </w:num>
  <w:num w:numId="65">
    <w:abstractNumId w:val="7"/>
  </w:num>
  <w:num w:numId="66">
    <w:abstractNumId w:val="77"/>
  </w:num>
  <w:num w:numId="67">
    <w:abstractNumId w:val="14"/>
  </w:num>
  <w:num w:numId="68">
    <w:abstractNumId w:val="39"/>
  </w:num>
  <w:num w:numId="69">
    <w:abstractNumId w:val="33"/>
  </w:num>
  <w:num w:numId="70">
    <w:abstractNumId w:val="44"/>
  </w:num>
  <w:num w:numId="71">
    <w:abstractNumId w:val="59"/>
  </w:num>
  <w:num w:numId="72">
    <w:abstractNumId w:val="53"/>
  </w:num>
  <w:num w:numId="73">
    <w:abstractNumId w:val="6"/>
  </w:num>
  <w:num w:numId="74">
    <w:abstractNumId w:val="47"/>
  </w:num>
  <w:num w:numId="75">
    <w:abstractNumId w:val="30"/>
  </w:num>
  <w:num w:numId="76">
    <w:abstractNumId w:val="9"/>
  </w:num>
  <w:num w:numId="77">
    <w:abstractNumId w:val="48"/>
  </w:num>
  <w:num w:numId="78">
    <w:abstractNumId w:val="67"/>
  </w:num>
  <w:num w:numId="79">
    <w:abstractNumId w:val="46"/>
  </w:num>
  <w:num w:numId="80">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48"/>
    <w:rsid w:val="00001C74"/>
    <w:rsid w:val="00002DAA"/>
    <w:rsid w:val="00003C2A"/>
    <w:rsid w:val="000044C5"/>
    <w:rsid w:val="00004D25"/>
    <w:rsid w:val="00005D6C"/>
    <w:rsid w:val="00005E20"/>
    <w:rsid w:val="00011210"/>
    <w:rsid w:val="00011F33"/>
    <w:rsid w:val="000121CF"/>
    <w:rsid w:val="00012440"/>
    <w:rsid w:val="000125AE"/>
    <w:rsid w:val="00012FCF"/>
    <w:rsid w:val="000167E9"/>
    <w:rsid w:val="000169E6"/>
    <w:rsid w:val="000172FC"/>
    <w:rsid w:val="00017BF7"/>
    <w:rsid w:val="000206E6"/>
    <w:rsid w:val="0002292C"/>
    <w:rsid w:val="00022CF1"/>
    <w:rsid w:val="0002477C"/>
    <w:rsid w:val="00025881"/>
    <w:rsid w:val="000273C4"/>
    <w:rsid w:val="0003108E"/>
    <w:rsid w:val="00032889"/>
    <w:rsid w:val="000331AA"/>
    <w:rsid w:val="0003728B"/>
    <w:rsid w:val="000374EB"/>
    <w:rsid w:val="000407F9"/>
    <w:rsid w:val="00041F61"/>
    <w:rsid w:val="0004319E"/>
    <w:rsid w:val="000447C4"/>
    <w:rsid w:val="00045707"/>
    <w:rsid w:val="00047604"/>
    <w:rsid w:val="0004791F"/>
    <w:rsid w:val="0005043A"/>
    <w:rsid w:val="000531AF"/>
    <w:rsid w:val="00053705"/>
    <w:rsid w:val="000538C9"/>
    <w:rsid w:val="000544D0"/>
    <w:rsid w:val="000557C5"/>
    <w:rsid w:val="00055E08"/>
    <w:rsid w:val="00056851"/>
    <w:rsid w:val="00063A93"/>
    <w:rsid w:val="00066A8F"/>
    <w:rsid w:val="00070915"/>
    <w:rsid w:val="00071512"/>
    <w:rsid w:val="0007347D"/>
    <w:rsid w:val="00073805"/>
    <w:rsid w:val="0007480D"/>
    <w:rsid w:val="00074C77"/>
    <w:rsid w:val="00075C0C"/>
    <w:rsid w:val="00075CD0"/>
    <w:rsid w:val="00083381"/>
    <w:rsid w:val="00083DA5"/>
    <w:rsid w:val="0008704B"/>
    <w:rsid w:val="0008737A"/>
    <w:rsid w:val="00087B32"/>
    <w:rsid w:val="00087FD2"/>
    <w:rsid w:val="0009112D"/>
    <w:rsid w:val="0009494F"/>
    <w:rsid w:val="00095D16"/>
    <w:rsid w:val="00096730"/>
    <w:rsid w:val="000A4375"/>
    <w:rsid w:val="000A538C"/>
    <w:rsid w:val="000A545B"/>
    <w:rsid w:val="000A550B"/>
    <w:rsid w:val="000A7476"/>
    <w:rsid w:val="000B0CAF"/>
    <w:rsid w:val="000B0D35"/>
    <w:rsid w:val="000B1140"/>
    <w:rsid w:val="000B36A9"/>
    <w:rsid w:val="000B3FFE"/>
    <w:rsid w:val="000B4559"/>
    <w:rsid w:val="000B4BC0"/>
    <w:rsid w:val="000B5405"/>
    <w:rsid w:val="000B6275"/>
    <w:rsid w:val="000B631A"/>
    <w:rsid w:val="000C001B"/>
    <w:rsid w:val="000C0131"/>
    <w:rsid w:val="000C10BD"/>
    <w:rsid w:val="000C7C5C"/>
    <w:rsid w:val="000D0B8B"/>
    <w:rsid w:val="000D36B8"/>
    <w:rsid w:val="000D3F12"/>
    <w:rsid w:val="000D4400"/>
    <w:rsid w:val="000D521F"/>
    <w:rsid w:val="000E0428"/>
    <w:rsid w:val="000E1294"/>
    <w:rsid w:val="000E1428"/>
    <w:rsid w:val="000E284E"/>
    <w:rsid w:val="000E2A5F"/>
    <w:rsid w:val="000E2FF9"/>
    <w:rsid w:val="000E3E87"/>
    <w:rsid w:val="000E55C1"/>
    <w:rsid w:val="000E5D3F"/>
    <w:rsid w:val="000F0D13"/>
    <w:rsid w:val="000F590D"/>
    <w:rsid w:val="000F687D"/>
    <w:rsid w:val="000F7469"/>
    <w:rsid w:val="00102498"/>
    <w:rsid w:val="00102C9B"/>
    <w:rsid w:val="00103273"/>
    <w:rsid w:val="00104235"/>
    <w:rsid w:val="00107D77"/>
    <w:rsid w:val="001107B2"/>
    <w:rsid w:val="001110C9"/>
    <w:rsid w:val="0011205A"/>
    <w:rsid w:val="00114C35"/>
    <w:rsid w:val="0011609D"/>
    <w:rsid w:val="001162BC"/>
    <w:rsid w:val="00117FE7"/>
    <w:rsid w:val="001213BA"/>
    <w:rsid w:val="0012294F"/>
    <w:rsid w:val="001260F1"/>
    <w:rsid w:val="001278F9"/>
    <w:rsid w:val="00130B28"/>
    <w:rsid w:val="00133C83"/>
    <w:rsid w:val="00136A91"/>
    <w:rsid w:val="001400A1"/>
    <w:rsid w:val="00140343"/>
    <w:rsid w:val="00140CEA"/>
    <w:rsid w:val="00141E07"/>
    <w:rsid w:val="00143292"/>
    <w:rsid w:val="00144AE8"/>
    <w:rsid w:val="00145630"/>
    <w:rsid w:val="00145774"/>
    <w:rsid w:val="00146E67"/>
    <w:rsid w:val="00147437"/>
    <w:rsid w:val="001476EF"/>
    <w:rsid w:val="00150626"/>
    <w:rsid w:val="001525A5"/>
    <w:rsid w:val="00152962"/>
    <w:rsid w:val="0015429C"/>
    <w:rsid w:val="001545BD"/>
    <w:rsid w:val="00155AB5"/>
    <w:rsid w:val="00157267"/>
    <w:rsid w:val="0015773D"/>
    <w:rsid w:val="00157B34"/>
    <w:rsid w:val="00161882"/>
    <w:rsid w:val="001629CB"/>
    <w:rsid w:val="001634C2"/>
    <w:rsid w:val="001636ED"/>
    <w:rsid w:val="001641BE"/>
    <w:rsid w:val="00165268"/>
    <w:rsid w:val="00166451"/>
    <w:rsid w:val="00166D92"/>
    <w:rsid w:val="00170B25"/>
    <w:rsid w:val="001715F5"/>
    <w:rsid w:val="00171B21"/>
    <w:rsid w:val="001727FE"/>
    <w:rsid w:val="00173F5B"/>
    <w:rsid w:val="0017545E"/>
    <w:rsid w:val="00177051"/>
    <w:rsid w:val="0018109C"/>
    <w:rsid w:val="00184DE0"/>
    <w:rsid w:val="00186841"/>
    <w:rsid w:val="001915B5"/>
    <w:rsid w:val="0019252F"/>
    <w:rsid w:val="00192E8D"/>
    <w:rsid w:val="00193EEA"/>
    <w:rsid w:val="00194BB0"/>
    <w:rsid w:val="00194CFF"/>
    <w:rsid w:val="00194E0A"/>
    <w:rsid w:val="00195C3F"/>
    <w:rsid w:val="00197E31"/>
    <w:rsid w:val="001A0FCC"/>
    <w:rsid w:val="001A2CC5"/>
    <w:rsid w:val="001A50D6"/>
    <w:rsid w:val="001A64A2"/>
    <w:rsid w:val="001B029B"/>
    <w:rsid w:val="001B06BD"/>
    <w:rsid w:val="001B712D"/>
    <w:rsid w:val="001B7EA7"/>
    <w:rsid w:val="001C0597"/>
    <w:rsid w:val="001C141C"/>
    <w:rsid w:val="001C4301"/>
    <w:rsid w:val="001C672D"/>
    <w:rsid w:val="001C7586"/>
    <w:rsid w:val="001D1C3E"/>
    <w:rsid w:val="001D3C92"/>
    <w:rsid w:val="001D466C"/>
    <w:rsid w:val="001D4890"/>
    <w:rsid w:val="001E223A"/>
    <w:rsid w:val="001F34CD"/>
    <w:rsid w:val="001F53EE"/>
    <w:rsid w:val="001F6389"/>
    <w:rsid w:val="00200691"/>
    <w:rsid w:val="00203697"/>
    <w:rsid w:val="00203FDD"/>
    <w:rsid w:val="00204384"/>
    <w:rsid w:val="002102C4"/>
    <w:rsid w:val="00212224"/>
    <w:rsid w:val="002142FC"/>
    <w:rsid w:val="0021434A"/>
    <w:rsid w:val="00216768"/>
    <w:rsid w:val="00217D51"/>
    <w:rsid w:val="00220BD0"/>
    <w:rsid w:val="00222B9D"/>
    <w:rsid w:val="002244DD"/>
    <w:rsid w:val="00225CD7"/>
    <w:rsid w:val="00227543"/>
    <w:rsid w:val="00227F0B"/>
    <w:rsid w:val="00231EBD"/>
    <w:rsid w:val="0023205D"/>
    <w:rsid w:val="00232987"/>
    <w:rsid w:val="00233146"/>
    <w:rsid w:val="002353CB"/>
    <w:rsid w:val="002365E1"/>
    <w:rsid w:val="002368D6"/>
    <w:rsid w:val="00236C5E"/>
    <w:rsid w:val="00237C09"/>
    <w:rsid w:val="00240412"/>
    <w:rsid w:val="00242E70"/>
    <w:rsid w:val="00243AB4"/>
    <w:rsid w:val="00244396"/>
    <w:rsid w:val="002465ED"/>
    <w:rsid w:val="00250176"/>
    <w:rsid w:val="002507F8"/>
    <w:rsid w:val="00251BC1"/>
    <w:rsid w:val="00251ED4"/>
    <w:rsid w:val="00253E27"/>
    <w:rsid w:val="002540C2"/>
    <w:rsid w:val="00254CB8"/>
    <w:rsid w:val="00254E0A"/>
    <w:rsid w:val="00255461"/>
    <w:rsid w:val="00257D26"/>
    <w:rsid w:val="00260BF2"/>
    <w:rsid w:val="002645B5"/>
    <w:rsid w:val="00264D77"/>
    <w:rsid w:val="00266236"/>
    <w:rsid w:val="002671FA"/>
    <w:rsid w:val="00271325"/>
    <w:rsid w:val="00271DAA"/>
    <w:rsid w:val="00274431"/>
    <w:rsid w:val="00274F38"/>
    <w:rsid w:val="00285C2F"/>
    <w:rsid w:val="002867E5"/>
    <w:rsid w:val="002873AB"/>
    <w:rsid w:val="00291CF8"/>
    <w:rsid w:val="00293A4D"/>
    <w:rsid w:val="00294715"/>
    <w:rsid w:val="002955F4"/>
    <w:rsid w:val="00296822"/>
    <w:rsid w:val="00296A82"/>
    <w:rsid w:val="00297F2D"/>
    <w:rsid w:val="002A1C7D"/>
    <w:rsid w:val="002A7802"/>
    <w:rsid w:val="002B025A"/>
    <w:rsid w:val="002B3B34"/>
    <w:rsid w:val="002B452F"/>
    <w:rsid w:val="002B55C0"/>
    <w:rsid w:val="002B61FD"/>
    <w:rsid w:val="002B63D7"/>
    <w:rsid w:val="002B6923"/>
    <w:rsid w:val="002C0AD1"/>
    <w:rsid w:val="002C2588"/>
    <w:rsid w:val="002C3F83"/>
    <w:rsid w:val="002C4B2E"/>
    <w:rsid w:val="002C6A65"/>
    <w:rsid w:val="002D0226"/>
    <w:rsid w:val="002D0B6B"/>
    <w:rsid w:val="002D2CB6"/>
    <w:rsid w:val="002E024C"/>
    <w:rsid w:val="002E1562"/>
    <w:rsid w:val="002E1F27"/>
    <w:rsid w:val="002E2449"/>
    <w:rsid w:val="002E34EC"/>
    <w:rsid w:val="002E43EF"/>
    <w:rsid w:val="002E593A"/>
    <w:rsid w:val="002E6A77"/>
    <w:rsid w:val="002E70C4"/>
    <w:rsid w:val="002F6A34"/>
    <w:rsid w:val="00302213"/>
    <w:rsid w:val="003052D4"/>
    <w:rsid w:val="00305E4E"/>
    <w:rsid w:val="00305F05"/>
    <w:rsid w:val="00307041"/>
    <w:rsid w:val="00314DAF"/>
    <w:rsid w:val="00315D38"/>
    <w:rsid w:val="003160DE"/>
    <w:rsid w:val="00316341"/>
    <w:rsid w:val="00320BD1"/>
    <w:rsid w:val="0032658D"/>
    <w:rsid w:val="00330FF7"/>
    <w:rsid w:val="00331376"/>
    <w:rsid w:val="003321E1"/>
    <w:rsid w:val="00334165"/>
    <w:rsid w:val="003349FB"/>
    <w:rsid w:val="003353EC"/>
    <w:rsid w:val="00335ED2"/>
    <w:rsid w:val="00337140"/>
    <w:rsid w:val="00352272"/>
    <w:rsid w:val="00355BA1"/>
    <w:rsid w:val="00355E9C"/>
    <w:rsid w:val="0035797F"/>
    <w:rsid w:val="00362869"/>
    <w:rsid w:val="00365FCB"/>
    <w:rsid w:val="00365FEA"/>
    <w:rsid w:val="00366DFF"/>
    <w:rsid w:val="0036772F"/>
    <w:rsid w:val="00372FD6"/>
    <w:rsid w:val="003810DF"/>
    <w:rsid w:val="00381E19"/>
    <w:rsid w:val="003822C0"/>
    <w:rsid w:val="0038242F"/>
    <w:rsid w:val="00385430"/>
    <w:rsid w:val="00394340"/>
    <w:rsid w:val="00394821"/>
    <w:rsid w:val="00396720"/>
    <w:rsid w:val="003A253C"/>
    <w:rsid w:val="003A4087"/>
    <w:rsid w:val="003A753E"/>
    <w:rsid w:val="003B0954"/>
    <w:rsid w:val="003B0B56"/>
    <w:rsid w:val="003B0FEA"/>
    <w:rsid w:val="003B2069"/>
    <w:rsid w:val="003B27FF"/>
    <w:rsid w:val="003B6968"/>
    <w:rsid w:val="003C26AF"/>
    <w:rsid w:val="003C410B"/>
    <w:rsid w:val="003C4FB2"/>
    <w:rsid w:val="003C5C07"/>
    <w:rsid w:val="003C5EB9"/>
    <w:rsid w:val="003C66E7"/>
    <w:rsid w:val="003C6A7B"/>
    <w:rsid w:val="003C7758"/>
    <w:rsid w:val="003C788E"/>
    <w:rsid w:val="003D4BE9"/>
    <w:rsid w:val="003D61A2"/>
    <w:rsid w:val="003D6504"/>
    <w:rsid w:val="003D6603"/>
    <w:rsid w:val="003D7C41"/>
    <w:rsid w:val="003E1BBA"/>
    <w:rsid w:val="003E1D17"/>
    <w:rsid w:val="003E1DA2"/>
    <w:rsid w:val="003F0D03"/>
    <w:rsid w:val="003F1A92"/>
    <w:rsid w:val="003F2F39"/>
    <w:rsid w:val="003F61D8"/>
    <w:rsid w:val="003F7037"/>
    <w:rsid w:val="0040072B"/>
    <w:rsid w:val="00400A44"/>
    <w:rsid w:val="00401472"/>
    <w:rsid w:val="004034AA"/>
    <w:rsid w:val="00411F47"/>
    <w:rsid w:val="00412B0D"/>
    <w:rsid w:val="00416250"/>
    <w:rsid w:val="00417C76"/>
    <w:rsid w:val="00421845"/>
    <w:rsid w:val="0042446A"/>
    <w:rsid w:val="0042703C"/>
    <w:rsid w:val="00427581"/>
    <w:rsid w:val="004333D5"/>
    <w:rsid w:val="00433DBB"/>
    <w:rsid w:val="004350BB"/>
    <w:rsid w:val="00437057"/>
    <w:rsid w:val="00437266"/>
    <w:rsid w:val="004377B8"/>
    <w:rsid w:val="0044106F"/>
    <w:rsid w:val="00441525"/>
    <w:rsid w:val="00444783"/>
    <w:rsid w:val="004454EE"/>
    <w:rsid w:val="00456411"/>
    <w:rsid w:val="00456963"/>
    <w:rsid w:val="00457286"/>
    <w:rsid w:val="004619D5"/>
    <w:rsid w:val="00461A3A"/>
    <w:rsid w:val="00462A61"/>
    <w:rsid w:val="004650F6"/>
    <w:rsid w:val="004657D7"/>
    <w:rsid w:val="00466F44"/>
    <w:rsid w:val="00466F99"/>
    <w:rsid w:val="00467D2E"/>
    <w:rsid w:val="00471A8C"/>
    <w:rsid w:val="004729EE"/>
    <w:rsid w:val="00472EC2"/>
    <w:rsid w:val="004744D2"/>
    <w:rsid w:val="00476072"/>
    <w:rsid w:val="00476D0A"/>
    <w:rsid w:val="004801C1"/>
    <w:rsid w:val="00480B87"/>
    <w:rsid w:val="004830DA"/>
    <w:rsid w:val="004859A0"/>
    <w:rsid w:val="0048719E"/>
    <w:rsid w:val="00490402"/>
    <w:rsid w:val="00494473"/>
    <w:rsid w:val="00494F73"/>
    <w:rsid w:val="0049685D"/>
    <w:rsid w:val="004977E9"/>
    <w:rsid w:val="004A3814"/>
    <w:rsid w:val="004A439D"/>
    <w:rsid w:val="004A4B89"/>
    <w:rsid w:val="004A4C0F"/>
    <w:rsid w:val="004A5648"/>
    <w:rsid w:val="004B12C6"/>
    <w:rsid w:val="004B27D8"/>
    <w:rsid w:val="004B5EB9"/>
    <w:rsid w:val="004B7DD9"/>
    <w:rsid w:val="004C08F8"/>
    <w:rsid w:val="004C1D2D"/>
    <w:rsid w:val="004C2E58"/>
    <w:rsid w:val="004C3295"/>
    <w:rsid w:val="004C54E6"/>
    <w:rsid w:val="004C64F6"/>
    <w:rsid w:val="004C6649"/>
    <w:rsid w:val="004C753A"/>
    <w:rsid w:val="004E0F4E"/>
    <w:rsid w:val="004E100A"/>
    <w:rsid w:val="004E2E2D"/>
    <w:rsid w:val="004E39F5"/>
    <w:rsid w:val="004E409A"/>
    <w:rsid w:val="004E5AC5"/>
    <w:rsid w:val="004E61AA"/>
    <w:rsid w:val="004E7431"/>
    <w:rsid w:val="004F051F"/>
    <w:rsid w:val="004F3DBE"/>
    <w:rsid w:val="004F5CBF"/>
    <w:rsid w:val="004F743E"/>
    <w:rsid w:val="004F79AE"/>
    <w:rsid w:val="005015C4"/>
    <w:rsid w:val="00502CF3"/>
    <w:rsid w:val="00504C26"/>
    <w:rsid w:val="0050755E"/>
    <w:rsid w:val="0051002D"/>
    <w:rsid w:val="00511D4C"/>
    <w:rsid w:val="00514773"/>
    <w:rsid w:val="00517044"/>
    <w:rsid w:val="005214AE"/>
    <w:rsid w:val="0052232E"/>
    <w:rsid w:val="0052340A"/>
    <w:rsid w:val="00524164"/>
    <w:rsid w:val="00524F97"/>
    <w:rsid w:val="005252FC"/>
    <w:rsid w:val="00525853"/>
    <w:rsid w:val="0052722E"/>
    <w:rsid w:val="00527361"/>
    <w:rsid w:val="00527A8B"/>
    <w:rsid w:val="0053008B"/>
    <w:rsid w:val="00532E84"/>
    <w:rsid w:val="00532F31"/>
    <w:rsid w:val="0053453C"/>
    <w:rsid w:val="005350A8"/>
    <w:rsid w:val="00535E18"/>
    <w:rsid w:val="005418D6"/>
    <w:rsid w:val="005426C1"/>
    <w:rsid w:val="0054563C"/>
    <w:rsid w:val="0054770A"/>
    <w:rsid w:val="00551050"/>
    <w:rsid w:val="00552852"/>
    <w:rsid w:val="005528F8"/>
    <w:rsid w:val="005528FB"/>
    <w:rsid w:val="00552CEB"/>
    <w:rsid w:val="00555688"/>
    <w:rsid w:val="00562EA2"/>
    <w:rsid w:val="00563F75"/>
    <w:rsid w:val="00564AE8"/>
    <w:rsid w:val="00564B6A"/>
    <w:rsid w:val="005670BB"/>
    <w:rsid w:val="0057016B"/>
    <w:rsid w:val="0057062D"/>
    <w:rsid w:val="00571269"/>
    <w:rsid w:val="00573936"/>
    <w:rsid w:val="0057489B"/>
    <w:rsid w:val="00575B01"/>
    <w:rsid w:val="00583CEB"/>
    <w:rsid w:val="00585CD0"/>
    <w:rsid w:val="0058680D"/>
    <w:rsid w:val="00587483"/>
    <w:rsid w:val="00587B06"/>
    <w:rsid w:val="00590CA2"/>
    <w:rsid w:val="005925C2"/>
    <w:rsid w:val="00593098"/>
    <w:rsid w:val="005955A2"/>
    <w:rsid w:val="00596CF1"/>
    <w:rsid w:val="00597220"/>
    <w:rsid w:val="005A14B4"/>
    <w:rsid w:val="005A1E96"/>
    <w:rsid w:val="005A3C21"/>
    <w:rsid w:val="005B0FC1"/>
    <w:rsid w:val="005B27F1"/>
    <w:rsid w:val="005B29FE"/>
    <w:rsid w:val="005B3820"/>
    <w:rsid w:val="005B4884"/>
    <w:rsid w:val="005B583A"/>
    <w:rsid w:val="005B684F"/>
    <w:rsid w:val="005B6BD5"/>
    <w:rsid w:val="005B7F33"/>
    <w:rsid w:val="005C0B4B"/>
    <w:rsid w:val="005C0CB2"/>
    <w:rsid w:val="005C1324"/>
    <w:rsid w:val="005C1AEF"/>
    <w:rsid w:val="005C33BD"/>
    <w:rsid w:val="005C3625"/>
    <w:rsid w:val="005C493D"/>
    <w:rsid w:val="005C517A"/>
    <w:rsid w:val="005C56E7"/>
    <w:rsid w:val="005C5F01"/>
    <w:rsid w:val="005D0DBD"/>
    <w:rsid w:val="005D33C8"/>
    <w:rsid w:val="005D4087"/>
    <w:rsid w:val="005D7DE7"/>
    <w:rsid w:val="005E1D1A"/>
    <w:rsid w:val="005E1E59"/>
    <w:rsid w:val="005E2104"/>
    <w:rsid w:val="005E32DD"/>
    <w:rsid w:val="005E4CF0"/>
    <w:rsid w:val="005E4E44"/>
    <w:rsid w:val="005E5146"/>
    <w:rsid w:val="005E75C3"/>
    <w:rsid w:val="005F03B5"/>
    <w:rsid w:val="005F3FF5"/>
    <w:rsid w:val="005F49D2"/>
    <w:rsid w:val="005F78C9"/>
    <w:rsid w:val="005F7B41"/>
    <w:rsid w:val="005F7EED"/>
    <w:rsid w:val="006005E9"/>
    <w:rsid w:val="00600C6B"/>
    <w:rsid w:val="006021FB"/>
    <w:rsid w:val="00604F79"/>
    <w:rsid w:val="0060527E"/>
    <w:rsid w:val="006058CA"/>
    <w:rsid w:val="00606380"/>
    <w:rsid w:val="00607162"/>
    <w:rsid w:val="00607F67"/>
    <w:rsid w:val="006126BE"/>
    <w:rsid w:val="00615C90"/>
    <w:rsid w:val="00623059"/>
    <w:rsid w:val="006238DA"/>
    <w:rsid w:val="006247CD"/>
    <w:rsid w:val="0062529C"/>
    <w:rsid w:val="00625605"/>
    <w:rsid w:val="0062625D"/>
    <w:rsid w:val="006264EB"/>
    <w:rsid w:val="006316CF"/>
    <w:rsid w:val="00631B2F"/>
    <w:rsid w:val="00632927"/>
    <w:rsid w:val="00633EB3"/>
    <w:rsid w:val="006346B3"/>
    <w:rsid w:val="00634A42"/>
    <w:rsid w:val="00635F68"/>
    <w:rsid w:val="00636C17"/>
    <w:rsid w:val="006429A0"/>
    <w:rsid w:val="00643B85"/>
    <w:rsid w:val="00645FC1"/>
    <w:rsid w:val="00646B60"/>
    <w:rsid w:val="00647580"/>
    <w:rsid w:val="006516B7"/>
    <w:rsid w:val="00651921"/>
    <w:rsid w:val="006521C2"/>
    <w:rsid w:val="0065279D"/>
    <w:rsid w:val="006535D5"/>
    <w:rsid w:val="00655D66"/>
    <w:rsid w:val="00656284"/>
    <w:rsid w:val="00660972"/>
    <w:rsid w:val="00661C66"/>
    <w:rsid w:val="006644B8"/>
    <w:rsid w:val="006662D6"/>
    <w:rsid w:val="00666794"/>
    <w:rsid w:val="00667AAF"/>
    <w:rsid w:val="00667BA6"/>
    <w:rsid w:val="00685A8D"/>
    <w:rsid w:val="00690E38"/>
    <w:rsid w:val="0069326F"/>
    <w:rsid w:val="00693876"/>
    <w:rsid w:val="006960E6"/>
    <w:rsid w:val="00697E4D"/>
    <w:rsid w:val="006A0A3F"/>
    <w:rsid w:val="006A0C46"/>
    <w:rsid w:val="006A2A25"/>
    <w:rsid w:val="006A2BC0"/>
    <w:rsid w:val="006A2F10"/>
    <w:rsid w:val="006A540E"/>
    <w:rsid w:val="006A6A2A"/>
    <w:rsid w:val="006A6F62"/>
    <w:rsid w:val="006A7CB9"/>
    <w:rsid w:val="006B2279"/>
    <w:rsid w:val="006B252D"/>
    <w:rsid w:val="006B451B"/>
    <w:rsid w:val="006B5EF1"/>
    <w:rsid w:val="006B6D3E"/>
    <w:rsid w:val="006B771F"/>
    <w:rsid w:val="006C08CC"/>
    <w:rsid w:val="006C0D01"/>
    <w:rsid w:val="006C0D0A"/>
    <w:rsid w:val="006C2A1E"/>
    <w:rsid w:val="006D015B"/>
    <w:rsid w:val="006D051D"/>
    <w:rsid w:val="006D2FA3"/>
    <w:rsid w:val="006D3A1E"/>
    <w:rsid w:val="006D3C71"/>
    <w:rsid w:val="006D3D32"/>
    <w:rsid w:val="006D5BB7"/>
    <w:rsid w:val="006D5D8A"/>
    <w:rsid w:val="006D5FD1"/>
    <w:rsid w:val="006D7359"/>
    <w:rsid w:val="006E2112"/>
    <w:rsid w:val="006E2DDC"/>
    <w:rsid w:val="006E3893"/>
    <w:rsid w:val="006E3C8F"/>
    <w:rsid w:val="006E423E"/>
    <w:rsid w:val="006E5BD1"/>
    <w:rsid w:val="006E5CF0"/>
    <w:rsid w:val="006E5D75"/>
    <w:rsid w:val="006E66F5"/>
    <w:rsid w:val="006E6AC7"/>
    <w:rsid w:val="006F0B3B"/>
    <w:rsid w:val="006F2085"/>
    <w:rsid w:val="006F4CAF"/>
    <w:rsid w:val="006F4D9B"/>
    <w:rsid w:val="006F6EC4"/>
    <w:rsid w:val="006F7DC0"/>
    <w:rsid w:val="00702E02"/>
    <w:rsid w:val="007034FA"/>
    <w:rsid w:val="00703F26"/>
    <w:rsid w:val="00705334"/>
    <w:rsid w:val="00706517"/>
    <w:rsid w:val="007069EA"/>
    <w:rsid w:val="00714825"/>
    <w:rsid w:val="00717F3C"/>
    <w:rsid w:val="00720D81"/>
    <w:rsid w:val="0072295F"/>
    <w:rsid w:val="00722BF0"/>
    <w:rsid w:val="00723422"/>
    <w:rsid w:val="00724767"/>
    <w:rsid w:val="00726E77"/>
    <w:rsid w:val="00727C69"/>
    <w:rsid w:val="00730779"/>
    <w:rsid w:val="00730D3E"/>
    <w:rsid w:val="0073386E"/>
    <w:rsid w:val="00734027"/>
    <w:rsid w:val="00734175"/>
    <w:rsid w:val="007347E1"/>
    <w:rsid w:val="007360B0"/>
    <w:rsid w:val="00737393"/>
    <w:rsid w:val="007418F9"/>
    <w:rsid w:val="00742501"/>
    <w:rsid w:val="00743C05"/>
    <w:rsid w:val="0074602B"/>
    <w:rsid w:val="00746160"/>
    <w:rsid w:val="0074624B"/>
    <w:rsid w:val="007463E6"/>
    <w:rsid w:val="007470A8"/>
    <w:rsid w:val="00747915"/>
    <w:rsid w:val="00747DC5"/>
    <w:rsid w:val="00747EF6"/>
    <w:rsid w:val="00756D97"/>
    <w:rsid w:val="0076118F"/>
    <w:rsid w:val="00762AFB"/>
    <w:rsid w:val="00763CBF"/>
    <w:rsid w:val="00765550"/>
    <w:rsid w:val="007659A0"/>
    <w:rsid w:val="00770785"/>
    <w:rsid w:val="00770880"/>
    <w:rsid w:val="00771545"/>
    <w:rsid w:val="00772DB1"/>
    <w:rsid w:val="0077370A"/>
    <w:rsid w:val="0077591B"/>
    <w:rsid w:val="007759C2"/>
    <w:rsid w:val="007768FA"/>
    <w:rsid w:val="00776FB7"/>
    <w:rsid w:val="0077790A"/>
    <w:rsid w:val="00780855"/>
    <w:rsid w:val="007820BB"/>
    <w:rsid w:val="007837B1"/>
    <w:rsid w:val="007843B0"/>
    <w:rsid w:val="00787AF1"/>
    <w:rsid w:val="0079160B"/>
    <w:rsid w:val="00792714"/>
    <w:rsid w:val="007929EF"/>
    <w:rsid w:val="00793D8D"/>
    <w:rsid w:val="00795B4F"/>
    <w:rsid w:val="00796B84"/>
    <w:rsid w:val="007A3F63"/>
    <w:rsid w:val="007A455B"/>
    <w:rsid w:val="007A4C0E"/>
    <w:rsid w:val="007A7B51"/>
    <w:rsid w:val="007B32EB"/>
    <w:rsid w:val="007B4D38"/>
    <w:rsid w:val="007B6238"/>
    <w:rsid w:val="007B6A79"/>
    <w:rsid w:val="007C07F5"/>
    <w:rsid w:val="007C1752"/>
    <w:rsid w:val="007C2CCB"/>
    <w:rsid w:val="007C38F3"/>
    <w:rsid w:val="007C3DF2"/>
    <w:rsid w:val="007C4D21"/>
    <w:rsid w:val="007D1FD9"/>
    <w:rsid w:val="007D2B41"/>
    <w:rsid w:val="007D5A71"/>
    <w:rsid w:val="007D6032"/>
    <w:rsid w:val="007D6FA1"/>
    <w:rsid w:val="007D71DE"/>
    <w:rsid w:val="007E11D1"/>
    <w:rsid w:val="007E3AEB"/>
    <w:rsid w:val="007E5E9B"/>
    <w:rsid w:val="007E7A0B"/>
    <w:rsid w:val="007E7A57"/>
    <w:rsid w:val="007E7B4B"/>
    <w:rsid w:val="007F04E0"/>
    <w:rsid w:val="007F4AE4"/>
    <w:rsid w:val="007F7B28"/>
    <w:rsid w:val="00800F86"/>
    <w:rsid w:val="00802E34"/>
    <w:rsid w:val="00802FDD"/>
    <w:rsid w:val="0080306C"/>
    <w:rsid w:val="00803D27"/>
    <w:rsid w:val="008053E1"/>
    <w:rsid w:val="00805867"/>
    <w:rsid w:val="008079F6"/>
    <w:rsid w:val="00807B50"/>
    <w:rsid w:val="00812BAB"/>
    <w:rsid w:val="00812E8F"/>
    <w:rsid w:val="00813EAB"/>
    <w:rsid w:val="008144E5"/>
    <w:rsid w:val="00814707"/>
    <w:rsid w:val="008159E4"/>
    <w:rsid w:val="00816741"/>
    <w:rsid w:val="00820673"/>
    <w:rsid w:val="00823089"/>
    <w:rsid w:val="00823BB1"/>
    <w:rsid w:val="0082585C"/>
    <w:rsid w:val="00826FFF"/>
    <w:rsid w:val="00833279"/>
    <w:rsid w:val="008343E5"/>
    <w:rsid w:val="00835E8D"/>
    <w:rsid w:val="00836AED"/>
    <w:rsid w:val="00836B75"/>
    <w:rsid w:val="0084036B"/>
    <w:rsid w:val="0084061A"/>
    <w:rsid w:val="008439D4"/>
    <w:rsid w:val="00844290"/>
    <w:rsid w:val="008444DC"/>
    <w:rsid w:val="00847E21"/>
    <w:rsid w:val="00847FC4"/>
    <w:rsid w:val="00850206"/>
    <w:rsid w:val="00851C8A"/>
    <w:rsid w:val="00853DAD"/>
    <w:rsid w:val="00854177"/>
    <w:rsid w:val="008541D8"/>
    <w:rsid w:val="00855BB8"/>
    <w:rsid w:val="0085708E"/>
    <w:rsid w:val="00857CD2"/>
    <w:rsid w:val="00860437"/>
    <w:rsid w:val="008614A2"/>
    <w:rsid w:val="0086242E"/>
    <w:rsid w:val="00862E0E"/>
    <w:rsid w:val="00865166"/>
    <w:rsid w:val="00867F7A"/>
    <w:rsid w:val="0087066C"/>
    <w:rsid w:val="00870836"/>
    <w:rsid w:val="008722C3"/>
    <w:rsid w:val="00872CA9"/>
    <w:rsid w:val="00873920"/>
    <w:rsid w:val="00873AA3"/>
    <w:rsid w:val="00874481"/>
    <w:rsid w:val="008767AE"/>
    <w:rsid w:val="008806B0"/>
    <w:rsid w:val="00880F74"/>
    <w:rsid w:val="00883C0A"/>
    <w:rsid w:val="0088586F"/>
    <w:rsid w:val="00886862"/>
    <w:rsid w:val="008916F9"/>
    <w:rsid w:val="00891AE2"/>
    <w:rsid w:val="00892B46"/>
    <w:rsid w:val="008931C5"/>
    <w:rsid w:val="008932AA"/>
    <w:rsid w:val="00893A31"/>
    <w:rsid w:val="0089510F"/>
    <w:rsid w:val="008963C7"/>
    <w:rsid w:val="0089717F"/>
    <w:rsid w:val="008A0856"/>
    <w:rsid w:val="008A2D65"/>
    <w:rsid w:val="008A610B"/>
    <w:rsid w:val="008A7998"/>
    <w:rsid w:val="008B0788"/>
    <w:rsid w:val="008B1637"/>
    <w:rsid w:val="008B1B1A"/>
    <w:rsid w:val="008B48E9"/>
    <w:rsid w:val="008B4BC8"/>
    <w:rsid w:val="008B74D0"/>
    <w:rsid w:val="008B75BD"/>
    <w:rsid w:val="008C023F"/>
    <w:rsid w:val="008C09DC"/>
    <w:rsid w:val="008C2415"/>
    <w:rsid w:val="008C7AF1"/>
    <w:rsid w:val="008D08CD"/>
    <w:rsid w:val="008D2799"/>
    <w:rsid w:val="008D2D99"/>
    <w:rsid w:val="008D2DD0"/>
    <w:rsid w:val="008D2FD0"/>
    <w:rsid w:val="008D3F73"/>
    <w:rsid w:val="008D49CA"/>
    <w:rsid w:val="008D638C"/>
    <w:rsid w:val="008E00BA"/>
    <w:rsid w:val="008E1E9C"/>
    <w:rsid w:val="008E1FBB"/>
    <w:rsid w:val="008E2256"/>
    <w:rsid w:val="008E33AC"/>
    <w:rsid w:val="008E5402"/>
    <w:rsid w:val="008E5A97"/>
    <w:rsid w:val="008E73D6"/>
    <w:rsid w:val="008F0386"/>
    <w:rsid w:val="008F20C8"/>
    <w:rsid w:val="008F27CE"/>
    <w:rsid w:val="008F4203"/>
    <w:rsid w:val="008F4708"/>
    <w:rsid w:val="008F61CD"/>
    <w:rsid w:val="00903516"/>
    <w:rsid w:val="00903889"/>
    <w:rsid w:val="009073D6"/>
    <w:rsid w:val="009079AD"/>
    <w:rsid w:val="00910944"/>
    <w:rsid w:val="00911E1F"/>
    <w:rsid w:val="009151A7"/>
    <w:rsid w:val="0091610E"/>
    <w:rsid w:val="00917021"/>
    <w:rsid w:val="0091780E"/>
    <w:rsid w:val="0091789B"/>
    <w:rsid w:val="00917BE3"/>
    <w:rsid w:val="00920024"/>
    <w:rsid w:val="00920BDD"/>
    <w:rsid w:val="00922EB0"/>
    <w:rsid w:val="00925C4B"/>
    <w:rsid w:val="009306C8"/>
    <w:rsid w:val="00930EE7"/>
    <w:rsid w:val="009318F9"/>
    <w:rsid w:val="009324D4"/>
    <w:rsid w:val="00932E57"/>
    <w:rsid w:val="00932E7F"/>
    <w:rsid w:val="009350A4"/>
    <w:rsid w:val="0093550D"/>
    <w:rsid w:val="009358BC"/>
    <w:rsid w:val="00940910"/>
    <w:rsid w:val="00942090"/>
    <w:rsid w:val="00942E1A"/>
    <w:rsid w:val="00943C80"/>
    <w:rsid w:val="00947893"/>
    <w:rsid w:val="00952367"/>
    <w:rsid w:val="009555C9"/>
    <w:rsid w:val="00956386"/>
    <w:rsid w:val="0095667A"/>
    <w:rsid w:val="009568F3"/>
    <w:rsid w:val="009569EB"/>
    <w:rsid w:val="00960897"/>
    <w:rsid w:val="00961439"/>
    <w:rsid w:val="009636F4"/>
    <w:rsid w:val="00963800"/>
    <w:rsid w:val="009654C8"/>
    <w:rsid w:val="009720BD"/>
    <w:rsid w:val="00972BE5"/>
    <w:rsid w:val="00972EB9"/>
    <w:rsid w:val="00973896"/>
    <w:rsid w:val="009760D4"/>
    <w:rsid w:val="00977680"/>
    <w:rsid w:val="009814B2"/>
    <w:rsid w:val="009901B8"/>
    <w:rsid w:val="00991101"/>
    <w:rsid w:val="009911C9"/>
    <w:rsid w:val="00992CAA"/>
    <w:rsid w:val="00993937"/>
    <w:rsid w:val="009A0048"/>
    <w:rsid w:val="009A31BA"/>
    <w:rsid w:val="009A44BC"/>
    <w:rsid w:val="009A4C4C"/>
    <w:rsid w:val="009A5A7A"/>
    <w:rsid w:val="009B304A"/>
    <w:rsid w:val="009B3CB9"/>
    <w:rsid w:val="009B4627"/>
    <w:rsid w:val="009B52CD"/>
    <w:rsid w:val="009B5495"/>
    <w:rsid w:val="009B5527"/>
    <w:rsid w:val="009B6DBA"/>
    <w:rsid w:val="009B77A6"/>
    <w:rsid w:val="009C02E1"/>
    <w:rsid w:val="009C1C35"/>
    <w:rsid w:val="009C4699"/>
    <w:rsid w:val="009C6DEC"/>
    <w:rsid w:val="009D0280"/>
    <w:rsid w:val="009D0283"/>
    <w:rsid w:val="009D1E9B"/>
    <w:rsid w:val="009D2FA8"/>
    <w:rsid w:val="009D30D4"/>
    <w:rsid w:val="009D4703"/>
    <w:rsid w:val="009D4BED"/>
    <w:rsid w:val="009D4F6C"/>
    <w:rsid w:val="009D796E"/>
    <w:rsid w:val="009E0208"/>
    <w:rsid w:val="009E04C4"/>
    <w:rsid w:val="009E08E3"/>
    <w:rsid w:val="009E1C2A"/>
    <w:rsid w:val="009E1D2F"/>
    <w:rsid w:val="009E28D3"/>
    <w:rsid w:val="009E36C2"/>
    <w:rsid w:val="009E5538"/>
    <w:rsid w:val="009E63BD"/>
    <w:rsid w:val="009F00CA"/>
    <w:rsid w:val="009F0FAF"/>
    <w:rsid w:val="009F6427"/>
    <w:rsid w:val="009F726D"/>
    <w:rsid w:val="009F758E"/>
    <w:rsid w:val="00A00F72"/>
    <w:rsid w:val="00A04203"/>
    <w:rsid w:val="00A06F9D"/>
    <w:rsid w:val="00A110ED"/>
    <w:rsid w:val="00A11107"/>
    <w:rsid w:val="00A122E6"/>
    <w:rsid w:val="00A122FB"/>
    <w:rsid w:val="00A13836"/>
    <w:rsid w:val="00A14AFC"/>
    <w:rsid w:val="00A14C70"/>
    <w:rsid w:val="00A17466"/>
    <w:rsid w:val="00A1787D"/>
    <w:rsid w:val="00A17E02"/>
    <w:rsid w:val="00A20140"/>
    <w:rsid w:val="00A204D2"/>
    <w:rsid w:val="00A214B4"/>
    <w:rsid w:val="00A22B90"/>
    <w:rsid w:val="00A231E2"/>
    <w:rsid w:val="00A256B9"/>
    <w:rsid w:val="00A269A7"/>
    <w:rsid w:val="00A27461"/>
    <w:rsid w:val="00A3145B"/>
    <w:rsid w:val="00A31B24"/>
    <w:rsid w:val="00A36306"/>
    <w:rsid w:val="00A372E4"/>
    <w:rsid w:val="00A375BA"/>
    <w:rsid w:val="00A4124B"/>
    <w:rsid w:val="00A42F43"/>
    <w:rsid w:val="00A44CBD"/>
    <w:rsid w:val="00A4573E"/>
    <w:rsid w:val="00A45CDE"/>
    <w:rsid w:val="00A46594"/>
    <w:rsid w:val="00A51DF9"/>
    <w:rsid w:val="00A55BE2"/>
    <w:rsid w:val="00A61654"/>
    <w:rsid w:val="00A61890"/>
    <w:rsid w:val="00A6453D"/>
    <w:rsid w:val="00A64B47"/>
    <w:rsid w:val="00A66172"/>
    <w:rsid w:val="00A670B8"/>
    <w:rsid w:val="00A731CE"/>
    <w:rsid w:val="00A811AC"/>
    <w:rsid w:val="00A829E5"/>
    <w:rsid w:val="00A83505"/>
    <w:rsid w:val="00A837D6"/>
    <w:rsid w:val="00A842E0"/>
    <w:rsid w:val="00A8690D"/>
    <w:rsid w:val="00A87E54"/>
    <w:rsid w:val="00A92D39"/>
    <w:rsid w:val="00A96012"/>
    <w:rsid w:val="00A9771D"/>
    <w:rsid w:val="00A97943"/>
    <w:rsid w:val="00AA0137"/>
    <w:rsid w:val="00AA1289"/>
    <w:rsid w:val="00AA37FF"/>
    <w:rsid w:val="00AA3DDC"/>
    <w:rsid w:val="00AA5C1F"/>
    <w:rsid w:val="00AA64A1"/>
    <w:rsid w:val="00AA7BC0"/>
    <w:rsid w:val="00AB1C2D"/>
    <w:rsid w:val="00AB263C"/>
    <w:rsid w:val="00AB466A"/>
    <w:rsid w:val="00AB77DC"/>
    <w:rsid w:val="00AC00B4"/>
    <w:rsid w:val="00AC09E0"/>
    <w:rsid w:val="00AC0BCC"/>
    <w:rsid w:val="00AC2E25"/>
    <w:rsid w:val="00AC30C9"/>
    <w:rsid w:val="00AC3255"/>
    <w:rsid w:val="00AC42C7"/>
    <w:rsid w:val="00AC68D5"/>
    <w:rsid w:val="00AC7645"/>
    <w:rsid w:val="00AD032F"/>
    <w:rsid w:val="00AD0530"/>
    <w:rsid w:val="00AD2F37"/>
    <w:rsid w:val="00AD30FD"/>
    <w:rsid w:val="00AD36CA"/>
    <w:rsid w:val="00AD5467"/>
    <w:rsid w:val="00AD6536"/>
    <w:rsid w:val="00AD6750"/>
    <w:rsid w:val="00AD7D3E"/>
    <w:rsid w:val="00AE02D4"/>
    <w:rsid w:val="00AE0734"/>
    <w:rsid w:val="00AE0AF9"/>
    <w:rsid w:val="00AE1D60"/>
    <w:rsid w:val="00AE4B43"/>
    <w:rsid w:val="00AE6110"/>
    <w:rsid w:val="00AF0265"/>
    <w:rsid w:val="00AF11A6"/>
    <w:rsid w:val="00AF1697"/>
    <w:rsid w:val="00AF1930"/>
    <w:rsid w:val="00AF3B07"/>
    <w:rsid w:val="00AF6594"/>
    <w:rsid w:val="00AF7968"/>
    <w:rsid w:val="00B05137"/>
    <w:rsid w:val="00B06923"/>
    <w:rsid w:val="00B116F7"/>
    <w:rsid w:val="00B126C9"/>
    <w:rsid w:val="00B13024"/>
    <w:rsid w:val="00B13A03"/>
    <w:rsid w:val="00B14B1A"/>
    <w:rsid w:val="00B15694"/>
    <w:rsid w:val="00B16BFF"/>
    <w:rsid w:val="00B176C0"/>
    <w:rsid w:val="00B17B1E"/>
    <w:rsid w:val="00B21F88"/>
    <w:rsid w:val="00B22202"/>
    <w:rsid w:val="00B2437E"/>
    <w:rsid w:val="00B265C1"/>
    <w:rsid w:val="00B26967"/>
    <w:rsid w:val="00B30229"/>
    <w:rsid w:val="00B31481"/>
    <w:rsid w:val="00B33428"/>
    <w:rsid w:val="00B3369E"/>
    <w:rsid w:val="00B42DE6"/>
    <w:rsid w:val="00B43DCD"/>
    <w:rsid w:val="00B4640D"/>
    <w:rsid w:val="00B46D7E"/>
    <w:rsid w:val="00B46E9F"/>
    <w:rsid w:val="00B50A0D"/>
    <w:rsid w:val="00B51721"/>
    <w:rsid w:val="00B558B6"/>
    <w:rsid w:val="00B57DD9"/>
    <w:rsid w:val="00B60C3B"/>
    <w:rsid w:val="00B64400"/>
    <w:rsid w:val="00B64C2C"/>
    <w:rsid w:val="00B67E50"/>
    <w:rsid w:val="00B716E2"/>
    <w:rsid w:val="00B73F00"/>
    <w:rsid w:val="00B77A77"/>
    <w:rsid w:val="00B80D83"/>
    <w:rsid w:val="00B85A28"/>
    <w:rsid w:val="00B85DD7"/>
    <w:rsid w:val="00B866BE"/>
    <w:rsid w:val="00B8711F"/>
    <w:rsid w:val="00B90DD4"/>
    <w:rsid w:val="00B92B8B"/>
    <w:rsid w:val="00B94714"/>
    <w:rsid w:val="00B97C08"/>
    <w:rsid w:val="00BA21BE"/>
    <w:rsid w:val="00BA22E8"/>
    <w:rsid w:val="00BA3308"/>
    <w:rsid w:val="00BA4A54"/>
    <w:rsid w:val="00BA651F"/>
    <w:rsid w:val="00BB0440"/>
    <w:rsid w:val="00BB128F"/>
    <w:rsid w:val="00BB3BDC"/>
    <w:rsid w:val="00BB42A2"/>
    <w:rsid w:val="00BB4653"/>
    <w:rsid w:val="00BB5221"/>
    <w:rsid w:val="00BB546D"/>
    <w:rsid w:val="00BB6640"/>
    <w:rsid w:val="00BB70B1"/>
    <w:rsid w:val="00BC0339"/>
    <w:rsid w:val="00BC0796"/>
    <w:rsid w:val="00BC1588"/>
    <w:rsid w:val="00BC4602"/>
    <w:rsid w:val="00BC50EA"/>
    <w:rsid w:val="00BD202F"/>
    <w:rsid w:val="00BD33B0"/>
    <w:rsid w:val="00BE03C0"/>
    <w:rsid w:val="00BE112F"/>
    <w:rsid w:val="00BE6585"/>
    <w:rsid w:val="00BE72C4"/>
    <w:rsid w:val="00BF167A"/>
    <w:rsid w:val="00BF2DFD"/>
    <w:rsid w:val="00BF4413"/>
    <w:rsid w:val="00BF6648"/>
    <w:rsid w:val="00BF7326"/>
    <w:rsid w:val="00C02DAD"/>
    <w:rsid w:val="00C03F31"/>
    <w:rsid w:val="00C04AF5"/>
    <w:rsid w:val="00C05F2B"/>
    <w:rsid w:val="00C0612D"/>
    <w:rsid w:val="00C07D9C"/>
    <w:rsid w:val="00C11529"/>
    <w:rsid w:val="00C12C5C"/>
    <w:rsid w:val="00C170DA"/>
    <w:rsid w:val="00C2056F"/>
    <w:rsid w:val="00C21D98"/>
    <w:rsid w:val="00C249FF"/>
    <w:rsid w:val="00C26105"/>
    <w:rsid w:val="00C3035F"/>
    <w:rsid w:val="00C30459"/>
    <w:rsid w:val="00C34188"/>
    <w:rsid w:val="00C355F8"/>
    <w:rsid w:val="00C36AC1"/>
    <w:rsid w:val="00C372AF"/>
    <w:rsid w:val="00C377E9"/>
    <w:rsid w:val="00C40616"/>
    <w:rsid w:val="00C43470"/>
    <w:rsid w:val="00C438D4"/>
    <w:rsid w:val="00C45B0E"/>
    <w:rsid w:val="00C45E70"/>
    <w:rsid w:val="00C52396"/>
    <w:rsid w:val="00C54E22"/>
    <w:rsid w:val="00C55C5F"/>
    <w:rsid w:val="00C57BAD"/>
    <w:rsid w:val="00C6057C"/>
    <w:rsid w:val="00C60CB4"/>
    <w:rsid w:val="00C615E9"/>
    <w:rsid w:val="00C6165C"/>
    <w:rsid w:val="00C6325D"/>
    <w:rsid w:val="00C66B72"/>
    <w:rsid w:val="00C718AA"/>
    <w:rsid w:val="00C71EF3"/>
    <w:rsid w:val="00C810D6"/>
    <w:rsid w:val="00C8225D"/>
    <w:rsid w:val="00C833EC"/>
    <w:rsid w:val="00C83B19"/>
    <w:rsid w:val="00C9050F"/>
    <w:rsid w:val="00C90A47"/>
    <w:rsid w:val="00C90EC0"/>
    <w:rsid w:val="00C92129"/>
    <w:rsid w:val="00C9280E"/>
    <w:rsid w:val="00C92CDF"/>
    <w:rsid w:val="00C9307C"/>
    <w:rsid w:val="00C930E4"/>
    <w:rsid w:val="00C934B7"/>
    <w:rsid w:val="00C93AC8"/>
    <w:rsid w:val="00C942E9"/>
    <w:rsid w:val="00C94C39"/>
    <w:rsid w:val="00C97B23"/>
    <w:rsid w:val="00CA04F1"/>
    <w:rsid w:val="00CA2DDB"/>
    <w:rsid w:val="00CA48F0"/>
    <w:rsid w:val="00CA4EE1"/>
    <w:rsid w:val="00CA5589"/>
    <w:rsid w:val="00CA71C3"/>
    <w:rsid w:val="00CB03CA"/>
    <w:rsid w:val="00CB3799"/>
    <w:rsid w:val="00CB6646"/>
    <w:rsid w:val="00CC2441"/>
    <w:rsid w:val="00CC5BEE"/>
    <w:rsid w:val="00CD0579"/>
    <w:rsid w:val="00CD236A"/>
    <w:rsid w:val="00CD390C"/>
    <w:rsid w:val="00CD39D4"/>
    <w:rsid w:val="00CD5D27"/>
    <w:rsid w:val="00CD655E"/>
    <w:rsid w:val="00CD75DD"/>
    <w:rsid w:val="00CE2192"/>
    <w:rsid w:val="00CE2C24"/>
    <w:rsid w:val="00CE3099"/>
    <w:rsid w:val="00CE52D6"/>
    <w:rsid w:val="00CE58D5"/>
    <w:rsid w:val="00CE6E29"/>
    <w:rsid w:val="00CE7234"/>
    <w:rsid w:val="00CF127C"/>
    <w:rsid w:val="00CF31C0"/>
    <w:rsid w:val="00CF50D4"/>
    <w:rsid w:val="00CF5B0A"/>
    <w:rsid w:val="00CF64BF"/>
    <w:rsid w:val="00CF6E67"/>
    <w:rsid w:val="00D00EB3"/>
    <w:rsid w:val="00D065F8"/>
    <w:rsid w:val="00D06853"/>
    <w:rsid w:val="00D06FE0"/>
    <w:rsid w:val="00D079B0"/>
    <w:rsid w:val="00D10106"/>
    <w:rsid w:val="00D105B2"/>
    <w:rsid w:val="00D10DAE"/>
    <w:rsid w:val="00D12865"/>
    <w:rsid w:val="00D141B0"/>
    <w:rsid w:val="00D16003"/>
    <w:rsid w:val="00D16691"/>
    <w:rsid w:val="00D20A0E"/>
    <w:rsid w:val="00D20BB7"/>
    <w:rsid w:val="00D20DF1"/>
    <w:rsid w:val="00D217EE"/>
    <w:rsid w:val="00D23169"/>
    <w:rsid w:val="00D2371C"/>
    <w:rsid w:val="00D23DFE"/>
    <w:rsid w:val="00D2477B"/>
    <w:rsid w:val="00D24DF5"/>
    <w:rsid w:val="00D316B0"/>
    <w:rsid w:val="00D324D4"/>
    <w:rsid w:val="00D349A1"/>
    <w:rsid w:val="00D35E83"/>
    <w:rsid w:val="00D368A1"/>
    <w:rsid w:val="00D373F5"/>
    <w:rsid w:val="00D37A61"/>
    <w:rsid w:val="00D430B4"/>
    <w:rsid w:val="00D44703"/>
    <w:rsid w:val="00D44ABF"/>
    <w:rsid w:val="00D46E26"/>
    <w:rsid w:val="00D47AED"/>
    <w:rsid w:val="00D500EA"/>
    <w:rsid w:val="00D521AD"/>
    <w:rsid w:val="00D539A9"/>
    <w:rsid w:val="00D53B1C"/>
    <w:rsid w:val="00D566E6"/>
    <w:rsid w:val="00D578B9"/>
    <w:rsid w:val="00D616B6"/>
    <w:rsid w:val="00D64063"/>
    <w:rsid w:val="00D64FBA"/>
    <w:rsid w:val="00D67F13"/>
    <w:rsid w:val="00D72DC8"/>
    <w:rsid w:val="00D73ED6"/>
    <w:rsid w:val="00D73FE2"/>
    <w:rsid w:val="00D7435E"/>
    <w:rsid w:val="00D75102"/>
    <w:rsid w:val="00D76999"/>
    <w:rsid w:val="00D80DE6"/>
    <w:rsid w:val="00D85F39"/>
    <w:rsid w:val="00D861AE"/>
    <w:rsid w:val="00D910AC"/>
    <w:rsid w:val="00D92250"/>
    <w:rsid w:val="00D9480A"/>
    <w:rsid w:val="00DA244E"/>
    <w:rsid w:val="00DA2E9A"/>
    <w:rsid w:val="00DA3F82"/>
    <w:rsid w:val="00DA5880"/>
    <w:rsid w:val="00DA7F10"/>
    <w:rsid w:val="00DB0535"/>
    <w:rsid w:val="00DB6C09"/>
    <w:rsid w:val="00DC1E90"/>
    <w:rsid w:val="00DC246E"/>
    <w:rsid w:val="00DC2913"/>
    <w:rsid w:val="00DC2C3B"/>
    <w:rsid w:val="00DC33CB"/>
    <w:rsid w:val="00DC4B58"/>
    <w:rsid w:val="00DC5307"/>
    <w:rsid w:val="00DC540A"/>
    <w:rsid w:val="00DC573F"/>
    <w:rsid w:val="00DC5CDA"/>
    <w:rsid w:val="00DD0A4E"/>
    <w:rsid w:val="00DD3426"/>
    <w:rsid w:val="00DD4812"/>
    <w:rsid w:val="00DD5FF2"/>
    <w:rsid w:val="00DD6352"/>
    <w:rsid w:val="00DD77B7"/>
    <w:rsid w:val="00DE127C"/>
    <w:rsid w:val="00DE254D"/>
    <w:rsid w:val="00DE2B4A"/>
    <w:rsid w:val="00DE4986"/>
    <w:rsid w:val="00DE4D36"/>
    <w:rsid w:val="00DF0330"/>
    <w:rsid w:val="00DF17BE"/>
    <w:rsid w:val="00DF19E4"/>
    <w:rsid w:val="00DF3498"/>
    <w:rsid w:val="00DF3CED"/>
    <w:rsid w:val="00DF5911"/>
    <w:rsid w:val="00DF65E6"/>
    <w:rsid w:val="00DF74A2"/>
    <w:rsid w:val="00DF757D"/>
    <w:rsid w:val="00E00CB9"/>
    <w:rsid w:val="00E02556"/>
    <w:rsid w:val="00E04690"/>
    <w:rsid w:val="00E0724A"/>
    <w:rsid w:val="00E1122E"/>
    <w:rsid w:val="00E11E5A"/>
    <w:rsid w:val="00E12521"/>
    <w:rsid w:val="00E12C68"/>
    <w:rsid w:val="00E13228"/>
    <w:rsid w:val="00E13B6E"/>
    <w:rsid w:val="00E1588C"/>
    <w:rsid w:val="00E15C5F"/>
    <w:rsid w:val="00E17A7D"/>
    <w:rsid w:val="00E22029"/>
    <w:rsid w:val="00E2398B"/>
    <w:rsid w:val="00E252E7"/>
    <w:rsid w:val="00E25757"/>
    <w:rsid w:val="00E258F7"/>
    <w:rsid w:val="00E26E01"/>
    <w:rsid w:val="00E273D4"/>
    <w:rsid w:val="00E27A92"/>
    <w:rsid w:val="00E318EB"/>
    <w:rsid w:val="00E319C1"/>
    <w:rsid w:val="00E33E67"/>
    <w:rsid w:val="00E36772"/>
    <w:rsid w:val="00E36C74"/>
    <w:rsid w:val="00E36D93"/>
    <w:rsid w:val="00E42777"/>
    <w:rsid w:val="00E43B9E"/>
    <w:rsid w:val="00E558E2"/>
    <w:rsid w:val="00E56BAD"/>
    <w:rsid w:val="00E56E45"/>
    <w:rsid w:val="00E57255"/>
    <w:rsid w:val="00E575CA"/>
    <w:rsid w:val="00E578B6"/>
    <w:rsid w:val="00E60034"/>
    <w:rsid w:val="00E6225F"/>
    <w:rsid w:val="00E6377E"/>
    <w:rsid w:val="00E64319"/>
    <w:rsid w:val="00E6658A"/>
    <w:rsid w:val="00E674CC"/>
    <w:rsid w:val="00E675B0"/>
    <w:rsid w:val="00E7078F"/>
    <w:rsid w:val="00E709AE"/>
    <w:rsid w:val="00E743EF"/>
    <w:rsid w:val="00E74F4D"/>
    <w:rsid w:val="00E759AA"/>
    <w:rsid w:val="00E807CE"/>
    <w:rsid w:val="00E82314"/>
    <w:rsid w:val="00E84921"/>
    <w:rsid w:val="00E86C52"/>
    <w:rsid w:val="00E86EAB"/>
    <w:rsid w:val="00E913DA"/>
    <w:rsid w:val="00E91CE4"/>
    <w:rsid w:val="00E93916"/>
    <w:rsid w:val="00E94753"/>
    <w:rsid w:val="00E970D6"/>
    <w:rsid w:val="00E9797C"/>
    <w:rsid w:val="00EA05B6"/>
    <w:rsid w:val="00EA08CD"/>
    <w:rsid w:val="00EA2428"/>
    <w:rsid w:val="00EA2B9E"/>
    <w:rsid w:val="00EA491C"/>
    <w:rsid w:val="00EA59C9"/>
    <w:rsid w:val="00EA6CA2"/>
    <w:rsid w:val="00EA7247"/>
    <w:rsid w:val="00EA751C"/>
    <w:rsid w:val="00EB0F3B"/>
    <w:rsid w:val="00EB0F3D"/>
    <w:rsid w:val="00EB2447"/>
    <w:rsid w:val="00EB42C5"/>
    <w:rsid w:val="00EB6005"/>
    <w:rsid w:val="00EB6464"/>
    <w:rsid w:val="00EB6AB7"/>
    <w:rsid w:val="00EB7A7A"/>
    <w:rsid w:val="00EB7F66"/>
    <w:rsid w:val="00EC1080"/>
    <w:rsid w:val="00EC1AC5"/>
    <w:rsid w:val="00EC5B11"/>
    <w:rsid w:val="00EC7209"/>
    <w:rsid w:val="00ED194D"/>
    <w:rsid w:val="00ED1A70"/>
    <w:rsid w:val="00ED27DA"/>
    <w:rsid w:val="00ED428A"/>
    <w:rsid w:val="00ED505F"/>
    <w:rsid w:val="00ED5ED7"/>
    <w:rsid w:val="00EE2CC5"/>
    <w:rsid w:val="00EE31F8"/>
    <w:rsid w:val="00EE3D6B"/>
    <w:rsid w:val="00EE7089"/>
    <w:rsid w:val="00EF0581"/>
    <w:rsid w:val="00EF0C33"/>
    <w:rsid w:val="00EF177A"/>
    <w:rsid w:val="00EF1B40"/>
    <w:rsid w:val="00EF2512"/>
    <w:rsid w:val="00EF2520"/>
    <w:rsid w:val="00EF4DF8"/>
    <w:rsid w:val="00EF6975"/>
    <w:rsid w:val="00EF6C7D"/>
    <w:rsid w:val="00EF79F9"/>
    <w:rsid w:val="00EF7A81"/>
    <w:rsid w:val="00EF7E79"/>
    <w:rsid w:val="00F0058A"/>
    <w:rsid w:val="00F00B7B"/>
    <w:rsid w:val="00F00BE6"/>
    <w:rsid w:val="00F01EF0"/>
    <w:rsid w:val="00F02CDB"/>
    <w:rsid w:val="00F03E1D"/>
    <w:rsid w:val="00F047F3"/>
    <w:rsid w:val="00F124EB"/>
    <w:rsid w:val="00F12808"/>
    <w:rsid w:val="00F1310F"/>
    <w:rsid w:val="00F141A0"/>
    <w:rsid w:val="00F15DA9"/>
    <w:rsid w:val="00F173ED"/>
    <w:rsid w:val="00F2031E"/>
    <w:rsid w:val="00F22C54"/>
    <w:rsid w:val="00F22DF2"/>
    <w:rsid w:val="00F24D8F"/>
    <w:rsid w:val="00F30F53"/>
    <w:rsid w:val="00F322EC"/>
    <w:rsid w:val="00F32C0E"/>
    <w:rsid w:val="00F331D9"/>
    <w:rsid w:val="00F331FF"/>
    <w:rsid w:val="00F33D2C"/>
    <w:rsid w:val="00F3488E"/>
    <w:rsid w:val="00F34EA3"/>
    <w:rsid w:val="00F41AD5"/>
    <w:rsid w:val="00F42FB6"/>
    <w:rsid w:val="00F4398D"/>
    <w:rsid w:val="00F43F4D"/>
    <w:rsid w:val="00F44FAD"/>
    <w:rsid w:val="00F46125"/>
    <w:rsid w:val="00F4612D"/>
    <w:rsid w:val="00F5155E"/>
    <w:rsid w:val="00F516F7"/>
    <w:rsid w:val="00F545C2"/>
    <w:rsid w:val="00F55A93"/>
    <w:rsid w:val="00F57DBD"/>
    <w:rsid w:val="00F6036A"/>
    <w:rsid w:val="00F6078F"/>
    <w:rsid w:val="00F61E2B"/>
    <w:rsid w:val="00F61EF2"/>
    <w:rsid w:val="00F62578"/>
    <w:rsid w:val="00F6265A"/>
    <w:rsid w:val="00F62F6A"/>
    <w:rsid w:val="00F66E23"/>
    <w:rsid w:val="00F66F06"/>
    <w:rsid w:val="00F72D8A"/>
    <w:rsid w:val="00F743B8"/>
    <w:rsid w:val="00F76DC6"/>
    <w:rsid w:val="00F77AAE"/>
    <w:rsid w:val="00F853EA"/>
    <w:rsid w:val="00F85423"/>
    <w:rsid w:val="00F86487"/>
    <w:rsid w:val="00F879C0"/>
    <w:rsid w:val="00F91701"/>
    <w:rsid w:val="00F92DD7"/>
    <w:rsid w:val="00F9476C"/>
    <w:rsid w:val="00F95BBF"/>
    <w:rsid w:val="00F960C7"/>
    <w:rsid w:val="00F97AB1"/>
    <w:rsid w:val="00FA1A02"/>
    <w:rsid w:val="00FA4F5D"/>
    <w:rsid w:val="00FA5FE5"/>
    <w:rsid w:val="00FA6412"/>
    <w:rsid w:val="00FB137A"/>
    <w:rsid w:val="00FB1CEF"/>
    <w:rsid w:val="00FB2A30"/>
    <w:rsid w:val="00FB344F"/>
    <w:rsid w:val="00FB3EAC"/>
    <w:rsid w:val="00FB45DD"/>
    <w:rsid w:val="00FB49DC"/>
    <w:rsid w:val="00FB53B1"/>
    <w:rsid w:val="00FB5C04"/>
    <w:rsid w:val="00FB6CD5"/>
    <w:rsid w:val="00FB7717"/>
    <w:rsid w:val="00FC3A9F"/>
    <w:rsid w:val="00FC7D84"/>
    <w:rsid w:val="00FC7EF8"/>
    <w:rsid w:val="00FD0011"/>
    <w:rsid w:val="00FD348C"/>
    <w:rsid w:val="00FD4110"/>
    <w:rsid w:val="00FD7F37"/>
    <w:rsid w:val="00FE1D09"/>
    <w:rsid w:val="00FE2AF6"/>
    <w:rsid w:val="00FE426F"/>
    <w:rsid w:val="00FE4748"/>
    <w:rsid w:val="00FF08B9"/>
    <w:rsid w:val="00FF0C2E"/>
    <w:rsid w:val="00FF0FDF"/>
    <w:rsid w:val="00FF25FE"/>
    <w:rsid w:val="00FF3302"/>
    <w:rsid w:val="00FF47B8"/>
    <w:rsid w:val="00FF6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97BAD"/>
  <w15:docId w15:val="{894CC772-A7BE-496A-A421-F5381510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C35"/>
    <w:pPr>
      <w:spacing w:after="0"/>
    </w:pPr>
    <w:rPr>
      <w:rFonts w:ascii="Arial" w:hAnsi="Arial"/>
    </w:rPr>
  </w:style>
  <w:style w:type="paragraph" w:styleId="Nagwek1">
    <w:name w:val="heading 1"/>
    <w:basedOn w:val="Normalny"/>
    <w:next w:val="Normalny"/>
    <w:link w:val="Nagwek1Znak"/>
    <w:qFormat/>
    <w:rsid w:val="004657D7"/>
    <w:pPr>
      <w:keepNext/>
      <w:keepLines/>
      <w:spacing w:before="240"/>
      <w:outlineLvl w:val="0"/>
    </w:pPr>
    <w:rPr>
      <w:rFonts w:eastAsiaTheme="majorEastAsia" w:cstheme="majorBidi"/>
      <w:b/>
      <w:szCs w:val="32"/>
    </w:rPr>
  </w:style>
  <w:style w:type="paragraph" w:styleId="Nagwek2">
    <w:name w:val="heading 2"/>
    <w:basedOn w:val="Normalny"/>
    <w:next w:val="Normalny"/>
    <w:link w:val="Nagwek2Znak"/>
    <w:unhideWhenUsed/>
    <w:qFormat/>
    <w:rsid w:val="008343E5"/>
    <w:pPr>
      <w:keepNext/>
      <w:keepLines/>
      <w:outlineLvl w:val="1"/>
    </w:pPr>
    <w:rPr>
      <w:rFonts w:eastAsiaTheme="majorEastAsia" w:cstheme="majorBidi"/>
      <w:szCs w:val="26"/>
    </w:rPr>
  </w:style>
  <w:style w:type="paragraph" w:styleId="Nagwek3">
    <w:name w:val="heading 3"/>
    <w:basedOn w:val="Normalny"/>
    <w:link w:val="Nagwek3Znak"/>
    <w:autoRedefine/>
    <w:qFormat/>
    <w:rsid w:val="0003108E"/>
    <w:pPr>
      <w:tabs>
        <w:tab w:val="left" w:pos="900"/>
      </w:tabs>
      <w:spacing w:before="60" w:after="120" w:line="240" w:lineRule="auto"/>
      <w:jc w:val="both"/>
      <w:outlineLvl w:val="2"/>
    </w:pPr>
    <w:rPr>
      <w:rFonts w:eastAsia="Cambria" w:cs="Arial"/>
      <w:bCs/>
      <w:sz w:val="24"/>
      <w:szCs w:val="24"/>
      <w:lang w:eastAsia="pl-PL"/>
    </w:rPr>
  </w:style>
  <w:style w:type="paragraph" w:styleId="Nagwek4">
    <w:name w:val="heading 4"/>
    <w:basedOn w:val="Normalny"/>
    <w:link w:val="Nagwek4Znak"/>
    <w:autoRedefine/>
    <w:qFormat/>
    <w:rsid w:val="009E28D3"/>
    <w:pPr>
      <w:keepNext/>
      <w:spacing w:before="60" w:after="60" w:line="240" w:lineRule="auto"/>
      <w:ind w:left="902"/>
      <w:jc w:val="center"/>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C34188"/>
    <w:pPr>
      <w:numPr>
        <w:ilvl w:val="4"/>
        <w:numId w:val="2"/>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C34188"/>
    <w:pPr>
      <w:numPr>
        <w:ilvl w:val="5"/>
        <w:numId w:val="2"/>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C34188"/>
    <w:pPr>
      <w:numPr>
        <w:ilvl w:val="6"/>
        <w:numId w:val="2"/>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C34188"/>
    <w:pPr>
      <w:numPr>
        <w:ilvl w:val="7"/>
        <w:numId w:val="2"/>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34188"/>
    <w:pPr>
      <w:numPr>
        <w:ilvl w:val="8"/>
        <w:numId w:val="2"/>
      </w:numPr>
      <w:spacing w:before="240" w:after="60" w:line="240" w:lineRule="auto"/>
      <w:outlineLvl w:val="8"/>
    </w:pPr>
    <w:rPr>
      <w:rFonts w:eastAsia="Times New Roman"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57D7"/>
    <w:rPr>
      <w:rFonts w:ascii="Arial" w:eastAsiaTheme="majorEastAsia" w:hAnsi="Arial" w:cstheme="majorBidi"/>
      <w:b/>
      <w:szCs w:val="32"/>
    </w:rPr>
  </w:style>
  <w:style w:type="character" w:customStyle="1" w:styleId="Nagwek2Znak">
    <w:name w:val="Nagłówek 2 Znak"/>
    <w:basedOn w:val="Domylnaczcionkaakapitu"/>
    <w:link w:val="Nagwek2"/>
    <w:uiPriority w:val="9"/>
    <w:rsid w:val="008343E5"/>
    <w:rPr>
      <w:rFonts w:ascii="Arial" w:eastAsiaTheme="majorEastAsia" w:hAnsi="Arial" w:cstheme="majorBidi"/>
      <w:szCs w:val="26"/>
    </w:rPr>
  </w:style>
  <w:style w:type="character" w:customStyle="1" w:styleId="Nagwek3Znak">
    <w:name w:val="Nagłówek 3 Znak"/>
    <w:basedOn w:val="Domylnaczcionkaakapitu"/>
    <w:link w:val="Nagwek3"/>
    <w:rsid w:val="0003108E"/>
    <w:rPr>
      <w:rFonts w:ascii="Arial" w:eastAsia="Cambria" w:hAnsi="Arial" w:cs="Arial"/>
      <w:bCs/>
      <w:sz w:val="24"/>
      <w:szCs w:val="24"/>
      <w:lang w:eastAsia="pl-PL"/>
    </w:rPr>
  </w:style>
  <w:style w:type="character" w:customStyle="1" w:styleId="Nagwek4Znak">
    <w:name w:val="Nagłówek 4 Znak"/>
    <w:basedOn w:val="Domylnaczcionkaakapitu"/>
    <w:link w:val="Nagwek4"/>
    <w:rsid w:val="009E28D3"/>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C34188"/>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C34188"/>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C3418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C3418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34188"/>
    <w:rPr>
      <w:rFonts w:ascii="Arial" w:eastAsia="Times New Roman" w:hAnsi="Arial" w:cs="Arial"/>
      <w:lang w:eastAsia="pl-PL"/>
    </w:rPr>
  </w:style>
  <w:style w:type="table" w:styleId="Tabela-Siatka">
    <w:name w:val="Table Grid"/>
    <w:basedOn w:val="Standardowy"/>
    <w:uiPriority w:val="59"/>
    <w:rsid w:val="004A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7044"/>
    <w:pPr>
      <w:ind w:left="720"/>
      <w:contextualSpacing/>
    </w:pPr>
  </w:style>
  <w:style w:type="paragraph" w:styleId="Mapadokumentu">
    <w:name w:val="Document Map"/>
    <w:basedOn w:val="Normalny"/>
    <w:link w:val="MapadokumentuZnak"/>
    <w:semiHidden/>
    <w:unhideWhenUsed/>
    <w:rsid w:val="00517044"/>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17044"/>
    <w:rPr>
      <w:rFonts w:ascii="Tahoma" w:hAnsi="Tahoma" w:cs="Tahoma"/>
      <w:sz w:val="16"/>
      <w:szCs w:val="16"/>
    </w:rPr>
  </w:style>
  <w:style w:type="paragraph" w:customStyle="1" w:styleId="Styl">
    <w:name w:val="Styl"/>
    <w:rsid w:val="00F15DA9"/>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Tekstpodstawowy3">
    <w:name w:val="Body Text 3"/>
    <w:basedOn w:val="Normalny"/>
    <w:link w:val="Tekstpodstawowy3Znak"/>
    <w:rsid w:val="002E70C4"/>
    <w:pPr>
      <w:spacing w:before="240" w:line="240" w:lineRule="auto"/>
      <w:jc w:val="both"/>
    </w:pPr>
    <w:rPr>
      <w:rFonts w:eastAsia="Times New Roman" w:cs="Times New Roman"/>
      <w:szCs w:val="20"/>
      <w:lang w:eastAsia="pl-PL"/>
    </w:rPr>
  </w:style>
  <w:style w:type="character" w:customStyle="1" w:styleId="Tekstpodstawowy3Znak">
    <w:name w:val="Tekst podstawowy 3 Znak"/>
    <w:basedOn w:val="Domylnaczcionkaakapitu"/>
    <w:link w:val="Tekstpodstawowy3"/>
    <w:rsid w:val="002E70C4"/>
    <w:rPr>
      <w:rFonts w:ascii="Arial" w:eastAsia="Times New Roman" w:hAnsi="Arial" w:cs="Times New Roman"/>
      <w:szCs w:val="20"/>
      <w:lang w:eastAsia="pl-PL"/>
    </w:rPr>
  </w:style>
  <w:style w:type="paragraph" w:customStyle="1" w:styleId="Styl1">
    <w:name w:val="Styl1"/>
    <w:basedOn w:val="Normalny"/>
    <w:rsid w:val="00A66172"/>
    <w:pPr>
      <w:widowControl w:val="0"/>
      <w:spacing w:before="240" w:line="240" w:lineRule="auto"/>
      <w:jc w:val="both"/>
    </w:pPr>
    <w:rPr>
      <w:rFonts w:eastAsia="Times New Roman" w:cs="Times New Roman"/>
      <w:sz w:val="24"/>
      <w:szCs w:val="20"/>
      <w:lang w:eastAsia="pl-PL"/>
    </w:rPr>
  </w:style>
  <w:style w:type="paragraph" w:styleId="Nagwek">
    <w:name w:val="header"/>
    <w:basedOn w:val="Normalny"/>
    <w:link w:val="NagwekZnak"/>
    <w:unhideWhenUsed/>
    <w:rsid w:val="00B8711F"/>
    <w:pPr>
      <w:tabs>
        <w:tab w:val="center" w:pos="4536"/>
        <w:tab w:val="right" w:pos="9072"/>
      </w:tabs>
      <w:spacing w:line="240" w:lineRule="auto"/>
    </w:pPr>
  </w:style>
  <w:style w:type="character" w:customStyle="1" w:styleId="NagwekZnak">
    <w:name w:val="Nagłówek Znak"/>
    <w:basedOn w:val="Domylnaczcionkaakapitu"/>
    <w:link w:val="Nagwek"/>
    <w:uiPriority w:val="99"/>
    <w:rsid w:val="00B8711F"/>
    <w:rPr>
      <w:rFonts w:ascii="Arial" w:hAnsi="Arial"/>
    </w:rPr>
  </w:style>
  <w:style w:type="paragraph" w:styleId="Stopka">
    <w:name w:val="footer"/>
    <w:basedOn w:val="Normalny"/>
    <w:link w:val="StopkaZnak"/>
    <w:uiPriority w:val="99"/>
    <w:unhideWhenUsed/>
    <w:rsid w:val="00B8711F"/>
    <w:pPr>
      <w:tabs>
        <w:tab w:val="center" w:pos="4536"/>
        <w:tab w:val="right" w:pos="9072"/>
      </w:tabs>
      <w:spacing w:line="240" w:lineRule="auto"/>
    </w:pPr>
  </w:style>
  <w:style w:type="character" w:customStyle="1" w:styleId="StopkaZnak">
    <w:name w:val="Stopka Znak"/>
    <w:basedOn w:val="Domylnaczcionkaakapitu"/>
    <w:link w:val="Stopka"/>
    <w:uiPriority w:val="99"/>
    <w:rsid w:val="00B8711F"/>
    <w:rPr>
      <w:rFonts w:ascii="Arial" w:hAnsi="Arial"/>
    </w:rPr>
  </w:style>
  <w:style w:type="paragraph" w:styleId="Bezodstpw">
    <w:name w:val="No Spacing"/>
    <w:uiPriority w:val="1"/>
    <w:qFormat/>
    <w:rsid w:val="00AE1D60"/>
    <w:pPr>
      <w:spacing w:after="0" w:line="240" w:lineRule="auto"/>
    </w:pPr>
    <w:rPr>
      <w:rFonts w:ascii="Arial" w:hAnsi="Arial"/>
    </w:rPr>
  </w:style>
  <w:style w:type="paragraph" w:styleId="Tekstprzypisukocowego">
    <w:name w:val="endnote text"/>
    <w:basedOn w:val="Normalny"/>
    <w:link w:val="TekstprzypisukocowegoZnak"/>
    <w:uiPriority w:val="99"/>
    <w:semiHidden/>
    <w:unhideWhenUsed/>
    <w:rsid w:val="000169E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69E6"/>
    <w:rPr>
      <w:rFonts w:ascii="Arial" w:hAnsi="Arial"/>
      <w:sz w:val="20"/>
      <w:szCs w:val="20"/>
    </w:rPr>
  </w:style>
  <w:style w:type="character" w:styleId="Odwoanieprzypisukocowego">
    <w:name w:val="endnote reference"/>
    <w:basedOn w:val="Domylnaczcionkaakapitu"/>
    <w:uiPriority w:val="99"/>
    <w:semiHidden/>
    <w:unhideWhenUsed/>
    <w:rsid w:val="000169E6"/>
    <w:rPr>
      <w:vertAlign w:val="superscript"/>
    </w:rPr>
  </w:style>
  <w:style w:type="character" w:styleId="Tekstzastpczy">
    <w:name w:val="Placeholder Text"/>
    <w:basedOn w:val="Domylnaczcionkaakapitu"/>
    <w:uiPriority w:val="99"/>
    <w:semiHidden/>
    <w:rsid w:val="009E1D2F"/>
    <w:rPr>
      <w:color w:val="808080"/>
    </w:rPr>
  </w:style>
  <w:style w:type="paragraph" w:styleId="Tekstdymka">
    <w:name w:val="Balloon Text"/>
    <w:basedOn w:val="Normalny"/>
    <w:link w:val="TekstdymkaZnak"/>
    <w:semiHidden/>
    <w:unhideWhenUsed/>
    <w:rsid w:val="009E1D2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1D2F"/>
    <w:rPr>
      <w:rFonts w:ascii="Tahoma" w:hAnsi="Tahoma" w:cs="Tahoma"/>
      <w:sz w:val="16"/>
      <w:szCs w:val="16"/>
    </w:rPr>
  </w:style>
  <w:style w:type="paragraph" w:styleId="Lista2">
    <w:name w:val="List 2"/>
    <w:basedOn w:val="Normalny"/>
    <w:rsid w:val="002E6A77"/>
    <w:pPr>
      <w:spacing w:line="240" w:lineRule="auto"/>
      <w:ind w:left="566" w:hanging="283"/>
    </w:pPr>
    <w:rPr>
      <w:rFonts w:ascii="Times New Roman" w:eastAsia="Times New Roman" w:hAnsi="Times New Roman" w:cs="Times New Roman"/>
      <w:sz w:val="24"/>
      <w:szCs w:val="20"/>
      <w:lang w:eastAsia="pl-PL"/>
    </w:rPr>
  </w:style>
  <w:style w:type="character" w:customStyle="1" w:styleId="apple-converted-space">
    <w:name w:val="apple-converted-space"/>
    <w:rsid w:val="00CF5B0A"/>
  </w:style>
  <w:style w:type="character" w:customStyle="1" w:styleId="text">
    <w:name w:val="text"/>
    <w:basedOn w:val="Domylnaczcionkaakapitu"/>
    <w:rsid w:val="00952367"/>
  </w:style>
  <w:style w:type="paragraph" w:styleId="Nagwekspisutreci">
    <w:name w:val="TOC Heading"/>
    <w:basedOn w:val="Nagwek1"/>
    <w:next w:val="Normalny"/>
    <w:uiPriority w:val="39"/>
    <w:unhideWhenUsed/>
    <w:qFormat/>
    <w:rsid w:val="004657D7"/>
    <w:pPr>
      <w:spacing w:line="259" w:lineRule="auto"/>
      <w:outlineLvl w:val="9"/>
    </w:pPr>
    <w:rPr>
      <w:lang w:eastAsia="pl-PL"/>
    </w:rPr>
  </w:style>
  <w:style w:type="paragraph" w:styleId="Spistreci1">
    <w:name w:val="toc 1"/>
    <w:basedOn w:val="Normalny"/>
    <w:next w:val="Normalny"/>
    <w:autoRedefine/>
    <w:uiPriority w:val="39"/>
    <w:unhideWhenUsed/>
    <w:rsid w:val="00742501"/>
    <w:pPr>
      <w:tabs>
        <w:tab w:val="right" w:leader="dot" w:pos="9139"/>
      </w:tabs>
      <w:spacing w:after="100"/>
      <w:ind w:left="426" w:hanging="426"/>
      <w:jc w:val="both"/>
    </w:pPr>
  </w:style>
  <w:style w:type="character" w:styleId="Hipercze">
    <w:name w:val="Hyperlink"/>
    <w:basedOn w:val="Domylnaczcionkaakapitu"/>
    <w:uiPriority w:val="99"/>
    <w:unhideWhenUsed/>
    <w:rsid w:val="004657D7"/>
    <w:rPr>
      <w:color w:val="0000FF" w:themeColor="hyperlink"/>
      <w:u w:val="single"/>
    </w:rPr>
  </w:style>
  <w:style w:type="paragraph" w:styleId="Spistreci2">
    <w:name w:val="toc 2"/>
    <w:basedOn w:val="Normalny"/>
    <w:next w:val="Normalny"/>
    <w:autoRedefine/>
    <w:uiPriority w:val="39"/>
    <w:unhideWhenUsed/>
    <w:rsid w:val="007B32EB"/>
    <w:pPr>
      <w:tabs>
        <w:tab w:val="right" w:leader="dot" w:pos="9139"/>
      </w:tabs>
      <w:spacing w:after="100"/>
      <w:ind w:left="709" w:hanging="425"/>
      <w:jc w:val="both"/>
    </w:pPr>
  </w:style>
  <w:style w:type="character" w:styleId="Pogrubienie">
    <w:name w:val="Strong"/>
    <w:basedOn w:val="Domylnaczcionkaakapitu"/>
    <w:uiPriority w:val="22"/>
    <w:qFormat/>
    <w:rsid w:val="008E33AC"/>
    <w:rPr>
      <w:b/>
      <w:bCs/>
    </w:rPr>
  </w:style>
  <w:style w:type="paragraph" w:customStyle="1" w:styleId="Tekstwstpniesformatowany">
    <w:name w:val="Tekst wstępnie sformatowany"/>
    <w:basedOn w:val="Normalny"/>
    <w:rsid w:val="00A4573E"/>
    <w:pPr>
      <w:widowControl w:val="0"/>
      <w:suppressAutoHyphens/>
      <w:spacing w:line="240" w:lineRule="auto"/>
    </w:pPr>
    <w:rPr>
      <w:rFonts w:ascii="Courier New" w:eastAsia="Courier New" w:hAnsi="Courier New" w:cs="Courier New"/>
      <w:sz w:val="20"/>
      <w:szCs w:val="20"/>
      <w:lang w:eastAsia="ar-SA"/>
    </w:rPr>
  </w:style>
  <w:style w:type="paragraph" w:styleId="Tekstpodstawowy">
    <w:name w:val="Body Text"/>
    <w:basedOn w:val="Normalny"/>
    <w:link w:val="TekstpodstawowyZnak"/>
    <w:rsid w:val="00041F6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041F61"/>
    <w:rPr>
      <w:rFonts w:ascii="Times New Roman" w:eastAsia="Times New Roman" w:hAnsi="Times New Roman" w:cs="Times New Roman"/>
      <w:sz w:val="24"/>
      <w:szCs w:val="24"/>
      <w:lang w:eastAsia="pl-PL"/>
    </w:rPr>
  </w:style>
  <w:style w:type="paragraph" w:customStyle="1" w:styleId="pkt">
    <w:name w:val="pkt"/>
    <w:basedOn w:val="Normalny"/>
    <w:rsid w:val="00C3418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pkt1">
    <w:name w:val="pkt1"/>
    <w:basedOn w:val="pkt"/>
    <w:rsid w:val="00C34188"/>
    <w:pPr>
      <w:ind w:left="850" w:hanging="425"/>
    </w:pPr>
  </w:style>
  <w:style w:type="paragraph" w:styleId="Tytu">
    <w:name w:val="Title"/>
    <w:basedOn w:val="Normalny"/>
    <w:next w:val="Normalny"/>
    <w:link w:val="TytuZnak"/>
    <w:autoRedefine/>
    <w:qFormat/>
    <w:rsid w:val="00CE2192"/>
    <w:pPr>
      <w:shd w:val="clear" w:color="auto" w:fill="C0C0C0"/>
      <w:spacing w:before="240" w:after="60" w:line="240" w:lineRule="auto"/>
      <w:jc w:val="center"/>
      <w:outlineLvl w:val="0"/>
    </w:pPr>
    <w:rPr>
      <w:rFonts w:eastAsia="Times New Roman" w:cs="Arial"/>
      <w:b/>
      <w:bCs/>
      <w:kern w:val="28"/>
      <w:sz w:val="36"/>
      <w:szCs w:val="32"/>
      <w:lang w:eastAsia="pl-PL"/>
    </w:rPr>
  </w:style>
  <w:style w:type="character" w:customStyle="1" w:styleId="TytuZnak">
    <w:name w:val="Tytuł Znak"/>
    <w:basedOn w:val="Domylnaczcionkaakapitu"/>
    <w:link w:val="Tytu"/>
    <w:rsid w:val="00CE2192"/>
    <w:rPr>
      <w:rFonts w:ascii="Arial" w:eastAsia="Times New Roman" w:hAnsi="Arial" w:cs="Arial"/>
      <w:b/>
      <w:bCs/>
      <w:kern w:val="28"/>
      <w:sz w:val="36"/>
      <w:szCs w:val="32"/>
      <w:shd w:val="clear" w:color="auto" w:fill="C0C0C0"/>
      <w:lang w:eastAsia="pl-PL"/>
    </w:rPr>
  </w:style>
  <w:style w:type="character" w:styleId="Numerstrony">
    <w:name w:val="page number"/>
    <w:basedOn w:val="Domylnaczcionkaakapitu"/>
    <w:rsid w:val="00C34188"/>
  </w:style>
  <w:style w:type="paragraph" w:styleId="Tekstpodstawowywcity">
    <w:name w:val="Body Text Indent"/>
    <w:basedOn w:val="Normalny"/>
    <w:link w:val="TekstpodstawowywcityZnak"/>
    <w:rsid w:val="00C3418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C34188"/>
    <w:rPr>
      <w:rFonts w:ascii="Times New Roman" w:eastAsia="Times New Roman" w:hAnsi="Times New Roman" w:cs="Times New Roman"/>
      <w:sz w:val="24"/>
      <w:szCs w:val="24"/>
      <w:lang w:eastAsia="pl-PL"/>
    </w:rPr>
  </w:style>
  <w:style w:type="paragraph" w:customStyle="1" w:styleId="StylNagwek4NiePogrubienieZlewej0cmPierwszywiersz">
    <w:name w:val="Styl Nagłówek 4 + Nie Pogrubienie Z lewej:  0 cm Pierwszy wiersz..."/>
    <w:basedOn w:val="Nagwek4"/>
    <w:rsid w:val="00C34188"/>
    <w:pPr>
      <w:ind w:left="0"/>
    </w:pPr>
    <w:rPr>
      <w:b/>
      <w:bCs w:val="0"/>
      <w:szCs w:val="20"/>
    </w:rPr>
  </w:style>
  <w:style w:type="paragraph" w:styleId="Tekstpodstawowy2">
    <w:name w:val="Body Text 2"/>
    <w:basedOn w:val="Normalny"/>
    <w:link w:val="Tekstpodstawowy2Znak"/>
    <w:rsid w:val="00C3418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34188"/>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C34188"/>
    <w:rPr>
      <w:bCs w:val="0"/>
      <w:szCs w:val="20"/>
    </w:rPr>
  </w:style>
  <w:style w:type="paragraph" w:styleId="Tekstkomentarza">
    <w:name w:val="annotation text"/>
    <w:basedOn w:val="Normalny"/>
    <w:link w:val="TekstkomentarzaZnak"/>
    <w:semiHidden/>
    <w:rsid w:val="00C34188"/>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34188"/>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semiHidden/>
    <w:rsid w:val="00C34188"/>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rsid w:val="00C34188"/>
    <w:rPr>
      <w:b/>
      <w:bCs/>
    </w:rPr>
  </w:style>
  <w:style w:type="paragraph" w:styleId="Spistreci3">
    <w:name w:val="toc 3"/>
    <w:basedOn w:val="Normalny"/>
    <w:next w:val="Normalny"/>
    <w:autoRedefine/>
    <w:uiPriority w:val="39"/>
    <w:rsid w:val="00C34188"/>
    <w:pPr>
      <w:spacing w:line="240" w:lineRule="auto"/>
      <w:ind w:left="480"/>
    </w:pPr>
    <w:rPr>
      <w:rFonts w:ascii="Times New Roman" w:eastAsia="Times New Roman" w:hAnsi="Times New Roman" w:cs="Times New Roman"/>
      <w:sz w:val="24"/>
      <w:szCs w:val="24"/>
      <w:lang w:eastAsia="pl-PL"/>
    </w:rPr>
  </w:style>
  <w:style w:type="paragraph" w:styleId="NormalnyWeb">
    <w:name w:val="Normal (Web)"/>
    <w:basedOn w:val="Normalny"/>
    <w:rsid w:val="00C3418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unhideWhenUsed/>
    <w:rsid w:val="00C34188"/>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C34188"/>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C34188"/>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C34188"/>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C34188"/>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C34188"/>
    <w:pPr>
      <w:spacing w:after="100"/>
      <w:ind w:left="1760"/>
    </w:pPr>
    <w:rPr>
      <w:rFonts w:ascii="Calibri" w:eastAsia="Times New Roman" w:hAnsi="Calibri" w:cs="Times New Roman"/>
      <w:lang w:eastAsia="pl-PL"/>
    </w:rPr>
  </w:style>
  <w:style w:type="paragraph" w:customStyle="1" w:styleId="Style7">
    <w:name w:val="Style7"/>
    <w:basedOn w:val="Normalny"/>
    <w:uiPriority w:val="99"/>
    <w:rsid w:val="00A44CBD"/>
    <w:pPr>
      <w:widowControl w:val="0"/>
      <w:autoSpaceDE w:val="0"/>
      <w:autoSpaceDN w:val="0"/>
      <w:adjustRightInd w:val="0"/>
      <w:spacing w:line="259" w:lineRule="exact"/>
      <w:ind w:hanging="341"/>
      <w:jc w:val="both"/>
    </w:pPr>
    <w:rPr>
      <w:rFonts w:ascii="Times New Roman" w:eastAsia="Times New Roman" w:hAnsi="Times New Roman" w:cs="Times New Roman"/>
      <w:sz w:val="24"/>
      <w:szCs w:val="24"/>
      <w:lang w:eastAsia="pl-PL"/>
    </w:rPr>
  </w:style>
  <w:style w:type="character" w:customStyle="1" w:styleId="FontStyle35">
    <w:name w:val="Font Style35"/>
    <w:uiPriority w:val="99"/>
    <w:rsid w:val="00A44CBD"/>
    <w:rPr>
      <w:rFonts w:ascii="Times New Roman" w:hAnsi="Times New Roman" w:cs="Times New Roman" w:hint="default"/>
      <w:color w:val="000000"/>
      <w:sz w:val="20"/>
      <w:szCs w:val="20"/>
    </w:rPr>
  </w:style>
  <w:style w:type="paragraph" w:customStyle="1" w:styleId="mojenaglowek1">
    <w:name w:val="moje_naglowek1"/>
    <w:rsid w:val="00A44CBD"/>
    <w:pPr>
      <w:keepNext/>
      <w:spacing w:before="120" w:after="240" w:line="240" w:lineRule="auto"/>
    </w:pPr>
    <w:rPr>
      <w:rFonts w:ascii="Arial" w:eastAsia="Lucida Sans Unicode" w:hAnsi="Arial" w:cs="Times New Roman"/>
      <w:b/>
      <w:kern w:val="2"/>
      <w:sz w:val="28"/>
      <w:szCs w:val="28"/>
      <w:lang w:eastAsia="ar-SA"/>
    </w:rPr>
  </w:style>
  <w:style w:type="paragraph" w:customStyle="1" w:styleId="Tekstpodstawowy21">
    <w:name w:val="Tekst podstawowy 21"/>
    <w:basedOn w:val="Normalny"/>
    <w:rsid w:val="00CE2192"/>
    <w:pPr>
      <w:widowControl w:val="0"/>
      <w:suppressAutoHyphens/>
      <w:spacing w:line="240" w:lineRule="auto"/>
      <w:jc w:val="center"/>
    </w:pPr>
    <w:rPr>
      <w:rFonts w:ascii="Times New Roman" w:eastAsia="Lucida Sans Unicode" w:hAnsi="Times New Roman" w:cs="Times New Roman"/>
      <w:b/>
      <w:bCs/>
      <w:i/>
      <w:iCs/>
      <w:kern w:val="1"/>
      <w:sz w:val="24"/>
      <w:szCs w:val="24"/>
    </w:rPr>
  </w:style>
  <w:style w:type="paragraph" w:styleId="Tekstprzypisudolnego">
    <w:name w:val="footnote text"/>
    <w:basedOn w:val="Normalny"/>
    <w:link w:val="TekstprzypisudolnegoZnak"/>
    <w:uiPriority w:val="99"/>
    <w:unhideWhenUsed/>
    <w:rsid w:val="00CE2192"/>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192"/>
    <w:rPr>
      <w:rFonts w:ascii="Times New Roman" w:eastAsia="Times New Roman" w:hAnsi="Times New Roman" w:cs="Times New Roman"/>
      <w:sz w:val="20"/>
      <w:szCs w:val="20"/>
    </w:rPr>
  </w:style>
  <w:style w:type="paragraph" w:customStyle="1" w:styleId="Tekstpodstawowy22">
    <w:name w:val="Tekst podstawowy 22"/>
    <w:basedOn w:val="Normalny"/>
    <w:rsid w:val="007A3F63"/>
    <w:pPr>
      <w:widowControl w:val="0"/>
      <w:suppressAutoHyphens/>
      <w:overflowPunct w:val="0"/>
      <w:autoSpaceDE w:val="0"/>
      <w:spacing w:line="240" w:lineRule="auto"/>
      <w:jc w:val="both"/>
    </w:pPr>
    <w:rPr>
      <w:rFonts w:ascii="Times New Roman" w:eastAsia="Lucida Sans Unicode" w:hAnsi="Times New Roman" w:cs="Times New Roman"/>
      <w:kern w:val="1"/>
      <w:sz w:val="24"/>
      <w:szCs w:val="20"/>
    </w:rPr>
  </w:style>
  <w:style w:type="character" w:customStyle="1" w:styleId="FontStyle22">
    <w:name w:val="Font Style22"/>
    <w:rsid w:val="007A3F63"/>
  </w:style>
  <w:style w:type="paragraph" w:customStyle="1" w:styleId="Akapitzlist1">
    <w:name w:val="Akapit z listą1"/>
    <w:basedOn w:val="Normalny"/>
    <w:rsid w:val="007A3F63"/>
    <w:pPr>
      <w:suppressAutoHyphens/>
      <w:spacing w:after="200"/>
    </w:pPr>
    <w:rPr>
      <w:rFonts w:ascii="Times New Roman" w:eastAsia="SimSun" w:hAnsi="Times New Roman" w:cs="Calibri"/>
      <w:kern w:val="1"/>
      <w:sz w:val="24"/>
      <w:szCs w:val="24"/>
      <w:lang w:eastAsia="ar-SA"/>
    </w:rPr>
  </w:style>
  <w:style w:type="numbering" w:customStyle="1" w:styleId="Zaimportowanystyl2">
    <w:name w:val="Zaimportowany styl 2"/>
    <w:rsid w:val="00083381"/>
    <w:pPr>
      <w:numPr>
        <w:numId w:val="5"/>
      </w:numPr>
    </w:pPr>
  </w:style>
  <w:style w:type="paragraph" w:customStyle="1" w:styleId="Standard">
    <w:name w:val="Standard"/>
    <w:rsid w:val="00AB77D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alb">
    <w:name w:val="a_lb"/>
    <w:basedOn w:val="Domylnaczcionkaakapitu"/>
    <w:rsid w:val="00AB77DC"/>
  </w:style>
  <w:style w:type="character" w:customStyle="1" w:styleId="postbody">
    <w:name w:val="postbody"/>
    <w:basedOn w:val="Domylnaczcionkaakapitu"/>
    <w:rsid w:val="00AB77DC"/>
  </w:style>
  <w:style w:type="character" w:styleId="Odwoanieprzypisudolnego">
    <w:name w:val="footnote reference"/>
    <w:uiPriority w:val="99"/>
    <w:semiHidden/>
    <w:unhideWhenUsed/>
    <w:rsid w:val="0077370A"/>
    <w:rPr>
      <w:vertAlign w:val="superscript"/>
    </w:rPr>
  </w:style>
  <w:style w:type="character" w:customStyle="1" w:styleId="Teksttreci2">
    <w:name w:val="Tekst treści (2)_"/>
    <w:link w:val="Teksttreci20"/>
    <w:rsid w:val="00F545C2"/>
    <w:rPr>
      <w:rFonts w:ascii="Bookman Old Style" w:eastAsia="Bookman Old Style" w:hAnsi="Bookman Old Style" w:cs="Bookman Old Style"/>
      <w:b/>
      <w:bCs/>
      <w:sz w:val="15"/>
      <w:szCs w:val="15"/>
      <w:shd w:val="clear" w:color="auto" w:fill="FFFFFF"/>
    </w:rPr>
  </w:style>
  <w:style w:type="character" w:customStyle="1" w:styleId="Teksttreci28ptBezpogrubieniaKursywaOdstpy0pt">
    <w:name w:val="Tekst treści (2) + 8 pt;Bez pogrubienia;Kursywa;Odstępy 0 pt"/>
    <w:rsid w:val="00F545C2"/>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paragraph" w:customStyle="1" w:styleId="Teksttreci20">
    <w:name w:val="Tekst treści (2)"/>
    <w:basedOn w:val="Normalny"/>
    <w:link w:val="Teksttreci2"/>
    <w:rsid w:val="00F545C2"/>
    <w:pPr>
      <w:widowControl w:val="0"/>
      <w:shd w:val="clear" w:color="auto" w:fill="FFFFFF"/>
      <w:spacing w:line="227" w:lineRule="exact"/>
      <w:ind w:hanging="760"/>
    </w:pPr>
    <w:rPr>
      <w:rFonts w:ascii="Bookman Old Style" w:eastAsia="Bookman Old Style" w:hAnsi="Bookman Old Style" w:cs="Bookman Old Style"/>
      <w:b/>
      <w:bCs/>
      <w:sz w:val="15"/>
      <w:szCs w:val="15"/>
    </w:rPr>
  </w:style>
  <w:style w:type="character" w:styleId="Odwoaniedokomentarza">
    <w:name w:val="annotation reference"/>
    <w:basedOn w:val="Domylnaczcionkaakapitu"/>
    <w:semiHidden/>
    <w:unhideWhenUsed/>
    <w:rsid w:val="00FC7EF8"/>
    <w:rPr>
      <w:sz w:val="16"/>
      <w:szCs w:val="16"/>
    </w:rPr>
  </w:style>
  <w:style w:type="character" w:customStyle="1" w:styleId="DeltaViewInsertion">
    <w:name w:val="DeltaView Insertion"/>
    <w:rsid w:val="00E13B6E"/>
    <w:rPr>
      <w:b/>
      <w:bCs w:val="0"/>
      <w:i/>
      <w:iCs w:val="0"/>
      <w:spacing w:val="0"/>
    </w:rPr>
  </w:style>
  <w:style w:type="paragraph" w:customStyle="1" w:styleId="Default">
    <w:name w:val="Default"/>
    <w:rsid w:val="00C438D4"/>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6057">
      <w:bodyDiv w:val="1"/>
      <w:marLeft w:val="0"/>
      <w:marRight w:val="0"/>
      <w:marTop w:val="0"/>
      <w:marBottom w:val="0"/>
      <w:divBdr>
        <w:top w:val="none" w:sz="0" w:space="0" w:color="auto"/>
        <w:left w:val="none" w:sz="0" w:space="0" w:color="auto"/>
        <w:bottom w:val="none" w:sz="0" w:space="0" w:color="auto"/>
        <w:right w:val="none" w:sz="0" w:space="0" w:color="auto"/>
      </w:divBdr>
      <w:divsChild>
        <w:div w:id="1795445263">
          <w:marLeft w:val="0"/>
          <w:marRight w:val="0"/>
          <w:marTop w:val="0"/>
          <w:marBottom w:val="0"/>
          <w:divBdr>
            <w:top w:val="none" w:sz="0" w:space="0" w:color="auto"/>
            <w:left w:val="none" w:sz="0" w:space="0" w:color="auto"/>
            <w:bottom w:val="none" w:sz="0" w:space="0" w:color="auto"/>
            <w:right w:val="none" w:sz="0" w:space="0" w:color="auto"/>
          </w:divBdr>
        </w:div>
        <w:div w:id="668216476">
          <w:marLeft w:val="0"/>
          <w:marRight w:val="0"/>
          <w:marTop w:val="0"/>
          <w:marBottom w:val="0"/>
          <w:divBdr>
            <w:top w:val="none" w:sz="0" w:space="0" w:color="auto"/>
            <w:left w:val="none" w:sz="0" w:space="0" w:color="auto"/>
            <w:bottom w:val="none" w:sz="0" w:space="0" w:color="auto"/>
            <w:right w:val="none" w:sz="0" w:space="0" w:color="auto"/>
          </w:divBdr>
        </w:div>
        <w:div w:id="1722703392">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1105467687">
          <w:marLeft w:val="0"/>
          <w:marRight w:val="0"/>
          <w:marTop w:val="0"/>
          <w:marBottom w:val="0"/>
          <w:divBdr>
            <w:top w:val="none" w:sz="0" w:space="0" w:color="auto"/>
            <w:left w:val="none" w:sz="0" w:space="0" w:color="auto"/>
            <w:bottom w:val="none" w:sz="0" w:space="0" w:color="auto"/>
            <w:right w:val="none" w:sz="0" w:space="0" w:color="auto"/>
          </w:divBdr>
        </w:div>
      </w:divsChild>
    </w:div>
    <w:div w:id="105076235">
      <w:bodyDiv w:val="1"/>
      <w:marLeft w:val="0"/>
      <w:marRight w:val="0"/>
      <w:marTop w:val="0"/>
      <w:marBottom w:val="0"/>
      <w:divBdr>
        <w:top w:val="none" w:sz="0" w:space="0" w:color="auto"/>
        <w:left w:val="none" w:sz="0" w:space="0" w:color="auto"/>
        <w:bottom w:val="none" w:sz="0" w:space="0" w:color="auto"/>
        <w:right w:val="none" w:sz="0" w:space="0" w:color="auto"/>
      </w:divBdr>
      <w:divsChild>
        <w:div w:id="533810681">
          <w:marLeft w:val="0"/>
          <w:marRight w:val="0"/>
          <w:marTop w:val="0"/>
          <w:marBottom w:val="0"/>
          <w:divBdr>
            <w:top w:val="none" w:sz="0" w:space="0" w:color="auto"/>
            <w:left w:val="none" w:sz="0" w:space="0" w:color="auto"/>
            <w:bottom w:val="none" w:sz="0" w:space="0" w:color="auto"/>
            <w:right w:val="none" w:sz="0" w:space="0" w:color="auto"/>
          </w:divBdr>
        </w:div>
        <w:div w:id="1713578284">
          <w:marLeft w:val="0"/>
          <w:marRight w:val="0"/>
          <w:marTop w:val="0"/>
          <w:marBottom w:val="0"/>
          <w:divBdr>
            <w:top w:val="none" w:sz="0" w:space="0" w:color="auto"/>
            <w:left w:val="none" w:sz="0" w:space="0" w:color="auto"/>
            <w:bottom w:val="none" w:sz="0" w:space="0" w:color="auto"/>
            <w:right w:val="none" w:sz="0" w:space="0" w:color="auto"/>
          </w:divBdr>
        </w:div>
        <w:div w:id="349062895">
          <w:marLeft w:val="0"/>
          <w:marRight w:val="0"/>
          <w:marTop w:val="0"/>
          <w:marBottom w:val="0"/>
          <w:divBdr>
            <w:top w:val="none" w:sz="0" w:space="0" w:color="auto"/>
            <w:left w:val="none" w:sz="0" w:space="0" w:color="auto"/>
            <w:bottom w:val="none" w:sz="0" w:space="0" w:color="auto"/>
            <w:right w:val="none" w:sz="0" w:space="0" w:color="auto"/>
          </w:divBdr>
        </w:div>
        <w:div w:id="1423642528">
          <w:marLeft w:val="0"/>
          <w:marRight w:val="0"/>
          <w:marTop w:val="0"/>
          <w:marBottom w:val="0"/>
          <w:divBdr>
            <w:top w:val="none" w:sz="0" w:space="0" w:color="auto"/>
            <w:left w:val="none" w:sz="0" w:space="0" w:color="auto"/>
            <w:bottom w:val="none" w:sz="0" w:space="0" w:color="auto"/>
            <w:right w:val="none" w:sz="0" w:space="0" w:color="auto"/>
          </w:divBdr>
        </w:div>
        <w:div w:id="2041003170">
          <w:marLeft w:val="0"/>
          <w:marRight w:val="0"/>
          <w:marTop w:val="0"/>
          <w:marBottom w:val="0"/>
          <w:divBdr>
            <w:top w:val="none" w:sz="0" w:space="0" w:color="auto"/>
            <w:left w:val="none" w:sz="0" w:space="0" w:color="auto"/>
            <w:bottom w:val="none" w:sz="0" w:space="0" w:color="auto"/>
            <w:right w:val="none" w:sz="0" w:space="0" w:color="auto"/>
          </w:divBdr>
        </w:div>
        <w:div w:id="1032420528">
          <w:marLeft w:val="0"/>
          <w:marRight w:val="0"/>
          <w:marTop w:val="0"/>
          <w:marBottom w:val="0"/>
          <w:divBdr>
            <w:top w:val="none" w:sz="0" w:space="0" w:color="auto"/>
            <w:left w:val="none" w:sz="0" w:space="0" w:color="auto"/>
            <w:bottom w:val="none" w:sz="0" w:space="0" w:color="auto"/>
            <w:right w:val="none" w:sz="0" w:space="0" w:color="auto"/>
          </w:divBdr>
        </w:div>
      </w:divsChild>
    </w:div>
    <w:div w:id="247661492">
      <w:bodyDiv w:val="1"/>
      <w:marLeft w:val="0"/>
      <w:marRight w:val="0"/>
      <w:marTop w:val="0"/>
      <w:marBottom w:val="0"/>
      <w:divBdr>
        <w:top w:val="none" w:sz="0" w:space="0" w:color="auto"/>
        <w:left w:val="none" w:sz="0" w:space="0" w:color="auto"/>
        <w:bottom w:val="none" w:sz="0" w:space="0" w:color="auto"/>
        <w:right w:val="none" w:sz="0" w:space="0" w:color="auto"/>
      </w:divBdr>
      <w:divsChild>
        <w:div w:id="1732968928">
          <w:marLeft w:val="0"/>
          <w:marRight w:val="0"/>
          <w:marTop w:val="0"/>
          <w:marBottom w:val="0"/>
          <w:divBdr>
            <w:top w:val="none" w:sz="0" w:space="0" w:color="auto"/>
            <w:left w:val="none" w:sz="0" w:space="0" w:color="auto"/>
            <w:bottom w:val="none" w:sz="0" w:space="0" w:color="auto"/>
            <w:right w:val="none" w:sz="0" w:space="0" w:color="auto"/>
          </w:divBdr>
        </w:div>
        <w:div w:id="1800879620">
          <w:marLeft w:val="0"/>
          <w:marRight w:val="0"/>
          <w:marTop w:val="0"/>
          <w:marBottom w:val="0"/>
          <w:divBdr>
            <w:top w:val="none" w:sz="0" w:space="0" w:color="auto"/>
            <w:left w:val="none" w:sz="0" w:space="0" w:color="auto"/>
            <w:bottom w:val="none" w:sz="0" w:space="0" w:color="auto"/>
            <w:right w:val="none" w:sz="0" w:space="0" w:color="auto"/>
          </w:divBdr>
        </w:div>
        <w:div w:id="1128352280">
          <w:marLeft w:val="0"/>
          <w:marRight w:val="0"/>
          <w:marTop w:val="0"/>
          <w:marBottom w:val="0"/>
          <w:divBdr>
            <w:top w:val="none" w:sz="0" w:space="0" w:color="auto"/>
            <w:left w:val="none" w:sz="0" w:space="0" w:color="auto"/>
            <w:bottom w:val="none" w:sz="0" w:space="0" w:color="auto"/>
            <w:right w:val="none" w:sz="0" w:space="0" w:color="auto"/>
          </w:divBdr>
        </w:div>
        <w:div w:id="490219466">
          <w:marLeft w:val="0"/>
          <w:marRight w:val="0"/>
          <w:marTop w:val="0"/>
          <w:marBottom w:val="0"/>
          <w:divBdr>
            <w:top w:val="none" w:sz="0" w:space="0" w:color="auto"/>
            <w:left w:val="none" w:sz="0" w:space="0" w:color="auto"/>
            <w:bottom w:val="none" w:sz="0" w:space="0" w:color="auto"/>
            <w:right w:val="none" w:sz="0" w:space="0" w:color="auto"/>
          </w:divBdr>
        </w:div>
        <w:div w:id="2002923143">
          <w:marLeft w:val="0"/>
          <w:marRight w:val="0"/>
          <w:marTop w:val="0"/>
          <w:marBottom w:val="0"/>
          <w:divBdr>
            <w:top w:val="none" w:sz="0" w:space="0" w:color="auto"/>
            <w:left w:val="none" w:sz="0" w:space="0" w:color="auto"/>
            <w:bottom w:val="none" w:sz="0" w:space="0" w:color="auto"/>
            <w:right w:val="none" w:sz="0" w:space="0" w:color="auto"/>
          </w:divBdr>
        </w:div>
        <w:div w:id="79254027">
          <w:marLeft w:val="0"/>
          <w:marRight w:val="0"/>
          <w:marTop w:val="0"/>
          <w:marBottom w:val="0"/>
          <w:divBdr>
            <w:top w:val="none" w:sz="0" w:space="0" w:color="auto"/>
            <w:left w:val="none" w:sz="0" w:space="0" w:color="auto"/>
            <w:bottom w:val="none" w:sz="0" w:space="0" w:color="auto"/>
            <w:right w:val="none" w:sz="0" w:space="0" w:color="auto"/>
          </w:divBdr>
        </w:div>
        <w:div w:id="266274945">
          <w:marLeft w:val="0"/>
          <w:marRight w:val="0"/>
          <w:marTop w:val="0"/>
          <w:marBottom w:val="0"/>
          <w:divBdr>
            <w:top w:val="none" w:sz="0" w:space="0" w:color="auto"/>
            <w:left w:val="none" w:sz="0" w:space="0" w:color="auto"/>
            <w:bottom w:val="none" w:sz="0" w:space="0" w:color="auto"/>
            <w:right w:val="none" w:sz="0" w:space="0" w:color="auto"/>
          </w:divBdr>
        </w:div>
        <w:div w:id="1516069860">
          <w:marLeft w:val="0"/>
          <w:marRight w:val="0"/>
          <w:marTop w:val="0"/>
          <w:marBottom w:val="0"/>
          <w:divBdr>
            <w:top w:val="none" w:sz="0" w:space="0" w:color="auto"/>
            <w:left w:val="none" w:sz="0" w:space="0" w:color="auto"/>
            <w:bottom w:val="none" w:sz="0" w:space="0" w:color="auto"/>
            <w:right w:val="none" w:sz="0" w:space="0" w:color="auto"/>
          </w:divBdr>
        </w:div>
        <w:div w:id="1122188950">
          <w:marLeft w:val="0"/>
          <w:marRight w:val="0"/>
          <w:marTop w:val="0"/>
          <w:marBottom w:val="0"/>
          <w:divBdr>
            <w:top w:val="none" w:sz="0" w:space="0" w:color="auto"/>
            <w:left w:val="none" w:sz="0" w:space="0" w:color="auto"/>
            <w:bottom w:val="none" w:sz="0" w:space="0" w:color="auto"/>
            <w:right w:val="none" w:sz="0" w:space="0" w:color="auto"/>
          </w:divBdr>
        </w:div>
        <w:div w:id="213854210">
          <w:marLeft w:val="0"/>
          <w:marRight w:val="0"/>
          <w:marTop w:val="0"/>
          <w:marBottom w:val="0"/>
          <w:divBdr>
            <w:top w:val="none" w:sz="0" w:space="0" w:color="auto"/>
            <w:left w:val="none" w:sz="0" w:space="0" w:color="auto"/>
            <w:bottom w:val="none" w:sz="0" w:space="0" w:color="auto"/>
            <w:right w:val="none" w:sz="0" w:space="0" w:color="auto"/>
          </w:divBdr>
        </w:div>
        <w:div w:id="1806190967">
          <w:marLeft w:val="0"/>
          <w:marRight w:val="0"/>
          <w:marTop w:val="0"/>
          <w:marBottom w:val="0"/>
          <w:divBdr>
            <w:top w:val="none" w:sz="0" w:space="0" w:color="auto"/>
            <w:left w:val="none" w:sz="0" w:space="0" w:color="auto"/>
            <w:bottom w:val="none" w:sz="0" w:space="0" w:color="auto"/>
            <w:right w:val="none" w:sz="0" w:space="0" w:color="auto"/>
          </w:divBdr>
        </w:div>
        <w:div w:id="1800952058">
          <w:marLeft w:val="0"/>
          <w:marRight w:val="0"/>
          <w:marTop w:val="0"/>
          <w:marBottom w:val="0"/>
          <w:divBdr>
            <w:top w:val="none" w:sz="0" w:space="0" w:color="auto"/>
            <w:left w:val="none" w:sz="0" w:space="0" w:color="auto"/>
            <w:bottom w:val="none" w:sz="0" w:space="0" w:color="auto"/>
            <w:right w:val="none" w:sz="0" w:space="0" w:color="auto"/>
          </w:divBdr>
        </w:div>
        <w:div w:id="122043651">
          <w:marLeft w:val="0"/>
          <w:marRight w:val="0"/>
          <w:marTop w:val="0"/>
          <w:marBottom w:val="0"/>
          <w:divBdr>
            <w:top w:val="none" w:sz="0" w:space="0" w:color="auto"/>
            <w:left w:val="none" w:sz="0" w:space="0" w:color="auto"/>
            <w:bottom w:val="none" w:sz="0" w:space="0" w:color="auto"/>
            <w:right w:val="none" w:sz="0" w:space="0" w:color="auto"/>
          </w:divBdr>
        </w:div>
        <w:div w:id="1086684016">
          <w:marLeft w:val="0"/>
          <w:marRight w:val="0"/>
          <w:marTop w:val="0"/>
          <w:marBottom w:val="0"/>
          <w:divBdr>
            <w:top w:val="none" w:sz="0" w:space="0" w:color="auto"/>
            <w:left w:val="none" w:sz="0" w:space="0" w:color="auto"/>
            <w:bottom w:val="none" w:sz="0" w:space="0" w:color="auto"/>
            <w:right w:val="none" w:sz="0" w:space="0" w:color="auto"/>
          </w:divBdr>
        </w:div>
        <w:div w:id="686106210">
          <w:marLeft w:val="0"/>
          <w:marRight w:val="0"/>
          <w:marTop w:val="0"/>
          <w:marBottom w:val="0"/>
          <w:divBdr>
            <w:top w:val="none" w:sz="0" w:space="0" w:color="auto"/>
            <w:left w:val="none" w:sz="0" w:space="0" w:color="auto"/>
            <w:bottom w:val="none" w:sz="0" w:space="0" w:color="auto"/>
            <w:right w:val="none" w:sz="0" w:space="0" w:color="auto"/>
          </w:divBdr>
        </w:div>
        <w:div w:id="421222233">
          <w:marLeft w:val="0"/>
          <w:marRight w:val="0"/>
          <w:marTop w:val="0"/>
          <w:marBottom w:val="0"/>
          <w:divBdr>
            <w:top w:val="none" w:sz="0" w:space="0" w:color="auto"/>
            <w:left w:val="none" w:sz="0" w:space="0" w:color="auto"/>
            <w:bottom w:val="none" w:sz="0" w:space="0" w:color="auto"/>
            <w:right w:val="none" w:sz="0" w:space="0" w:color="auto"/>
          </w:divBdr>
        </w:div>
        <w:div w:id="69818012">
          <w:marLeft w:val="0"/>
          <w:marRight w:val="0"/>
          <w:marTop w:val="0"/>
          <w:marBottom w:val="0"/>
          <w:divBdr>
            <w:top w:val="none" w:sz="0" w:space="0" w:color="auto"/>
            <w:left w:val="none" w:sz="0" w:space="0" w:color="auto"/>
            <w:bottom w:val="none" w:sz="0" w:space="0" w:color="auto"/>
            <w:right w:val="none" w:sz="0" w:space="0" w:color="auto"/>
          </w:divBdr>
        </w:div>
        <w:div w:id="1385644003">
          <w:marLeft w:val="0"/>
          <w:marRight w:val="0"/>
          <w:marTop w:val="0"/>
          <w:marBottom w:val="0"/>
          <w:divBdr>
            <w:top w:val="none" w:sz="0" w:space="0" w:color="auto"/>
            <w:left w:val="none" w:sz="0" w:space="0" w:color="auto"/>
            <w:bottom w:val="none" w:sz="0" w:space="0" w:color="auto"/>
            <w:right w:val="none" w:sz="0" w:space="0" w:color="auto"/>
          </w:divBdr>
        </w:div>
        <w:div w:id="327297379">
          <w:marLeft w:val="0"/>
          <w:marRight w:val="0"/>
          <w:marTop w:val="0"/>
          <w:marBottom w:val="0"/>
          <w:divBdr>
            <w:top w:val="none" w:sz="0" w:space="0" w:color="auto"/>
            <w:left w:val="none" w:sz="0" w:space="0" w:color="auto"/>
            <w:bottom w:val="none" w:sz="0" w:space="0" w:color="auto"/>
            <w:right w:val="none" w:sz="0" w:space="0" w:color="auto"/>
          </w:divBdr>
        </w:div>
        <w:div w:id="1072235093">
          <w:marLeft w:val="0"/>
          <w:marRight w:val="0"/>
          <w:marTop w:val="0"/>
          <w:marBottom w:val="0"/>
          <w:divBdr>
            <w:top w:val="none" w:sz="0" w:space="0" w:color="auto"/>
            <w:left w:val="none" w:sz="0" w:space="0" w:color="auto"/>
            <w:bottom w:val="none" w:sz="0" w:space="0" w:color="auto"/>
            <w:right w:val="none" w:sz="0" w:space="0" w:color="auto"/>
          </w:divBdr>
        </w:div>
        <w:div w:id="2121294982">
          <w:marLeft w:val="0"/>
          <w:marRight w:val="0"/>
          <w:marTop w:val="0"/>
          <w:marBottom w:val="0"/>
          <w:divBdr>
            <w:top w:val="none" w:sz="0" w:space="0" w:color="auto"/>
            <w:left w:val="none" w:sz="0" w:space="0" w:color="auto"/>
            <w:bottom w:val="none" w:sz="0" w:space="0" w:color="auto"/>
            <w:right w:val="none" w:sz="0" w:space="0" w:color="auto"/>
          </w:divBdr>
        </w:div>
        <w:div w:id="100999101">
          <w:marLeft w:val="0"/>
          <w:marRight w:val="0"/>
          <w:marTop w:val="0"/>
          <w:marBottom w:val="0"/>
          <w:divBdr>
            <w:top w:val="none" w:sz="0" w:space="0" w:color="auto"/>
            <w:left w:val="none" w:sz="0" w:space="0" w:color="auto"/>
            <w:bottom w:val="none" w:sz="0" w:space="0" w:color="auto"/>
            <w:right w:val="none" w:sz="0" w:space="0" w:color="auto"/>
          </w:divBdr>
        </w:div>
        <w:div w:id="753279009">
          <w:marLeft w:val="0"/>
          <w:marRight w:val="0"/>
          <w:marTop w:val="0"/>
          <w:marBottom w:val="0"/>
          <w:divBdr>
            <w:top w:val="none" w:sz="0" w:space="0" w:color="auto"/>
            <w:left w:val="none" w:sz="0" w:space="0" w:color="auto"/>
            <w:bottom w:val="none" w:sz="0" w:space="0" w:color="auto"/>
            <w:right w:val="none" w:sz="0" w:space="0" w:color="auto"/>
          </w:divBdr>
        </w:div>
        <w:div w:id="688607320">
          <w:marLeft w:val="0"/>
          <w:marRight w:val="0"/>
          <w:marTop w:val="0"/>
          <w:marBottom w:val="0"/>
          <w:divBdr>
            <w:top w:val="none" w:sz="0" w:space="0" w:color="auto"/>
            <w:left w:val="none" w:sz="0" w:space="0" w:color="auto"/>
            <w:bottom w:val="none" w:sz="0" w:space="0" w:color="auto"/>
            <w:right w:val="none" w:sz="0" w:space="0" w:color="auto"/>
          </w:divBdr>
        </w:div>
        <w:div w:id="1303773411">
          <w:marLeft w:val="0"/>
          <w:marRight w:val="0"/>
          <w:marTop w:val="0"/>
          <w:marBottom w:val="0"/>
          <w:divBdr>
            <w:top w:val="none" w:sz="0" w:space="0" w:color="auto"/>
            <w:left w:val="none" w:sz="0" w:space="0" w:color="auto"/>
            <w:bottom w:val="none" w:sz="0" w:space="0" w:color="auto"/>
            <w:right w:val="none" w:sz="0" w:space="0" w:color="auto"/>
          </w:divBdr>
        </w:div>
        <w:div w:id="102070994">
          <w:marLeft w:val="0"/>
          <w:marRight w:val="0"/>
          <w:marTop w:val="0"/>
          <w:marBottom w:val="0"/>
          <w:divBdr>
            <w:top w:val="none" w:sz="0" w:space="0" w:color="auto"/>
            <w:left w:val="none" w:sz="0" w:space="0" w:color="auto"/>
            <w:bottom w:val="none" w:sz="0" w:space="0" w:color="auto"/>
            <w:right w:val="none" w:sz="0" w:space="0" w:color="auto"/>
          </w:divBdr>
        </w:div>
        <w:div w:id="49616852">
          <w:marLeft w:val="0"/>
          <w:marRight w:val="0"/>
          <w:marTop w:val="0"/>
          <w:marBottom w:val="0"/>
          <w:divBdr>
            <w:top w:val="none" w:sz="0" w:space="0" w:color="auto"/>
            <w:left w:val="none" w:sz="0" w:space="0" w:color="auto"/>
            <w:bottom w:val="none" w:sz="0" w:space="0" w:color="auto"/>
            <w:right w:val="none" w:sz="0" w:space="0" w:color="auto"/>
          </w:divBdr>
        </w:div>
        <w:div w:id="488911300">
          <w:marLeft w:val="0"/>
          <w:marRight w:val="0"/>
          <w:marTop w:val="0"/>
          <w:marBottom w:val="0"/>
          <w:divBdr>
            <w:top w:val="none" w:sz="0" w:space="0" w:color="auto"/>
            <w:left w:val="none" w:sz="0" w:space="0" w:color="auto"/>
            <w:bottom w:val="none" w:sz="0" w:space="0" w:color="auto"/>
            <w:right w:val="none" w:sz="0" w:space="0" w:color="auto"/>
          </w:divBdr>
        </w:div>
        <w:div w:id="937719442">
          <w:marLeft w:val="0"/>
          <w:marRight w:val="0"/>
          <w:marTop w:val="0"/>
          <w:marBottom w:val="0"/>
          <w:divBdr>
            <w:top w:val="none" w:sz="0" w:space="0" w:color="auto"/>
            <w:left w:val="none" w:sz="0" w:space="0" w:color="auto"/>
            <w:bottom w:val="none" w:sz="0" w:space="0" w:color="auto"/>
            <w:right w:val="none" w:sz="0" w:space="0" w:color="auto"/>
          </w:divBdr>
        </w:div>
        <w:div w:id="1695963333">
          <w:marLeft w:val="0"/>
          <w:marRight w:val="0"/>
          <w:marTop w:val="0"/>
          <w:marBottom w:val="0"/>
          <w:divBdr>
            <w:top w:val="none" w:sz="0" w:space="0" w:color="auto"/>
            <w:left w:val="none" w:sz="0" w:space="0" w:color="auto"/>
            <w:bottom w:val="none" w:sz="0" w:space="0" w:color="auto"/>
            <w:right w:val="none" w:sz="0" w:space="0" w:color="auto"/>
          </w:divBdr>
        </w:div>
        <w:div w:id="750351694">
          <w:marLeft w:val="0"/>
          <w:marRight w:val="0"/>
          <w:marTop w:val="0"/>
          <w:marBottom w:val="0"/>
          <w:divBdr>
            <w:top w:val="none" w:sz="0" w:space="0" w:color="auto"/>
            <w:left w:val="none" w:sz="0" w:space="0" w:color="auto"/>
            <w:bottom w:val="none" w:sz="0" w:space="0" w:color="auto"/>
            <w:right w:val="none" w:sz="0" w:space="0" w:color="auto"/>
          </w:divBdr>
        </w:div>
        <w:div w:id="1843429273">
          <w:marLeft w:val="0"/>
          <w:marRight w:val="0"/>
          <w:marTop w:val="0"/>
          <w:marBottom w:val="0"/>
          <w:divBdr>
            <w:top w:val="none" w:sz="0" w:space="0" w:color="auto"/>
            <w:left w:val="none" w:sz="0" w:space="0" w:color="auto"/>
            <w:bottom w:val="none" w:sz="0" w:space="0" w:color="auto"/>
            <w:right w:val="none" w:sz="0" w:space="0" w:color="auto"/>
          </w:divBdr>
        </w:div>
        <w:div w:id="997654780">
          <w:marLeft w:val="0"/>
          <w:marRight w:val="0"/>
          <w:marTop w:val="0"/>
          <w:marBottom w:val="0"/>
          <w:divBdr>
            <w:top w:val="none" w:sz="0" w:space="0" w:color="auto"/>
            <w:left w:val="none" w:sz="0" w:space="0" w:color="auto"/>
            <w:bottom w:val="none" w:sz="0" w:space="0" w:color="auto"/>
            <w:right w:val="none" w:sz="0" w:space="0" w:color="auto"/>
          </w:divBdr>
        </w:div>
        <w:div w:id="1353991440">
          <w:marLeft w:val="0"/>
          <w:marRight w:val="0"/>
          <w:marTop w:val="0"/>
          <w:marBottom w:val="0"/>
          <w:divBdr>
            <w:top w:val="none" w:sz="0" w:space="0" w:color="auto"/>
            <w:left w:val="none" w:sz="0" w:space="0" w:color="auto"/>
            <w:bottom w:val="none" w:sz="0" w:space="0" w:color="auto"/>
            <w:right w:val="none" w:sz="0" w:space="0" w:color="auto"/>
          </w:divBdr>
        </w:div>
        <w:div w:id="65154282">
          <w:marLeft w:val="0"/>
          <w:marRight w:val="0"/>
          <w:marTop w:val="0"/>
          <w:marBottom w:val="0"/>
          <w:divBdr>
            <w:top w:val="none" w:sz="0" w:space="0" w:color="auto"/>
            <w:left w:val="none" w:sz="0" w:space="0" w:color="auto"/>
            <w:bottom w:val="none" w:sz="0" w:space="0" w:color="auto"/>
            <w:right w:val="none" w:sz="0" w:space="0" w:color="auto"/>
          </w:divBdr>
        </w:div>
        <w:div w:id="289898337">
          <w:marLeft w:val="0"/>
          <w:marRight w:val="0"/>
          <w:marTop w:val="0"/>
          <w:marBottom w:val="0"/>
          <w:divBdr>
            <w:top w:val="none" w:sz="0" w:space="0" w:color="auto"/>
            <w:left w:val="none" w:sz="0" w:space="0" w:color="auto"/>
            <w:bottom w:val="none" w:sz="0" w:space="0" w:color="auto"/>
            <w:right w:val="none" w:sz="0" w:space="0" w:color="auto"/>
          </w:divBdr>
        </w:div>
        <w:div w:id="1349530117">
          <w:marLeft w:val="0"/>
          <w:marRight w:val="0"/>
          <w:marTop w:val="0"/>
          <w:marBottom w:val="0"/>
          <w:divBdr>
            <w:top w:val="none" w:sz="0" w:space="0" w:color="auto"/>
            <w:left w:val="none" w:sz="0" w:space="0" w:color="auto"/>
            <w:bottom w:val="none" w:sz="0" w:space="0" w:color="auto"/>
            <w:right w:val="none" w:sz="0" w:space="0" w:color="auto"/>
          </w:divBdr>
        </w:div>
        <w:div w:id="2087531817">
          <w:marLeft w:val="0"/>
          <w:marRight w:val="0"/>
          <w:marTop w:val="0"/>
          <w:marBottom w:val="0"/>
          <w:divBdr>
            <w:top w:val="none" w:sz="0" w:space="0" w:color="auto"/>
            <w:left w:val="none" w:sz="0" w:space="0" w:color="auto"/>
            <w:bottom w:val="none" w:sz="0" w:space="0" w:color="auto"/>
            <w:right w:val="none" w:sz="0" w:space="0" w:color="auto"/>
          </w:divBdr>
        </w:div>
        <w:div w:id="222567214">
          <w:marLeft w:val="0"/>
          <w:marRight w:val="0"/>
          <w:marTop w:val="0"/>
          <w:marBottom w:val="0"/>
          <w:divBdr>
            <w:top w:val="none" w:sz="0" w:space="0" w:color="auto"/>
            <w:left w:val="none" w:sz="0" w:space="0" w:color="auto"/>
            <w:bottom w:val="none" w:sz="0" w:space="0" w:color="auto"/>
            <w:right w:val="none" w:sz="0" w:space="0" w:color="auto"/>
          </w:divBdr>
        </w:div>
        <w:div w:id="1202127987">
          <w:marLeft w:val="0"/>
          <w:marRight w:val="0"/>
          <w:marTop w:val="0"/>
          <w:marBottom w:val="0"/>
          <w:divBdr>
            <w:top w:val="none" w:sz="0" w:space="0" w:color="auto"/>
            <w:left w:val="none" w:sz="0" w:space="0" w:color="auto"/>
            <w:bottom w:val="none" w:sz="0" w:space="0" w:color="auto"/>
            <w:right w:val="none" w:sz="0" w:space="0" w:color="auto"/>
          </w:divBdr>
        </w:div>
        <w:div w:id="1002245242">
          <w:marLeft w:val="0"/>
          <w:marRight w:val="0"/>
          <w:marTop w:val="0"/>
          <w:marBottom w:val="0"/>
          <w:divBdr>
            <w:top w:val="none" w:sz="0" w:space="0" w:color="auto"/>
            <w:left w:val="none" w:sz="0" w:space="0" w:color="auto"/>
            <w:bottom w:val="none" w:sz="0" w:space="0" w:color="auto"/>
            <w:right w:val="none" w:sz="0" w:space="0" w:color="auto"/>
          </w:divBdr>
        </w:div>
        <w:div w:id="730931495">
          <w:marLeft w:val="0"/>
          <w:marRight w:val="0"/>
          <w:marTop w:val="0"/>
          <w:marBottom w:val="0"/>
          <w:divBdr>
            <w:top w:val="none" w:sz="0" w:space="0" w:color="auto"/>
            <w:left w:val="none" w:sz="0" w:space="0" w:color="auto"/>
            <w:bottom w:val="none" w:sz="0" w:space="0" w:color="auto"/>
            <w:right w:val="none" w:sz="0" w:space="0" w:color="auto"/>
          </w:divBdr>
        </w:div>
        <w:div w:id="1664120443">
          <w:marLeft w:val="0"/>
          <w:marRight w:val="0"/>
          <w:marTop w:val="0"/>
          <w:marBottom w:val="0"/>
          <w:divBdr>
            <w:top w:val="none" w:sz="0" w:space="0" w:color="auto"/>
            <w:left w:val="none" w:sz="0" w:space="0" w:color="auto"/>
            <w:bottom w:val="none" w:sz="0" w:space="0" w:color="auto"/>
            <w:right w:val="none" w:sz="0" w:space="0" w:color="auto"/>
          </w:divBdr>
        </w:div>
        <w:div w:id="1894122279">
          <w:marLeft w:val="0"/>
          <w:marRight w:val="0"/>
          <w:marTop w:val="0"/>
          <w:marBottom w:val="0"/>
          <w:divBdr>
            <w:top w:val="none" w:sz="0" w:space="0" w:color="auto"/>
            <w:left w:val="none" w:sz="0" w:space="0" w:color="auto"/>
            <w:bottom w:val="none" w:sz="0" w:space="0" w:color="auto"/>
            <w:right w:val="none" w:sz="0" w:space="0" w:color="auto"/>
          </w:divBdr>
        </w:div>
        <w:div w:id="1851724143">
          <w:marLeft w:val="0"/>
          <w:marRight w:val="0"/>
          <w:marTop w:val="0"/>
          <w:marBottom w:val="0"/>
          <w:divBdr>
            <w:top w:val="none" w:sz="0" w:space="0" w:color="auto"/>
            <w:left w:val="none" w:sz="0" w:space="0" w:color="auto"/>
            <w:bottom w:val="none" w:sz="0" w:space="0" w:color="auto"/>
            <w:right w:val="none" w:sz="0" w:space="0" w:color="auto"/>
          </w:divBdr>
        </w:div>
        <w:div w:id="1739548455">
          <w:marLeft w:val="0"/>
          <w:marRight w:val="0"/>
          <w:marTop w:val="0"/>
          <w:marBottom w:val="0"/>
          <w:divBdr>
            <w:top w:val="none" w:sz="0" w:space="0" w:color="auto"/>
            <w:left w:val="none" w:sz="0" w:space="0" w:color="auto"/>
            <w:bottom w:val="none" w:sz="0" w:space="0" w:color="auto"/>
            <w:right w:val="none" w:sz="0" w:space="0" w:color="auto"/>
          </w:divBdr>
        </w:div>
        <w:div w:id="1609846243">
          <w:marLeft w:val="0"/>
          <w:marRight w:val="0"/>
          <w:marTop w:val="0"/>
          <w:marBottom w:val="0"/>
          <w:divBdr>
            <w:top w:val="none" w:sz="0" w:space="0" w:color="auto"/>
            <w:left w:val="none" w:sz="0" w:space="0" w:color="auto"/>
            <w:bottom w:val="none" w:sz="0" w:space="0" w:color="auto"/>
            <w:right w:val="none" w:sz="0" w:space="0" w:color="auto"/>
          </w:divBdr>
        </w:div>
        <w:div w:id="165099710">
          <w:marLeft w:val="0"/>
          <w:marRight w:val="0"/>
          <w:marTop w:val="0"/>
          <w:marBottom w:val="0"/>
          <w:divBdr>
            <w:top w:val="none" w:sz="0" w:space="0" w:color="auto"/>
            <w:left w:val="none" w:sz="0" w:space="0" w:color="auto"/>
            <w:bottom w:val="none" w:sz="0" w:space="0" w:color="auto"/>
            <w:right w:val="none" w:sz="0" w:space="0" w:color="auto"/>
          </w:divBdr>
        </w:div>
        <w:div w:id="1949041157">
          <w:marLeft w:val="0"/>
          <w:marRight w:val="0"/>
          <w:marTop w:val="0"/>
          <w:marBottom w:val="0"/>
          <w:divBdr>
            <w:top w:val="none" w:sz="0" w:space="0" w:color="auto"/>
            <w:left w:val="none" w:sz="0" w:space="0" w:color="auto"/>
            <w:bottom w:val="none" w:sz="0" w:space="0" w:color="auto"/>
            <w:right w:val="none" w:sz="0" w:space="0" w:color="auto"/>
          </w:divBdr>
        </w:div>
        <w:div w:id="311910965">
          <w:marLeft w:val="0"/>
          <w:marRight w:val="0"/>
          <w:marTop w:val="0"/>
          <w:marBottom w:val="0"/>
          <w:divBdr>
            <w:top w:val="none" w:sz="0" w:space="0" w:color="auto"/>
            <w:left w:val="none" w:sz="0" w:space="0" w:color="auto"/>
            <w:bottom w:val="none" w:sz="0" w:space="0" w:color="auto"/>
            <w:right w:val="none" w:sz="0" w:space="0" w:color="auto"/>
          </w:divBdr>
        </w:div>
        <w:div w:id="1025407783">
          <w:marLeft w:val="0"/>
          <w:marRight w:val="0"/>
          <w:marTop w:val="0"/>
          <w:marBottom w:val="0"/>
          <w:divBdr>
            <w:top w:val="none" w:sz="0" w:space="0" w:color="auto"/>
            <w:left w:val="none" w:sz="0" w:space="0" w:color="auto"/>
            <w:bottom w:val="none" w:sz="0" w:space="0" w:color="auto"/>
            <w:right w:val="none" w:sz="0" w:space="0" w:color="auto"/>
          </w:divBdr>
        </w:div>
        <w:div w:id="990140495">
          <w:marLeft w:val="0"/>
          <w:marRight w:val="0"/>
          <w:marTop w:val="0"/>
          <w:marBottom w:val="0"/>
          <w:divBdr>
            <w:top w:val="none" w:sz="0" w:space="0" w:color="auto"/>
            <w:left w:val="none" w:sz="0" w:space="0" w:color="auto"/>
            <w:bottom w:val="none" w:sz="0" w:space="0" w:color="auto"/>
            <w:right w:val="none" w:sz="0" w:space="0" w:color="auto"/>
          </w:divBdr>
        </w:div>
        <w:div w:id="1609697847">
          <w:marLeft w:val="0"/>
          <w:marRight w:val="0"/>
          <w:marTop w:val="0"/>
          <w:marBottom w:val="0"/>
          <w:divBdr>
            <w:top w:val="none" w:sz="0" w:space="0" w:color="auto"/>
            <w:left w:val="none" w:sz="0" w:space="0" w:color="auto"/>
            <w:bottom w:val="none" w:sz="0" w:space="0" w:color="auto"/>
            <w:right w:val="none" w:sz="0" w:space="0" w:color="auto"/>
          </w:divBdr>
        </w:div>
        <w:div w:id="1855070904">
          <w:marLeft w:val="0"/>
          <w:marRight w:val="0"/>
          <w:marTop w:val="0"/>
          <w:marBottom w:val="0"/>
          <w:divBdr>
            <w:top w:val="none" w:sz="0" w:space="0" w:color="auto"/>
            <w:left w:val="none" w:sz="0" w:space="0" w:color="auto"/>
            <w:bottom w:val="none" w:sz="0" w:space="0" w:color="auto"/>
            <w:right w:val="none" w:sz="0" w:space="0" w:color="auto"/>
          </w:divBdr>
        </w:div>
        <w:div w:id="2102948904">
          <w:marLeft w:val="0"/>
          <w:marRight w:val="0"/>
          <w:marTop w:val="0"/>
          <w:marBottom w:val="0"/>
          <w:divBdr>
            <w:top w:val="none" w:sz="0" w:space="0" w:color="auto"/>
            <w:left w:val="none" w:sz="0" w:space="0" w:color="auto"/>
            <w:bottom w:val="none" w:sz="0" w:space="0" w:color="auto"/>
            <w:right w:val="none" w:sz="0" w:space="0" w:color="auto"/>
          </w:divBdr>
        </w:div>
        <w:div w:id="1445419056">
          <w:marLeft w:val="0"/>
          <w:marRight w:val="0"/>
          <w:marTop w:val="0"/>
          <w:marBottom w:val="0"/>
          <w:divBdr>
            <w:top w:val="none" w:sz="0" w:space="0" w:color="auto"/>
            <w:left w:val="none" w:sz="0" w:space="0" w:color="auto"/>
            <w:bottom w:val="none" w:sz="0" w:space="0" w:color="auto"/>
            <w:right w:val="none" w:sz="0" w:space="0" w:color="auto"/>
          </w:divBdr>
        </w:div>
        <w:div w:id="1052079192">
          <w:marLeft w:val="0"/>
          <w:marRight w:val="0"/>
          <w:marTop w:val="0"/>
          <w:marBottom w:val="0"/>
          <w:divBdr>
            <w:top w:val="none" w:sz="0" w:space="0" w:color="auto"/>
            <w:left w:val="none" w:sz="0" w:space="0" w:color="auto"/>
            <w:bottom w:val="none" w:sz="0" w:space="0" w:color="auto"/>
            <w:right w:val="none" w:sz="0" w:space="0" w:color="auto"/>
          </w:divBdr>
        </w:div>
        <w:div w:id="2114863917">
          <w:marLeft w:val="0"/>
          <w:marRight w:val="0"/>
          <w:marTop w:val="0"/>
          <w:marBottom w:val="0"/>
          <w:divBdr>
            <w:top w:val="none" w:sz="0" w:space="0" w:color="auto"/>
            <w:left w:val="none" w:sz="0" w:space="0" w:color="auto"/>
            <w:bottom w:val="none" w:sz="0" w:space="0" w:color="auto"/>
            <w:right w:val="none" w:sz="0" w:space="0" w:color="auto"/>
          </w:divBdr>
        </w:div>
        <w:div w:id="1034500168">
          <w:marLeft w:val="0"/>
          <w:marRight w:val="0"/>
          <w:marTop w:val="0"/>
          <w:marBottom w:val="0"/>
          <w:divBdr>
            <w:top w:val="none" w:sz="0" w:space="0" w:color="auto"/>
            <w:left w:val="none" w:sz="0" w:space="0" w:color="auto"/>
            <w:bottom w:val="none" w:sz="0" w:space="0" w:color="auto"/>
            <w:right w:val="none" w:sz="0" w:space="0" w:color="auto"/>
          </w:divBdr>
        </w:div>
        <w:div w:id="1272319206">
          <w:marLeft w:val="0"/>
          <w:marRight w:val="0"/>
          <w:marTop w:val="0"/>
          <w:marBottom w:val="0"/>
          <w:divBdr>
            <w:top w:val="none" w:sz="0" w:space="0" w:color="auto"/>
            <w:left w:val="none" w:sz="0" w:space="0" w:color="auto"/>
            <w:bottom w:val="none" w:sz="0" w:space="0" w:color="auto"/>
            <w:right w:val="none" w:sz="0" w:space="0" w:color="auto"/>
          </w:divBdr>
        </w:div>
        <w:div w:id="1869098910">
          <w:marLeft w:val="0"/>
          <w:marRight w:val="0"/>
          <w:marTop w:val="0"/>
          <w:marBottom w:val="0"/>
          <w:divBdr>
            <w:top w:val="none" w:sz="0" w:space="0" w:color="auto"/>
            <w:left w:val="none" w:sz="0" w:space="0" w:color="auto"/>
            <w:bottom w:val="none" w:sz="0" w:space="0" w:color="auto"/>
            <w:right w:val="none" w:sz="0" w:space="0" w:color="auto"/>
          </w:divBdr>
        </w:div>
        <w:div w:id="1736201530">
          <w:marLeft w:val="0"/>
          <w:marRight w:val="0"/>
          <w:marTop w:val="0"/>
          <w:marBottom w:val="0"/>
          <w:divBdr>
            <w:top w:val="none" w:sz="0" w:space="0" w:color="auto"/>
            <w:left w:val="none" w:sz="0" w:space="0" w:color="auto"/>
            <w:bottom w:val="none" w:sz="0" w:space="0" w:color="auto"/>
            <w:right w:val="none" w:sz="0" w:space="0" w:color="auto"/>
          </w:divBdr>
        </w:div>
        <w:div w:id="889540481">
          <w:marLeft w:val="0"/>
          <w:marRight w:val="0"/>
          <w:marTop w:val="0"/>
          <w:marBottom w:val="0"/>
          <w:divBdr>
            <w:top w:val="none" w:sz="0" w:space="0" w:color="auto"/>
            <w:left w:val="none" w:sz="0" w:space="0" w:color="auto"/>
            <w:bottom w:val="none" w:sz="0" w:space="0" w:color="auto"/>
            <w:right w:val="none" w:sz="0" w:space="0" w:color="auto"/>
          </w:divBdr>
        </w:div>
        <w:div w:id="635378293">
          <w:marLeft w:val="0"/>
          <w:marRight w:val="0"/>
          <w:marTop w:val="0"/>
          <w:marBottom w:val="0"/>
          <w:divBdr>
            <w:top w:val="none" w:sz="0" w:space="0" w:color="auto"/>
            <w:left w:val="none" w:sz="0" w:space="0" w:color="auto"/>
            <w:bottom w:val="none" w:sz="0" w:space="0" w:color="auto"/>
            <w:right w:val="none" w:sz="0" w:space="0" w:color="auto"/>
          </w:divBdr>
        </w:div>
        <w:div w:id="324284255">
          <w:marLeft w:val="0"/>
          <w:marRight w:val="0"/>
          <w:marTop w:val="0"/>
          <w:marBottom w:val="0"/>
          <w:divBdr>
            <w:top w:val="none" w:sz="0" w:space="0" w:color="auto"/>
            <w:left w:val="none" w:sz="0" w:space="0" w:color="auto"/>
            <w:bottom w:val="none" w:sz="0" w:space="0" w:color="auto"/>
            <w:right w:val="none" w:sz="0" w:space="0" w:color="auto"/>
          </w:divBdr>
        </w:div>
        <w:div w:id="1565221743">
          <w:marLeft w:val="0"/>
          <w:marRight w:val="0"/>
          <w:marTop w:val="0"/>
          <w:marBottom w:val="0"/>
          <w:divBdr>
            <w:top w:val="none" w:sz="0" w:space="0" w:color="auto"/>
            <w:left w:val="none" w:sz="0" w:space="0" w:color="auto"/>
            <w:bottom w:val="none" w:sz="0" w:space="0" w:color="auto"/>
            <w:right w:val="none" w:sz="0" w:space="0" w:color="auto"/>
          </w:divBdr>
        </w:div>
        <w:div w:id="777912663">
          <w:marLeft w:val="0"/>
          <w:marRight w:val="0"/>
          <w:marTop w:val="0"/>
          <w:marBottom w:val="0"/>
          <w:divBdr>
            <w:top w:val="none" w:sz="0" w:space="0" w:color="auto"/>
            <w:left w:val="none" w:sz="0" w:space="0" w:color="auto"/>
            <w:bottom w:val="none" w:sz="0" w:space="0" w:color="auto"/>
            <w:right w:val="none" w:sz="0" w:space="0" w:color="auto"/>
          </w:divBdr>
        </w:div>
        <w:div w:id="2025663785">
          <w:marLeft w:val="0"/>
          <w:marRight w:val="0"/>
          <w:marTop w:val="0"/>
          <w:marBottom w:val="0"/>
          <w:divBdr>
            <w:top w:val="none" w:sz="0" w:space="0" w:color="auto"/>
            <w:left w:val="none" w:sz="0" w:space="0" w:color="auto"/>
            <w:bottom w:val="none" w:sz="0" w:space="0" w:color="auto"/>
            <w:right w:val="none" w:sz="0" w:space="0" w:color="auto"/>
          </w:divBdr>
        </w:div>
        <w:div w:id="280378803">
          <w:marLeft w:val="0"/>
          <w:marRight w:val="0"/>
          <w:marTop w:val="0"/>
          <w:marBottom w:val="0"/>
          <w:divBdr>
            <w:top w:val="none" w:sz="0" w:space="0" w:color="auto"/>
            <w:left w:val="none" w:sz="0" w:space="0" w:color="auto"/>
            <w:bottom w:val="none" w:sz="0" w:space="0" w:color="auto"/>
            <w:right w:val="none" w:sz="0" w:space="0" w:color="auto"/>
          </w:divBdr>
        </w:div>
        <w:div w:id="674958499">
          <w:marLeft w:val="0"/>
          <w:marRight w:val="0"/>
          <w:marTop w:val="0"/>
          <w:marBottom w:val="0"/>
          <w:divBdr>
            <w:top w:val="none" w:sz="0" w:space="0" w:color="auto"/>
            <w:left w:val="none" w:sz="0" w:space="0" w:color="auto"/>
            <w:bottom w:val="none" w:sz="0" w:space="0" w:color="auto"/>
            <w:right w:val="none" w:sz="0" w:space="0" w:color="auto"/>
          </w:divBdr>
        </w:div>
        <w:div w:id="1489588458">
          <w:marLeft w:val="0"/>
          <w:marRight w:val="0"/>
          <w:marTop w:val="0"/>
          <w:marBottom w:val="0"/>
          <w:divBdr>
            <w:top w:val="none" w:sz="0" w:space="0" w:color="auto"/>
            <w:left w:val="none" w:sz="0" w:space="0" w:color="auto"/>
            <w:bottom w:val="none" w:sz="0" w:space="0" w:color="auto"/>
            <w:right w:val="none" w:sz="0" w:space="0" w:color="auto"/>
          </w:divBdr>
        </w:div>
        <w:div w:id="1281306323">
          <w:marLeft w:val="0"/>
          <w:marRight w:val="0"/>
          <w:marTop w:val="0"/>
          <w:marBottom w:val="0"/>
          <w:divBdr>
            <w:top w:val="none" w:sz="0" w:space="0" w:color="auto"/>
            <w:left w:val="none" w:sz="0" w:space="0" w:color="auto"/>
            <w:bottom w:val="none" w:sz="0" w:space="0" w:color="auto"/>
            <w:right w:val="none" w:sz="0" w:space="0" w:color="auto"/>
          </w:divBdr>
        </w:div>
        <w:div w:id="1513763590">
          <w:marLeft w:val="0"/>
          <w:marRight w:val="0"/>
          <w:marTop w:val="0"/>
          <w:marBottom w:val="0"/>
          <w:divBdr>
            <w:top w:val="none" w:sz="0" w:space="0" w:color="auto"/>
            <w:left w:val="none" w:sz="0" w:space="0" w:color="auto"/>
            <w:bottom w:val="none" w:sz="0" w:space="0" w:color="auto"/>
            <w:right w:val="none" w:sz="0" w:space="0" w:color="auto"/>
          </w:divBdr>
        </w:div>
        <w:div w:id="2127847384">
          <w:marLeft w:val="0"/>
          <w:marRight w:val="0"/>
          <w:marTop w:val="0"/>
          <w:marBottom w:val="0"/>
          <w:divBdr>
            <w:top w:val="none" w:sz="0" w:space="0" w:color="auto"/>
            <w:left w:val="none" w:sz="0" w:space="0" w:color="auto"/>
            <w:bottom w:val="none" w:sz="0" w:space="0" w:color="auto"/>
            <w:right w:val="none" w:sz="0" w:space="0" w:color="auto"/>
          </w:divBdr>
        </w:div>
        <w:div w:id="92285287">
          <w:marLeft w:val="0"/>
          <w:marRight w:val="0"/>
          <w:marTop w:val="0"/>
          <w:marBottom w:val="0"/>
          <w:divBdr>
            <w:top w:val="none" w:sz="0" w:space="0" w:color="auto"/>
            <w:left w:val="none" w:sz="0" w:space="0" w:color="auto"/>
            <w:bottom w:val="none" w:sz="0" w:space="0" w:color="auto"/>
            <w:right w:val="none" w:sz="0" w:space="0" w:color="auto"/>
          </w:divBdr>
        </w:div>
        <w:div w:id="1472021756">
          <w:marLeft w:val="0"/>
          <w:marRight w:val="0"/>
          <w:marTop w:val="0"/>
          <w:marBottom w:val="0"/>
          <w:divBdr>
            <w:top w:val="none" w:sz="0" w:space="0" w:color="auto"/>
            <w:left w:val="none" w:sz="0" w:space="0" w:color="auto"/>
            <w:bottom w:val="none" w:sz="0" w:space="0" w:color="auto"/>
            <w:right w:val="none" w:sz="0" w:space="0" w:color="auto"/>
          </w:divBdr>
        </w:div>
        <w:div w:id="37046993">
          <w:marLeft w:val="0"/>
          <w:marRight w:val="0"/>
          <w:marTop w:val="0"/>
          <w:marBottom w:val="0"/>
          <w:divBdr>
            <w:top w:val="none" w:sz="0" w:space="0" w:color="auto"/>
            <w:left w:val="none" w:sz="0" w:space="0" w:color="auto"/>
            <w:bottom w:val="none" w:sz="0" w:space="0" w:color="auto"/>
            <w:right w:val="none" w:sz="0" w:space="0" w:color="auto"/>
          </w:divBdr>
        </w:div>
        <w:div w:id="1123040352">
          <w:marLeft w:val="0"/>
          <w:marRight w:val="0"/>
          <w:marTop w:val="0"/>
          <w:marBottom w:val="0"/>
          <w:divBdr>
            <w:top w:val="none" w:sz="0" w:space="0" w:color="auto"/>
            <w:left w:val="none" w:sz="0" w:space="0" w:color="auto"/>
            <w:bottom w:val="none" w:sz="0" w:space="0" w:color="auto"/>
            <w:right w:val="none" w:sz="0" w:space="0" w:color="auto"/>
          </w:divBdr>
        </w:div>
        <w:div w:id="1114449042">
          <w:marLeft w:val="0"/>
          <w:marRight w:val="0"/>
          <w:marTop w:val="0"/>
          <w:marBottom w:val="0"/>
          <w:divBdr>
            <w:top w:val="none" w:sz="0" w:space="0" w:color="auto"/>
            <w:left w:val="none" w:sz="0" w:space="0" w:color="auto"/>
            <w:bottom w:val="none" w:sz="0" w:space="0" w:color="auto"/>
            <w:right w:val="none" w:sz="0" w:space="0" w:color="auto"/>
          </w:divBdr>
        </w:div>
        <w:div w:id="2123256466">
          <w:marLeft w:val="0"/>
          <w:marRight w:val="0"/>
          <w:marTop w:val="0"/>
          <w:marBottom w:val="0"/>
          <w:divBdr>
            <w:top w:val="none" w:sz="0" w:space="0" w:color="auto"/>
            <w:left w:val="none" w:sz="0" w:space="0" w:color="auto"/>
            <w:bottom w:val="none" w:sz="0" w:space="0" w:color="auto"/>
            <w:right w:val="none" w:sz="0" w:space="0" w:color="auto"/>
          </w:divBdr>
        </w:div>
        <w:div w:id="1236478064">
          <w:marLeft w:val="0"/>
          <w:marRight w:val="0"/>
          <w:marTop w:val="0"/>
          <w:marBottom w:val="0"/>
          <w:divBdr>
            <w:top w:val="none" w:sz="0" w:space="0" w:color="auto"/>
            <w:left w:val="none" w:sz="0" w:space="0" w:color="auto"/>
            <w:bottom w:val="none" w:sz="0" w:space="0" w:color="auto"/>
            <w:right w:val="none" w:sz="0" w:space="0" w:color="auto"/>
          </w:divBdr>
        </w:div>
        <w:div w:id="1416589064">
          <w:marLeft w:val="0"/>
          <w:marRight w:val="0"/>
          <w:marTop w:val="0"/>
          <w:marBottom w:val="0"/>
          <w:divBdr>
            <w:top w:val="none" w:sz="0" w:space="0" w:color="auto"/>
            <w:left w:val="none" w:sz="0" w:space="0" w:color="auto"/>
            <w:bottom w:val="none" w:sz="0" w:space="0" w:color="auto"/>
            <w:right w:val="none" w:sz="0" w:space="0" w:color="auto"/>
          </w:divBdr>
        </w:div>
        <w:div w:id="936980227">
          <w:marLeft w:val="0"/>
          <w:marRight w:val="0"/>
          <w:marTop w:val="0"/>
          <w:marBottom w:val="0"/>
          <w:divBdr>
            <w:top w:val="none" w:sz="0" w:space="0" w:color="auto"/>
            <w:left w:val="none" w:sz="0" w:space="0" w:color="auto"/>
            <w:bottom w:val="none" w:sz="0" w:space="0" w:color="auto"/>
            <w:right w:val="none" w:sz="0" w:space="0" w:color="auto"/>
          </w:divBdr>
        </w:div>
        <w:div w:id="475534526">
          <w:marLeft w:val="0"/>
          <w:marRight w:val="0"/>
          <w:marTop w:val="0"/>
          <w:marBottom w:val="0"/>
          <w:divBdr>
            <w:top w:val="none" w:sz="0" w:space="0" w:color="auto"/>
            <w:left w:val="none" w:sz="0" w:space="0" w:color="auto"/>
            <w:bottom w:val="none" w:sz="0" w:space="0" w:color="auto"/>
            <w:right w:val="none" w:sz="0" w:space="0" w:color="auto"/>
          </w:divBdr>
        </w:div>
        <w:div w:id="1106196795">
          <w:marLeft w:val="0"/>
          <w:marRight w:val="0"/>
          <w:marTop w:val="0"/>
          <w:marBottom w:val="0"/>
          <w:divBdr>
            <w:top w:val="none" w:sz="0" w:space="0" w:color="auto"/>
            <w:left w:val="none" w:sz="0" w:space="0" w:color="auto"/>
            <w:bottom w:val="none" w:sz="0" w:space="0" w:color="auto"/>
            <w:right w:val="none" w:sz="0" w:space="0" w:color="auto"/>
          </w:divBdr>
        </w:div>
        <w:div w:id="503976354">
          <w:marLeft w:val="0"/>
          <w:marRight w:val="0"/>
          <w:marTop w:val="0"/>
          <w:marBottom w:val="0"/>
          <w:divBdr>
            <w:top w:val="none" w:sz="0" w:space="0" w:color="auto"/>
            <w:left w:val="none" w:sz="0" w:space="0" w:color="auto"/>
            <w:bottom w:val="none" w:sz="0" w:space="0" w:color="auto"/>
            <w:right w:val="none" w:sz="0" w:space="0" w:color="auto"/>
          </w:divBdr>
        </w:div>
        <w:div w:id="2031879510">
          <w:marLeft w:val="0"/>
          <w:marRight w:val="0"/>
          <w:marTop w:val="0"/>
          <w:marBottom w:val="0"/>
          <w:divBdr>
            <w:top w:val="none" w:sz="0" w:space="0" w:color="auto"/>
            <w:left w:val="none" w:sz="0" w:space="0" w:color="auto"/>
            <w:bottom w:val="none" w:sz="0" w:space="0" w:color="auto"/>
            <w:right w:val="none" w:sz="0" w:space="0" w:color="auto"/>
          </w:divBdr>
        </w:div>
        <w:div w:id="1199195877">
          <w:marLeft w:val="0"/>
          <w:marRight w:val="0"/>
          <w:marTop w:val="0"/>
          <w:marBottom w:val="0"/>
          <w:divBdr>
            <w:top w:val="none" w:sz="0" w:space="0" w:color="auto"/>
            <w:left w:val="none" w:sz="0" w:space="0" w:color="auto"/>
            <w:bottom w:val="none" w:sz="0" w:space="0" w:color="auto"/>
            <w:right w:val="none" w:sz="0" w:space="0" w:color="auto"/>
          </w:divBdr>
        </w:div>
        <w:div w:id="1337733250">
          <w:marLeft w:val="0"/>
          <w:marRight w:val="0"/>
          <w:marTop w:val="0"/>
          <w:marBottom w:val="0"/>
          <w:divBdr>
            <w:top w:val="none" w:sz="0" w:space="0" w:color="auto"/>
            <w:left w:val="none" w:sz="0" w:space="0" w:color="auto"/>
            <w:bottom w:val="none" w:sz="0" w:space="0" w:color="auto"/>
            <w:right w:val="none" w:sz="0" w:space="0" w:color="auto"/>
          </w:divBdr>
        </w:div>
        <w:div w:id="332806231">
          <w:marLeft w:val="0"/>
          <w:marRight w:val="0"/>
          <w:marTop w:val="0"/>
          <w:marBottom w:val="0"/>
          <w:divBdr>
            <w:top w:val="none" w:sz="0" w:space="0" w:color="auto"/>
            <w:left w:val="none" w:sz="0" w:space="0" w:color="auto"/>
            <w:bottom w:val="none" w:sz="0" w:space="0" w:color="auto"/>
            <w:right w:val="none" w:sz="0" w:space="0" w:color="auto"/>
          </w:divBdr>
        </w:div>
        <w:div w:id="2116290969">
          <w:marLeft w:val="0"/>
          <w:marRight w:val="0"/>
          <w:marTop w:val="0"/>
          <w:marBottom w:val="0"/>
          <w:divBdr>
            <w:top w:val="none" w:sz="0" w:space="0" w:color="auto"/>
            <w:left w:val="none" w:sz="0" w:space="0" w:color="auto"/>
            <w:bottom w:val="none" w:sz="0" w:space="0" w:color="auto"/>
            <w:right w:val="none" w:sz="0" w:space="0" w:color="auto"/>
          </w:divBdr>
        </w:div>
        <w:div w:id="948002025">
          <w:marLeft w:val="0"/>
          <w:marRight w:val="0"/>
          <w:marTop w:val="0"/>
          <w:marBottom w:val="0"/>
          <w:divBdr>
            <w:top w:val="none" w:sz="0" w:space="0" w:color="auto"/>
            <w:left w:val="none" w:sz="0" w:space="0" w:color="auto"/>
            <w:bottom w:val="none" w:sz="0" w:space="0" w:color="auto"/>
            <w:right w:val="none" w:sz="0" w:space="0" w:color="auto"/>
          </w:divBdr>
        </w:div>
        <w:div w:id="1956906902">
          <w:marLeft w:val="0"/>
          <w:marRight w:val="0"/>
          <w:marTop w:val="0"/>
          <w:marBottom w:val="0"/>
          <w:divBdr>
            <w:top w:val="none" w:sz="0" w:space="0" w:color="auto"/>
            <w:left w:val="none" w:sz="0" w:space="0" w:color="auto"/>
            <w:bottom w:val="none" w:sz="0" w:space="0" w:color="auto"/>
            <w:right w:val="none" w:sz="0" w:space="0" w:color="auto"/>
          </w:divBdr>
        </w:div>
        <w:div w:id="2101219838">
          <w:marLeft w:val="0"/>
          <w:marRight w:val="0"/>
          <w:marTop w:val="0"/>
          <w:marBottom w:val="0"/>
          <w:divBdr>
            <w:top w:val="none" w:sz="0" w:space="0" w:color="auto"/>
            <w:left w:val="none" w:sz="0" w:space="0" w:color="auto"/>
            <w:bottom w:val="none" w:sz="0" w:space="0" w:color="auto"/>
            <w:right w:val="none" w:sz="0" w:space="0" w:color="auto"/>
          </w:divBdr>
        </w:div>
        <w:div w:id="1095251179">
          <w:marLeft w:val="0"/>
          <w:marRight w:val="0"/>
          <w:marTop w:val="0"/>
          <w:marBottom w:val="0"/>
          <w:divBdr>
            <w:top w:val="none" w:sz="0" w:space="0" w:color="auto"/>
            <w:left w:val="none" w:sz="0" w:space="0" w:color="auto"/>
            <w:bottom w:val="none" w:sz="0" w:space="0" w:color="auto"/>
            <w:right w:val="none" w:sz="0" w:space="0" w:color="auto"/>
          </w:divBdr>
        </w:div>
        <w:div w:id="576940154">
          <w:marLeft w:val="0"/>
          <w:marRight w:val="0"/>
          <w:marTop w:val="0"/>
          <w:marBottom w:val="0"/>
          <w:divBdr>
            <w:top w:val="none" w:sz="0" w:space="0" w:color="auto"/>
            <w:left w:val="none" w:sz="0" w:space="0" w:color="auto"/>
            <w:bottom w:val="none" w:sz="0" w:space="0" w:color="auto"/>
            <w:right w:val="none" w:sz="0" w:space="0" w:color="auto"/>
          </w:divBdr>
        </w:div>
        <w:div w:id="835340777">
          <w:marLeft w:val="0"/>
          <w:marRight w:val="0"/>
          <w:marTop w:val="0"/>
          <w:marBottom w:val="0"/>
          <w:divBdr>
            <w:top w:val="none" w:sz="0" w:space="0" w:color="auto"/>
            <w:left w:val="none" w:sz="0" w:space="0" w:color="auto"/>
            <w:bottom w:val="none" w:sz="0" w:space="0" w:color="auto"/>
            <w:right w:val="none" w:sz="0" w:space="0" w:color="auto"/>
          </w:divBdr>
        </w:div>
        <w:div w:id="514926408">
          <w:marLeft w:val="0"/>
          <w:marRight w:val="0"/>
          <w:marTop w:val="0"/>
          <w:marBottom w:val="0"/>
          <w:divBdr>
            <w:top w:val="none" w:sz="0" w:space="0" w:color="auto"/>
            <w:left w:val="none" w:sz="0" w:space="0" w:color="auto"/>
            <w:bottom w:val="none" w:sz="0" w:space="0" w:color="auto"/>
            <w:right w:val="none" w:sz="0" w:space="0" w:color="auto"/>
          </w:divBdr>
        </w:div>
        <w:div w:id="2133786992">
          <w:marLeft w:val="0"/>
          <w:marRight w:val="0"/>
          <w:marTop w:val="0"/>
          <w:marBottom w:val="0"/>
          <w:divBdr>
            <w:top w:val="none" w:sz="0" w:space="0" w:color="auto"/>
            <w:left w:val="none" w:sz="0" w:space="0" w:color="auto"/>
            <w:bottom w:val="none" w:sz="0" w:space="0" w:color="auto"/>
            <w:right w:val="none" w:sz="0" w:space="0" w:color="auto"/>
          </w:divBdr>
        </w:div>
        <w:div w:id="743065899">
          <w:marLeft w:val="0"/>
          <w:marRight w:val="0"/>
          <w:marTop w:val="0"/>
          <w:marBottom w:val="0"/>
          <w:divBdr>
            <w:top w:val="none" w:sz="0" w:space="0" w:color="auto"/>
            <w:left w:val="none" w:sz="0" w:space="0" w:color="auto"/>
            <w:bottom w:val="none" w:sz="0" w:space="0" w:color="auto"/>
            <w:right w:val="none" w:sz="0" w:space="0" w:color="auto"/>
          </w:divBdr>
        </w:div>
        <w:div w:id="279147195">
          <w:marLeft w:val="0"/>
          <w:marRight w:val="0"/>
          <w:marTop w:val="0"/>
          <w:marBottom w:val="0"/>
          <w:divBdr>
            <w:top w:val="none" w:sz="0" w:space="0" w:color="auto"/>
            <w:left w:val="none" w:sz="0" w:space="0" w:color="auto"/>
            <w:bottom w:val="none" w:sz="0" w:space="0" w:color="auto"/>
            <w:right w:val="none" w:sz="0" w:space="0" w:color="auto"/>
          </w:divBdr>
        </w:div>
        <w:div w:id="746456759">
          <w:marLeft w:val="0"/>
          <w:marRight w:val="0"/>
          <w:marTop w:val="0"/>
          <w:marBottom w:val="0"/>
          <w:divBdr>
            <w:top w:val="none" w:sz="0" w:space="0" w:color="auto"/>
            <w:left w:val="none" w:sz="0" w:space="0" w:color="auto"/>
            <w:bottom w:val="none" w:sz="0" w:space="0" w:color="auto"/>
            <w:right w:val="none" w:sz="0" w:space="0" w:color="auto"/>
          </w:divBdr>
        </w:div>
        <w:div w:id="512259572">
          <w:marLeft w:val="0"/>
          <w:marRight w:val="0"/>
          <w:marTop w:val="0"/>
          <w:marBottom w:val="0"/>
          <w:divBdr>
            <w:top w:val="none" w:sz="0" w:space="0" w:color="auto"/>
            <w:left w:val="none" w:sz="0" w:space="0" w:color="auto"/>
            <w:bottom w:val="none" w:sz="0" w:space="0" w:color="auto"/>
            <w:right w:val="none" w:sz="0" w:space="0" w:color="auto"/>
          </w:divBdr>
        </w:div>
        <w:div w:id="1085145663">
          <w:marLeft w:val="0"/>
          <w:marRight w:val="0"/>
          <w:marTop w:val="0"/>
          <w:marBottom w:val="0"/>
          <w:divBdr>
            <w:top w:val="none" w:sz="0" w:space="0" w:color="auto"/>
            <w:left w:val="none" w:sz="0" w:space="0" w:color="auto"/>
            <w:bottom w:val="none" w:sz="0" w:space="0" w:color="auto"/>
            <w:right w:val="none" w:sz="0" w:space="0" w:color="auto"/>
          </w:divBdr>
        </w:div>
        <w:div w:id="961422933">
          <w:marLeft w:val="0"/>
          <w:marRight w:val="0"/>
          <w:marTop w:val="0"/>
          <w:marBottom w:val="0"/>
          <w:divBdr>
            <w:top w:val="none" w:sz="0" w:space="0" w:color="auto"/>
            <w:left w:val="none" w:sz="0" w:space="0" w:color="auto"/>
            <w:bottom w:val="none" w:sz="0" w:space="0" w:color="auto"/>
            <w:right w:val="none" w:sz="0" w:space="0" w:color="auto"/>
          </w:divBdr>
        </w:div>
        <w:div w:id="249966373">
          <w:marLeft w:val="0"/>
          <w:marRight w:val="0"/>
          <w:marTop w:val="0"/>
          <w:marBottom w:val="0"/>
          <w:divBdr>
            <w:top w:val="none" w:sz="0" w:space="0" w:color="auto"/>
            <w:left w:val="none" w:sz="0" w:space="0" w:color="auto"/>
            <w:bottom w:val="none" w:sz="0" w:space="0" w:color="auto"/>
            <w:right w:val="none" w:sz="0" w:space="0" w:color="auto"/>
          </w:divBdr>
        </w:div>
        <w:div w:id="827482956">
          <w:marLeft w:val="0"/>
          <w:marRight w:val="0"/>
          <w:marTop w:val="0"/>
          <w:marBottom w:val="0"/>
          <w:divBdr>
            <w:top w:val="none" w:sz="0" w:space="0" w:color="auto"/>
            <w:left w:val="none" w:sz="0" w:space="0" w:color="auto"/>
            <w:bottom w:val="none" w:sz="0" w:space="0" w:color="auto"/>
            <w:right w:val="none" w:sz="0" w:space="0" w:color="auto"/>
          </w:divBdr>
        </w:div>
        <w:div w:id="1922445667">
          <w:marLeft w:val="0"/>
          <w:marRight w:val="0"/>
          <w:marTop w:val="0"/>
          <w:marBottom w:val="0"/>
          <w:divBdr>
            <w:top w:val="none" w:sz="0" w:space="0" w:color="auto"/>
            <w:left w:val="none" w:sz="0" w:space="0" w:color="auto"/>
            <w:bottom w:val="none" w:sz="0" w:space="0" w:color="auto"/>
            <w:right w:val="none" w:sz="0" w:space="0" w:color="auto"/>
          </w:divBdr>
        </w:div>
        <w:div w:id="1187594435">
          <w:marLeft w:val="0"/>
          <w:marRight w:val="0"/>
          <w:marTop w:val="0"/>
          <w:marBottom w:val="0"/>
          <w:divBdr>
            <w:top w:val="none" w:sz="0" w:space="0" w:color="auto"/>
            <w:left w:val="none" w:sz="0" w:space="0" w:color="auto"/>
            <w:bottom w:val="none" w:sz="0" w:space="0" w:color="auto"/>
            <w:right w:val="none" w:sz="0" w:space="0" w:color="auto"/>
          </w:divBdr>
        </w:div>
        <w:div w:id="103622544">
          <w:marLeft w:val="0"/>
          <w:marRight w:val="0"/>
          <w:marTop w:val="0"/>
          <w:marBottom w:val="0"/>
          <w:divBdr>
            <w:top w:val="none" w:sz="0" w:space="0" w:color="auto"/>
            <w:left w:val="none" w:sz="0" w:space="0" w:color="auto"/>
            <w:bottom w:val="none" w:sz="0" w:space="0" w:color="auto"/>
            <w:right w:val="none" w:sz="0" w:space="0" w:color="auto"/>
          </w:divBdr>
        </w:div>
        <w:div w:id="1442188502">
          <w:marLeft w:val="0"/>
          <w:marRight w:val="0"/>
          <w:marTop w:val="0"/>
          <w:marBottom w:val="0"/>
          <w:divBdr>
            <w:top w:val="none" w:sz="0" w:space="0" w:color="auto"/>
            <w:left w:val="none" w:sz="0" w:space="0" w:color="auto"/>
            <w:bottom w:val="none" w:sz="0" w:space="0" w:color="auto"/>
            <w:right w:val="none" w:sz="0" w:space="0" w:color="auto"/>
          </w:divBdr>
        </w:div>
        <w:div w:id="145126735">
          <w:marLeft w:val="0"/>
          <w:marRight w:val="0"/>
          <w:marTop w:val="0"/>
          <w:marBottom w:val="0"/>
          <w:divBdr>
            <w:top w:val="none" w:sz="0" w:space="0" w:color="auto"/>
            <w:left w:val="none" w:sz="0" w:space="0" w:color="auto"/>
            <w:bottom w:val="none" w:sz="0" w:space="0" w:color="auto"/>
            <w:right w:val="none" w:sz="0" w:space="0" w:color="auto"/>
          </w:divBdr>
        </w:div>
        <w:div w:id="1871718161">
          <w:marLeft w:val="0"/>
          <w:marRight w:val="0"/>
          <w:marTop w:val="0"/>
          <w:marBottom w:val="0"/>
          <w:divBdr>
            <w:top w:val="none" w:sz="0" w:space="0" w:color="auto"/>
            <w:left w:val="none" w:sz="0" w:space="0" w:color="auto"/>
            <w:bottom w:val="none" w:sz="0" w:space="0" w:color="auto"/>
            <w:right w:val="none" w:sz="0" w:space="0" w:color="auto"/>
          </w:divBdr>
        </w:div>
        <w:div w:id="976684921">
          <w:marLeft w:val="0"/>
          <w:marRight w:val="0"/>
          <w:marTop w:val="0"/>
          <w:marBottom w:val="0"/>
          <w:divBdr>
            <w:top w:val="none" w:sz="0" w:space="0" w:color="auto"/>
            <w:left w:val="none" w:sz="0" w:space="0" w:color="auto"/>
            <w:bottom w:val="none" w:sz="0" w:space="0" w:color="auto"/>
            <w:right w:val="none" w:sz="0" w:space="0" w:color="auto"/>
          </w:divBdr>
        </w:div>
        <w:div w:id="1225068207">
          <w:marLeft w:val="0"/>
          <w:marRight w:val="0"/>
          <w:marTop w:val="0"/>
          <w:marBottom w:val="0"/>
          <w:divBdr>
            <w:top w:val="none" w:sz="0" w:space="0" w:color="auto"/>
            <w:left w:val="none" w:sz="0" w:space="0" w:color="auto"/>
            <w:bottom w:val="none" w:sz="0" w:space="0" w:color="auto"/>
            <w:right w:val="none" w:sz="0" w:space="0" w:color="auto"/>
          </w:divBdr>
        </w:div>
        <w:div w:id="1289317565">
          <w:marLeft w:val="0"/>
          <w:marRight w:val="0"/>
          <w:marTop w:val="0"/>
          <w:marBottom w:val="0"/>
          <w:divBdr>
            <w:top w:val="none" w:sz="0" w:space="0" w:color="auto"/>
            <w:left w:val="none" w:sz="0" w:space="0" w:color="auto"/>
            <w:bottom w:val="none" w:sz="0" w:space="0" w:color="auto"/>
            <w:right w:val="none" w:sz="0" w:space="0" w:color="auto"/>
          </w:divBdr>
        </w:div>
        <w:div w:id="813789080">
          <w:marLeft w:val="0"/>
          <w:marRight w:val="0"/>
          <w:marTop w:val="0"/>
          <w:marBottom w:val="0"/>
          <w:divBdr>
            <w:top w:val="none" w:sz="0" w:space="0" w:color="auto"/>
            <w:left w:val="none" w:sz="0" w:space="0" w:color="auto"/>
            <w:bottom w:val="none" w:sz="0" w:space="0" w:color="auto"/>
            <w:right w:val="none" w:sz="0" w:space="0" w:color="auto"/>
          </w:divBdr>
        </w:div>
        <w:div w:id="1313174025">
          <w:marLeft w:val="0"/>
          <w:marRight w:val="0"/>
          <w:marTop w:val="0"/>
          <w:marBottom w:val="0"/>
          <w:divBdr>
            <w:top w:val="none" w:sz="0" w:space="0" w:color="auto"/>
            <w:left w:val="none" w:sz="0" w:space="0" w:color="auto"/>
            <w:bottom w:val="none" w:sz="0" w:space="0" w:color="auto"/>
            <w:right w:val="none" w:sz="0" w:space="0" w:color="auto"/>
          </w:divBdr>
        </w:div>
        <w:div w:id="2053379888">
          <w:marLeft w:val="0"/>
          <w:marRight w:val="0"/>
          <w:marTop w:val="0"/>
          <w:marBottom w:val="0"/>
          <w:divBdr>
            <w:top w:val="none" w:sz="0" w:space="0" w:color="auto"/>
            <w:left w:val="none" w:sz="0" w:space="0" w:color="auto"/>
            <w:bottom w:val="none" w:sz="0" w:space="0" w:color="auto"/>
            <w:right w:val="none" w:sz="0" w:space="0" w:color="auto"/>
          </w:divBdr>
        </w:div>
        <w:div w:id="453445367">
          <w:marLeft w:val="0"/>
          <w:marRight w:val="0"/>
          <w:marTop w:val="0"/>
          <w:marBottom w:val="0"/>
          <w:divBdr>
            <w:top w:val="none" w:sz="0" w:space="0" w:color="auto"/>
            <w:left w:val="none" w:sz="0" w:space="0" w:color="auto"/>
            <w:bottom w:val="none" w:sz="0" w:space="0" w:color="auto"/>
            <w:right w:val="none" w:sz="0" w:space="0" w:color="auto"/>
          </w:divBdr>
        </w:div>
        <w:div w:id="838547199">
          <w:marLeft w:val="0"/>
          <w:marRight w:val="0"/>
          <w:marTop w:val="0"/>
          <w:marBottom w:val="0"/>
          <w:divBdr>
            <w:top w:val="none" w:sz="0" w:space="0" w:color="auto"/>
            <w:left w:val="none" w:sz="0" w:space="0" w:color="auto"/>
            <w:bottom w:val="none" w:sz="0" w:space="0" w:color="auto"/>
            <w:right w:val="none" w:sz="0" w:space="0" w:color="auto"/>
          </w:divBdr>
        </w:div>
        <w:div w:id="1666475402">
          <w:marLeft w:val="0"/>
          <w:marRight w:val="0"/>
          <w:marTop w:val="0"/>
          <w:marBottom w:val="0"/>
          <w:divBdr>
            <w:top w:val="none" w:sz="0" w:space="0" w:color="auto"/>
            <w:left w:val="none" w:sz="0" w:space="0" w:color="auto"/>
            <w:bottom w:val="none" w:sz="0" w:space="0" w:color="auto"/>
            <w:right w:val="none" w:sz="0" w:space="0" w:color="auto"/>
          </w:divBdr>
        </w:div>
        <w:div w:id="1997608129">
          <w:marLeft w:val="0"/>
          <w:marRight w:val="0"/>
          <w:marTop w:val="0"/>
          <w:marBottom w:val="0"/>
          <w:divBdr>
            <w:top w:val="none" w:sz="0" w:space="0" w:color="auto"/>
            <w:left w:val="none" w:sz="0" w:space="0" w:color="auto"/>
            <w:bottom w:val="none" w:sz="0" w:space="0" w:color="auto"/>
            <w:right w:val="none" w:sz="0" w:space="0" w:color="auto"/>
          </w:divBdr>
        </w:div>
        <w:div w:id="896671768">
          <w:marLeft w:val="0"/>
          <w:marRight w:val="0"/>
          <w:marTop w:val="0"/>
          <w:marBottom w:val="0"/>
          <w:divBdr>
            <w:top w:val="none" w:sz="0" w:space="0" w:color="auto"/>
            <w:left w:val="none" w:sz="0" w:space="0" w:color="auto"/>
            <w:bottom w:val="none" w:sz="0" w:space="0" w:color="auto"/>
            <w:right w:val="none" w:sz="0" w:space="0" w:color="auto"/>
          </w:divBdr>
        </w:div>
        <w:div w:id="1115102347">
          <w:marLeft w:val="0"/>
          <w:marRight w:val="0"/>
          <w:marTop w:val="0"/>
          <w:marBottom w:val="0"/>
          <w:divBdr>
            <w:top w:val="none" w:sz="0" w:space="0" w:color="auto"/>
            <w:left w:val="none" w:sz="0" w:space="0" w:color="auto"/>
            <w:bottom w:val="none" w:sz="0" w:space="0" w:color="auto"/>
            <w:right w:val="none" w:sz="0" w:space="0" w:color="auto"/>
          </w:divBdr>
        </w:div>
        <w:div w:id="308245880">
          <w:marLeft w:val="0"/>
          <w:marRight w:val="0"/>
          <w:marTop w:val="0"/>
          <w:marBottom w:val="0"/>
          <w:divBdr>
            <w:top w:val="none" w:sz="0" w:space="0" w:color="auto"/>
            <w:left w:val="none" w:sz="0" w:space="0" w:color="auto"/>
            <w:bottom w:val="none" w:sz="0" w:space="0" w:color="auto"/>
            <w:right w:val="none" w:sz="0" w:space="0" w:color="auto"/>
          </w:divBdr>
        </w:div>
        <w:div w:id="448353957">
          <w:marLeft w:val="0"/>
          <w:marRight w:val="0"/>
          <w:marTop w:val="0"/>
          <w:marBottom w:val="0"/>
          <w:divBdr>
            <w:top w:val="none" w:sz="0" w:space="0" w:color="auto"/>
            <w:left w:val="none" w:sz="0" w:space="0" w:color="auto"/>
            <w:bottom w:val="none" w:sz="0" w:space="0" w:color="auto"/>
            <w:right w:val="none" w:sz="0" w:space="0" w:color="auto"/>
          </w:divBdr>
        </w:div>
        <w:div w:id="667169728">
          <w:marLeft w:val="0"/>
          <w:marRight w:val="0"/>
          <w:marTop w:val="0"/>
          <w:marBottom w:val="0"/>
          <w:divBdr>
            <w:top w:val="none" w:sz="0" w:space="0" w:color="auto"/>
            <w:left w:val="none" w:sz="0" w:space="0" w:color="auto"/>
            <w:bottom w:val="none" w:sz="0" w:space="0" w:color="auto"/>
            <w:right w:val="none" w:sz="0" w:space="0" w:color="auto"/>
          </w:divBdr>
        </w:div>
        <w:div w:id="1736662921">
          <w:marLeft w:val="0"/>
          <w:marRight w:val="0"/>
          <w:marTop w:val="0"/>
          <w:marBottom w:val="0"/>
          <w:divBdr>
            <w:top w:val="none" w:sz="0" w:space="0" w:color="auto"/>
            <w:left w:val="none" w:sz="0" w:space="0" w:color="auto"/>
            <w:bottom w:val="none" w:sz="0" w:space="0" w:color="auto"/>
            <w:right w:val="none" w:sz="0" w:space="0" w:color="auto"/>
          </w:divBdr>
        </w:div>
        <w:div w:id="921992324">
          <w:marLeft w:val="0"/>
          <w:marRight w:val="0"/>
          <w:marTop w:val="0"/>
          <w:marBottom w:val="0"/>
          <w:divBdr>
            <w:top w:val="none" w:sz="0" w:space="0" w:color="auto"/>
            <w:left w:val="none" w:sz="0" w:space="0" w:color="auto"/>
            <w:bottom w:val="none" w:sz="0" w:space="0" w:color="auto"/>
            <w:right w:val="none" w:sz="0" w:space="0" w:color="auto"/>
          </w:divBdr>
        </w:div>
        <w:div w:id="27488940">
          <w:marLeft w:val="0"/>
          <w:marRight w:val="0"/>
          <w:marTop w:val="0"/>
          <w:marBottom w:val="0"/>
          <w:divBdr>
            <w:top w:val="none" w:sz="0" w:space="0" w:color="auto"/>
            <w:left w:val="none" w:sz="0" w:space="0" w:color="auto"/>
            <w:bottom w:val="none" w:sz="0" w:space="0" w:color="auto"/>
            <w:right w:val="none" w:sz="0" w:space="0" w:color="auto"/>
          </w:divBdr>
        </w:div>
        <w:div w:id="1355838399">
          <w:marLeft w:val="0"/>
          <w:marRight w:val="0"/>
          <w:marTop w:val="0"/>
          <w:marBottom w:val="0"/>
          <w:divBdr>
            <w:top w:val="none" w:sz="0" w:space="0" w:color="auto"/>
            <w:left w:val="none" w:sz="0" w:space="0" w:color="auto"/>
            <w:bottom w:val="none" w:sz="0" w:space="0" w:color="auto"/>
            <w:right w:val="none" w:sz="0" w:space="0" w:color="auto"/>
          </w:divBdr>
        </w:div>
        <w:div w:id="122309472">
          <w:marLeft w:val="0"/>
          <w:marRight w:val="0"/>
          <w:marTop w:val="0"/>
          <w:marBottom w:val="0"/>
          <w:divBdr>
            <w:top w:val="none" w:sz="0" w:space="0" w:color="auto"/>
            <w:left w:val="none" w:sz="0" w:space="0" w:color="auto"/>
            <w:bottom w:val="none" w:sz="0" w:space="0" w:color="auto"/>
            <w:right w:val="none" w:sz="0" w:space="0" w:color="auto"/>
          </w:divBdr>
        </w:div>
        <w:div w:id="1374646862">
          <w:marLeft w:val="0"/>
          <w:marRight w:val="0"/>
          <w:marTop w:val="0"/>
          <w:marBottom w:val="0"/>
          <w:divBdr>
            <w:top w:val="none" w:sz="0" w:space="0" w:color="auto"/>
            <w:left w:val="none" w:sz="0" w:space="0" w:color="auto"/>
            <w:bottom w:val="none" w:sz="0" w:space="0" w:color="auto"/>
            <w:right w:val="none" w:sz="0" w:space="0" w:color="auto"/>
          </w:divBdr>
        </w:div>
        <w:div w:id="1340307101">
          <w:marLeft w:val="0"/>
          <w:marRight w:val="0"/>
          <w:marTop w:val="0"/>
          <w:marBottom w:val="0"/>
          <w:divBdr>
            <w:top w:val="none" w:sz="0" w:space="0" w:color="auto"/>
            <w:left w:val="none" w:sz="0" w:space="0" w:color="auto"/>
            <w:bottom w:val="none" w:sz="0" w:space="0" w:color="auto"/>
            <w:right w:val="none" w:sz="0" w:space="0" w:color="auto"/>
          </w:divBdr>
        </w:div>
        <w:div w:id="137578298">
          <w:marLeft w:val="0"/>
          <w:marRight w:val="0"/>
          <w:marTop w:val="0"/>
          <w:marBottom w:val="0"/>
          <w:divBdr>
            <w:top w:val="none" w:sz="0" w:space="0" w:color="auto"/>
            <w:left w:val="none" w:sz="0" w:space="0" w:color="auto"/>
            <w:bottom w:val="none" w:sz="0" w:space="0" w:color="auto"/>
            <w:right w:val="none" w:sz="0" w:space="0" w:color="auto"/>
          </w:divBdr>
        </w:div>
        <w:div w:id="659622619">
          <w:marLeft w:val="0"/>
          <w:marRight w:val="0"/>
          <w:marTop w:val="0"/>
          <w:marBottom w:val="0"/>
          <w:divBdr>
            <w:top w:val="none" w:sz="0" w:space="0" w:color="auto"/>
            <w:left w:val="none" w:sz="0" w:space="0" w:color="auto"/>
            <w:bottom w:val="none" w:sz="0" w:space="0" w:color="auto"/>
            <w:right w:val="none" w:sz="0" w:space="0" w:color="auto"/>
          </w:divBdr>
        </w:div>
        <w:div w:id="90392496">
          <w:marLeft w:val="0"/>
          <w:marRight w:val="0"/>
          <w:marTop w:val="0"/>
          <w:marBottom w:val="0"/>
          <w:divBdr>
            <w:top w:val="none" w:sz="0" w:space="0" w:color="auto"/>
            <w:left w:val="none" w:sz="0" w:space="0" w:color="auto"/>
            <w:bottom w:val="none" w:sz="0" w:space="0" w:color="auto"/>
            <w:right w:val="none" w:sz="0" w:space="0" w:color="auto"/>
          </w:divBdr>
        </w:div>
        <w:div w:id="1050348856">
          <w:marLeft w:val="0"/>
          <w:marRight w:val="0"/>
          <w:marTop w:val="0"/>
          <w:marBottom w:val="0"/>
          <w:divBdr>
            <w:top w:val="none" w:sz="0" w:space="0" w:color="auto"/>
            <w:left w:val="none" w:sz="0" w:space="0" w:color="auto"/>
            <w:bottom w:val="none" w:sz="0" w:space="0" w:color="auto"/>
            <w:right w:val="none" w:sz="0" w:space="0" w:color="auto"/>
          </w:divBdr>
        </w:div>
        <w:div w:id="705331040">
          <w:marLeft w:val="0"/>
          <w:marRight w:val="0"/>
          <w:marTop w:val="0"/>
          <w:marBottom w:val="0"/>
          <w:divBdr>
            <w:top w:val="none" w:sz="0" w:space="0" w:color="auto"/>
            <w:left w:val="none" w:sz="0" w:space="0" w:color="auto"/>
            <w:bottom w:val="none" w:sz="0" w:space="0" w:color="auto"/>
            <w:right w:val="none" w:sz="0" w:space="0" w:color="auto"/>
          </w:divBdr>
        </w:div>
        <w:div w:id="1170027549">
          <w:marLeft w:val="0"/>
          <w:marRight w:val="0"/>
          <w:marTop w:val="0"/>
          <w:marBottom w:val="0"/>
          <w:divBdr>
            <w:top w:val="none" w:sz="0" w:space="0" w:color="auto"/>
            <w:left w:val="none" w:sz="0" w:space="0" w:color="auto"/>
            <w:bottom w:val="none" w:sz="0" w:space="0" w:color="auto"/>
            <w:right w:val="none" w:sz="0" w:space="0" w:color="auto"/>
          </w:divBdr>
        </w:div>
        <w:div w:id="1505434068">
          <w:marLeft w:val="0"/>
          <w:marRight w:val="0"/>
          <w:marTop w:val="0"/>
          <w:marBottom w:val="0"/>
          <w:divBdr>
            <w:top w:val="none" w:sz="0" w:space="0" w:color="auto"/>
            <w:left w:val="none" w:sz="0" w:space="0" w:color="auto"/>
            <w:bottom w:val="none" w:sz="0" w:space="0" w:color="auto"/>
            <w:right w:val="none" w:sz="0" w:space="0" w:color="auto"/>
          </w:divBdr>
        </w:div>
        <w:div w:id="1676877530">
          <w:marLeft w:val="0"/>
          <w:marRight w:val="0"/>
          <w:marTop w:val="0"/>
          <w:marBottom w:val="0"/>
          <w:divBdr>
            <w:top w:val="none" w:sz="0" w:space="0" w:color="auto"/>
            <w:left w:val="none" w:sz="0" w:space="0" w:color="auto"/>
            <w:bottom w:val="none" w:sz="0" w:space="0" w:color="auto"/>
            <w:right w:val="none" w:sz="0" w:space="0" w:color="auto"/>
          </w:divBdr>
        </w:div>
        <w:div w:id="257178196">
          <w:marLeft w:val="0"/>
          <w:marRight w:val="0"/>
          <w:marTop w:val="0"/>
          <w:marBottom w:val="0"/>
          <w:divBdr>
            <w:top w:val="none" w:sz="0" w:space="0" w:color="auto"/>
            <w:left w:val="none" w:sz="0" w:space="0" w:color="auto"/>
            <w:bottom w:val="none" w:sz="0" w:space="0" w:color="auto"/>
            <w:right w:val="none" w:sz="0" w:space="0" w:color="auto"/>
          </w:divBdr>
        </w:div>
        <w:div w:id="1006176243">
          <w:marLeft w:val="0"/>
          <w:marRight w:val="0"/>
          <w:marTop w:val="0"/>
          <w:marBottom w:val="0"/>
          <w:divBdr>
            <w:top w:val="none" w:sz="0" w:space="0" w:color="auto"/>
            <w:left w:val="none" w:sz="0" w:space="0" w:color="auto"/>
            <w:bottom w:val="none" w:sz="0" w:space="0" w:color="auto"/>
            <w:right w:val="none" w:sz="0" w:space="0" w:color="auto"/>
          </w:divBdr>
        </w:div>
        <w:div w:id="1956911561">
          <w:marLeft w:val="0"/>
          <w:marRight w:val="0"/>
          <w:marTop w:val="0"/>
          <w:marBottom w:val="0"/>
          <w:divBdr>
            <w:top w:val="none" w:sz="0" w:space="0" w:color="auto"/>
            <w:left w:val="none" w:sz="0" w:space="0" w:color="auto"/>
            <w:bottom w:val="none" w:sz="0" w:space="0" w:color="auto"/>
            <w:right w:val="none" w:sz="0" w:space="0" w:color="auto"/>
          </w:divBdr>
        </w:div>
        <w:div w:id="934827590">
          <w:marLeft w:val="0"/>
          <w:marRight w:val="0"/>
          <w:marTop w:val="0"/>
          <w:marBottom w:val="0"/>
          <w:divBdr>
            <w:top w:val="none" w:sz="0" w:space="0" w:color="auto"/>
            <w:left w:val="none" w:sz="0" w:space="0" w:color="auto"/>
            <w:bottom w:val="none" w:sz="0" w:space="0" w:color="auto"/>
            <w:right w:val="none" w:sz="0" w:space="0" w:color="auto"/>
          </w:divBdr>
        </w:div>
        <w:div w:id="1657537144">
          <w:marLeft w:val="0"/>
          <w:marRight w:val="0"/>
          <w:marTop w:val="0"/>
          <w:marBottom w:val="0"/>
          <w:divBdr>
            <w:top w:val="none" w:sz="0" w:space="0" w:color="auto"/>
            <w:left w:val="none" w:sz="0" w:space="0" w:color="auto"/>
            <w:bottom w:val="none" w:sz="0" w:space="0" w:color="auto"/>
            <w:right w:val="none" w:sz="0" w:space="0" w:color="auto"/>
          </w:divBdr>
        </w:div>
        <w:div w:id="954795207">
          <w:marLeft w:val="0"/>
          <w:marRight w:val="0"/>
          <w:marTop w:val="0"/>
          <w:marBottom w:val="0"/>
          <w:divBdr>
            <w:top w:val="none" w:sz="0" w:space="0" w:color="auto"/>
            <w:left w:val="none" w:sz="0" w:space="0" w:color="auto"/>
            <w:bottom w:val="none" w:sz="0" w:space="0" w:color="auto"/>
            <w:right w:val="none" w:sz="0" w:space="0" w:color="auto"/>
          </w:divBdr>
        </w:div>
        <w:div w:id="1151796999">
          <w:marLeft w:val="0"/>
          <w:marRight w:val="0"/>
          <w:marTop w:val="0"/>
          <w:marBottom w:val="0"/>
          <w:divBdr>
            <w:top w:val="none" w:sz="0" w:space="0" w:color="auto"/>
            <w:left w:val="none" w:sz="0" w:space="0" w:color="auto"/>
            <w:bottom w:val="none" w:sz="0" w:space="0" w:color="auto"/>
            <w:right w:val="none" w:sz="0" w:space="0" w:color="auto"/>
          </w:divBdr>
        </w:div>
        <w:div w:id="498085075">
          <w:marLeft w:val="0"/>
          <w:marRight w:val="0"/>
          <w:marTop w:val="0"/>
          <w:marBottom w:val="0"/>
          <w:divBdr>
            <w:top w:val="none" w:sz="0" w:space="0" w:color="auto"/>
            <w:left w:val="none" w:sz="0" w:space="0" w:color="auto"/>
            <w:bottom w:val="none" w:sz="0" w:space="0" w:color="auto"/>
            <w:right w:val="none" w:sz="0" w:space="0" w:color="auto"/>
          </w:divBdr>
        </w:div>
        <w:div w:id="693462957">
          <w:marLeft w:val="0"/>
          <w:marRight w:val="0"/>
          <w:marTop w:val="0"/>
          <w:marBottom w:val="0"/>
          <w:divBdr>
            <w:top w:val="none" w:sz="0" w:space="0" w:color="auto"/>
            <w:left w:val="none" w:sz="0" w:space="0" w:color="auto"/>
            <w:bottom w:val="none" w:sz="0" w:space="0" w:color="auto"/>
            <w:right w:val="none" w:sz="0" w:space="0" w:color="auto"/>
          </w:divBdr>
        </w:div>
        <w:div w:id="1954552961">
          <w:marLeft w:val="0"/>
          <w:marRight w:val="0"/>
          <w:marTop w:val="0"/>
          <w:marBottom w:val="0"/>
          <w:divBdr>
            <w:top w:val="none" w:sz="0" w:space="0" w:color="auto"/>
            <w:left w:val="none" w:sz="0" w:space="0" w:color="auto"/>
            <w:bottom w:val="none" w:sz="0" w:space="0" w:color="auto"/>
            <w:right w:val="none" w:sz="0" w:space="0" w:color="auto"/>
          </w:divBdr>
        </w:div>
        <w:div w:id="286397194">
          <w:marLeft w:val="0"/>
          <w:marRight w:val="0"/>
          <w:marTop w:val="0"/>
          <w:marBottom w:val="0"/>
          <w:divBdr>
            <w:top w:val="none" w:sz="0" w:space="0" w:color="auto"/>
            <w:left w:val="none" w:sz="0" w:space="0" w:color="auto"/>
            <w:bottom w:val="none" w:sz="0" w:space="0" w:color="auto"/>
            <w:right w:val="none" w:sz="0" w:space="0" w:color="auto"/>
          </w:divBdr>
        </w:div>
        <w:div w:id="1774016552">
          <w:marLeft w:val="0"/>
          <w:marRight w:val="0"/>
          <w:marTop w:val="0"/>
          <w:marBottom w:val="0"/>
          <w:divBdr>
            <w:top w:val="none" w:sz="0" w:space="0" w:color="auto"/>
            <w:left w:val="none" w:sz="0" w:space="0" w:color="auto"/>
            <w:bottom w:val="none" w:sz="0" w:space="0" w:color="auto"/>
            <w:right w:val="none" w:sz="0" w:space="0" w:color="auto"/>
          </w:divBdr>
        </w:div>
        <w:div w:id="352729292">
          <w:marLeft w:val="0"/>
          <w:marRight w:val="0"/>
          <w:marTop w:val="0"/>
          <w:marBottom w:val="0"/>
          <w:divBdr>
            <w:top w:val="none" w:sz="0" w:space="0" w:color="auto"/>
            <w:left w:val="none" w:sz="0" w:space="0" w:color="auto"/>
            <w:bottom w:val="none" w:sz="0" w:space="0" w:color="auto"/>
            <w:right w:val="none" w:sz="0" w:space="0" w:color="auto"/>
          </w:divBdr>
        </w:div>
        <w:div w:id="83840056">
          <w:marLeft w:val="0"/>
          <w:marRight w:val="0"/>
          <w:marTop w:val="0"/>
          <w:marBottom w:val="0"/>
          <w:divBdr>
            <w:top w:val="none" w:sz="0" w:space="0" w:color="auto"/>
            <w:left w:val="none" w:sz="0" w:space="0" w:color="auto"/>
            <w:bottom w:val="none" w:sz="0" w:space="0" w:color="auto"/>
            <w:right w:val="none" w:sz="0" w:space="0" w:color="auto"/>
          </w:divBdr>
        </w:div>
        <w:div w:id="820467024">
          <w:marLeft w:val="0"/>
          <w:marRight w:val="0"/>
          <w:marTop w:val="0"/>
          <w:marBottom w:val="0"/>
          <w:divBdr>
            <w:top w:val="none" w:sz="0" w:space="0" w:color="auto"/>
            <w:left w:val="none" w:sz="0" w:space="0" w:color="auto"/>
            <w:bottom w:val="none" w:sz="0" w:space="0" w:color="auto"/>
            <w:right w:val="none" w:sz="0" w:space="0" w:color="auto"/>
          </w:divBdr>
        </w:div>
        <w:div w:id="1895196163">
          <w:marLeft w:val="0"/>
          <w:marRight w:val="0"/>
          <w:marTop w:val="0"/>
          <w:marBottom w:val="0"/>
          <w:divBdr>
            <w:top w:val="none" w:sz="0" w:space="0" w:color="auto"/>
            <w:left w:val="none" w:sz="0" w:space="0" w:color="auto"/>
            <w:bottom w:val="none" w:sz="0" w:space="0" w:color="auto"/>
            <w:right w:val="none" w:sz="0" w:space="0" w:color="auto"/>
          </w:divBdr>
        </w:div>
        <w:div w:id="629090857">
          <w:marLeft w:val="0"/>
          <w:marRight w:val="0"/>
          <w:marTop w:val="0"/>
          <w:marBottom w:val="0"/>
          <w:divBdr>
            <w:top w:val="none" w:sz="0" w:space="0" w:color="auto"/>
            <w:left w:val="none" w:sz="0" w:space="0" w:color="auto"/>
            <w:bottom w:val="none" w:sz="0" w:space="0" w:color="auto"/>
            <w:right w:val="none" w:sz="0" w:space="0" w:color="auto"/>
          </w:divBdr>
        </w:div>
        <w:div w:id="2093507251">
          <w:marLeft w:val="0"/>
          <w:marRight w:val="0"/>
          <w:marTop w:val="0"/>
          <w:marBottom w:val="0"/>
          <w:divBdr>
            <w:top w:val="none" w:sz="0" w:space="0" w:color="auto"/>
            <w:left w:val="none" w:sz="0" w:space="0" w:color="auto"/>
            <w:bottom w:val="none" w:sz="0" w:space="0" w:color="auto"/>
            <w:right w:val="none" w:sz="0" w:space="0" w:color="auto"/>
          </w:divBdr>
        </w:div>
        <w:div w:id="209272380">
          <w:marLeft w:val="0"/>
          <w:marRight w:val="0"/>
          <w:marTop w:val="0"/>
          <w:marBottom w:val="0"/>
          <w:divBdr>
            <w:top w:val="none" w:sz="0" w:space="0" w:color="auto"/>
            <w:left w:val="none" w:sz="0" w:space="0" w:color="auto"/>
            <w:bottom w:val="none" w:sz="0" w:space="0" w:color="auto"/>
            <w:right w:val="none" w:sz="0" w:space="0" w:color="auto"/>
          </w:divBdr>
        </w:div>
        <w:div w:id="320158741">
          <w:marLeft w:val="0"/>
          <w:marRight w:val="0"/>
          <w:marTop w:val="0"/>
          <w:marBottom w:val="0"/>
          <w:divBdr>
            <w:top w:val="none" w:sz="0" w:space="0" w:color="auto"/>
            <w:left w:val="none" w:sz="0" w:space="0" w:color="auto"/>
            <w:bottom w:val="none" w:sz="0" w:space="0" w:color="auto"/>
            <w:right w:val="none" w:sz="0" w:space="0" w:color="auto"/>
          </w:divBdr>
        </w:div>
        <w:div w:id="2130315030">
          <w:marLeft w:val="0"/>
          <w:marRight w:val="0"/>
          <w:marTop w:val="0"/>
          <w:marBottom w:val="0"/>
          <w:divBdr>
            <w:top w:val="none" w:sz="0" w:space="0" w:color="auto"/>
            <w:left w:val="none" w:sz="0" w:space="0" w:color="auto"/>
            <w:bottom w:val="none" w:sz="0" w:space="0" w:color="auto"/>
            <w:right w:val="none" w:sz="0" w:space="0" w:color="auto"/>
          </w:divBdr>
        </w:div>
        <w:div w:id="1450052037">
          <w:marLeft w:val="0"/>
          <w:marRight w:val="0"/>
          <w:marTop w:val="0"/>
          <w:marBottom w:val="0"/>
          <w:divBdr>
            <w:top w:val="none" w:sz="0" w:space="0" w:color="auto"/>
            <w:left w:val="none" w:sz="0" w:space="0" w:color="auto"/>
            <w:bottom w:val="none" w:sz="0" w:space="0" w:color="auto"/>
            <w:right w:val="none" w:sz="0" w:space="0" w:color="auto"/>
          </w:divBdr>
        </w:div>
        <w:div w:id="1576234146">
          <w:marLeft w:val="0"/>
          <w:marRight w:val="0"/>
          <w:marTop w:val="0"/>
          <w:marBottom w:val="0"/>
          <w:divBdr>
            <w:top w:val="none" w:sz="0" w:space="0" w:color="auto"/>
            <w:left w:val="none" w:sz="0" w:space="0" w:color="auto"/>
            <w:bottom w:val="none" w:sz="0" w:space="0" w:color="auto"/>
            <w:right w:val="none" w:sz="0" w:space="0" w:color="auto"/>
          </w:divBdr>
        </w:div>
        <w:div w:id="905920030">
          <w:marLeft w:val="0"/>
          <w:marRight w:val="0"/>
          <w:marTop w:val="0"/>
          <w:marBottom w:val="0"/>
          <w:divBdr>
            <w:top w:val="none" w:sz="0" w:space="0" w:color="auto"/>
            <w:left w:val="none" w:sz="0" w:space="0" w:color="auto"/>
            <w:bottom w:val="none" w:sz="0" w:space="0" w:color="auto"/>
            <w:right w:val="none" w:sz="0" w:space="0" w:color="auto"/>
          </w:divBdr>
        </w:div>
        <w:div w:id="355891522">
          <w:marLeft w:val="0"/>
          <w:marRight w:val="0"/>
          <w:marTop w:val="0"/>
          <w:marBottom w:val="0"/>
          <w:divBdr>
            <w:top w:val="none" w:sz="0" w:space="0" w:color="auto"/>
            <w:left w:val="none" w:sz="0" w:space="0" w:color="auto"/>
            <w:bottom w:val="none" w:sz="0" w:space="0" w:color="auto"/>
            <w:right w:val="none" w:sz="0" w:space="0" w:color="auto"/>
          </w:divBdr>
        </w:div>
        <w:div w:id="318995820">
          <w:marLeft w:val="0"/>
          <w:marRight w:val="0"/>
          <w:marTop w:val="0"/>
          <w:marBottom w:val="0"/>
          <w:divBdr>
            <w:top w:val="none" w:sz="0" w:space="0" w:color="auto"/>
            <w:left w:val="none" w:sz="0" w:space="0" w:color="auto"/>
            <w:bottom w:val="none" w:sz="0" w:space="0" w:color="auto"/>
            <w:right w:val="none" w:sz="0" w:space="0" w:color="auto"/>
          </w:divBdr>
        </w:div>
        <w:div w:id="1195339298">
          <w:marLeft w:val="0"/>
          <w:marRight w:val="0"/>
          <w:marTop w:val="0"/>
          <w:marBottom w:val="0"/>
          <w:divBdr>
            <w:top w:val="none" w:sz="0" w:space="0" w:color="auto"/>
            <w:left w:val="none" w:sz="0" w:space="0" w:color="auto"/>
            <w:bottom w:val="none" w:sz="0" w:space="0" w:color="auto"/>
            <w:right w:val="none" w:sz="0" w:space="0" w:color="auto"/>
          </w:divBdr>
        </w:div>
        <w:div w:id="925529542">
          <w:marLeft w:val="0"/>
          <w:marRight w:val="0"/>
          <w:marTop w:val="0"/>
          <w:marBottom w:val="0"/>
          <w:divBdr>
            <w:top w:val="none" w:sz="0" w:space="0" w:color="auto"/>
            <w:left w:val="none" w:sz="0" w:space="0" w:color="auto"/>
            <w:bottom w:val="none" w:sz="0" w:space="0" w:color="auto"/>
            <w:right w:val="none" w:sz="0" w:space="0" w:color="auto"/>
          </w:divBdr>
        </w:div>
        <w:div w:id="1295253766">
          <w:marLeft w:val="0"/>
          <w:marRight w:val="0"/>
          <w:marTop w:val="0"/>
          <w:marBottom w:val="0"/>
          <w:divBdr>
            <w:top w:val="none" w:sz="0" w:space="0" w:color="auto"/>
            <w:left w:val="none" w:sz="0" w:space="0" w:color="auto"/>
            <w:bottom w:val="none" w:sz="0" w:space="0" w:color="auto"/>
            <w:right w:val="none" w:sz="0" w:space="0" w:color="auto"/>
          </w:divBdr>
        </w:div>
        <w:div w:id="969097292">
          <w:marLeft w:val="0"/>
          <w:marRight w:val="0"/>
          <w:marTop w:val="0"/>
          <w:marBottom w:val="0"/>
          <w:divBdr>
            <w:top w:val="none" w:sz="0" w:space="0" w:color="auto"/>
            <w:left w:val="none" w:sz="0" w:space="0" w:color="auto"/>
            <w:bottom w:val="none" w:sz="0" w:space="0" w:color="auto"/>
            <w:right w:val="none" w:sz="0" w:space="0" w:color="auto"/>
          </w:divBdr>
        </w:div>
        <w:div w:id="1139614306">
          <w:marLeft w:val="0"/>
          <w:marRight w:val="0"/>
          <w:marTop w:val="0"/>
          <w:marBottom w:val="0"/>
          <w:divBdr>
            <w:top w:val="none" w:sz="0" w:space="0" w:color="auto"/>
            <w:left w:val="none" w:sz="0" w:space="0" w:color="auto"/>
            <w:bottom w:val="none" w:sz="0" w:space="0" w:color="auto"/>
            <w:right w:val="none" w:sz="0" w:space="0" w:color="auto"/>
          </w:divBdr>
        </w:div>
        <w:div w:id="441875219">
          <w:marLeft w:val="0"/>
          <w:marRight w:val="0"/>
          <w:marTop w:val="0"/>
          <w:marBottom w:val="0"/>
          <w:divBdr>
            <w:top w:val="none" w:sz="0" w:space="0" w:color="auto"/>
            <w:left w:val="none" w:sz="0" w:space="0" w:color="auto"/>
            <w:bottom w:val="none" w:sz="0" w:space="0" w:color="auto"/>
            <w:right w:val="none" w:sz="0" w:space="0" w:color="auto"/>
          </w:divBdr>
        </w:div>
        <w:div w:id="574439539">
          <w:marLeft w:val="0"/>
          <w:marRight w:val="0"/>
          <w:marTop w:val="0"/>
          <w:marBottom w:val="0"/>
          <w:divBdr>
            <w:top w:val="none" w:sz="0" w:space="0" w:color="auto"/>
            <w:left w:val="none" w:sz="0" w:space="0" w:color="auto"/>
            <w:bottom w:val="none" w:sz="0" w:space="0" w:color="auto"/>
            <w:right w:val="none" w:sz="0" w:space="0" w:color="auto"/>
          </w:divBdr>
        </w:div>
        <w:div w:id="353966720">
          <w:marLeft w:val="0"/>
          <w:marRight w:val="0"/>
          <w:marTop w:val="0"/>
          <w:marBottom w:val="0"/>
          <w:divBdr>
            <w:top w:val="none" w:sz="0" w:space="0" w:color="auto"/>
            <w:left w:val="none" w:sz="0" w:space="0" w:color="auto"/>
            <w:bottom w:val="none" w:sz="0" w:space="0" w:color="auto"/>
            <w:right w:val="none" w:sz="0" w:space="0" w:color="auto"/>
          </w:divBdr>
        </w:div>
        <w:div w:id="1122962868">
          <w:marLeft w:val="0"/>
          <w:marRight w:val="0"/>
          <w:marTop w:val="0"/>
          <w:marBottom w:val="0"/>
          <w:divBdr>
            <w:top w:val="none" w:sz="0" w:space="0" w:color="auto"/>
            <w:left w:val="none" w:sz="0" w:space="0" w:color="auto"/>
            <w:bottom w:val="none" w:sz="0" w:space="0" w:color="auto"/>
            <w:right w:val="none" w:sz="0" w:space="0" w:color="auto"/>
          </w:divBdr>
        </w:div>
        <w:div w:id="1180045346">
          <w:marLeft w:val="0"/>
          <w:marRight w:val="0"/>
          <w:marTop w:val="0"/>
          <w:marBottom w:val="0"/>
          <w:divBdr>
            <w:top w:val="none" w:sz="0" w:space="0" w:color="auto"/>
            <w:left w:val="none" w:sz="0" w:space="0" w:color="auto"/>
            <w:bottom w:val="none" w:sz="0" w:space="0" w:color="auto"/>
            <w:right w:val="none" w:sz="0" w:space="0" w:color="auto"/>
          </w:divBdr>
        </w:div>
        <w:div w:id="1857576659">
          <w:marLeft w:val="0"/>
          <w:marRight w:val="0"/>
          <w:marTop w:val="0"/>
          <w:marBottom w:val="0"/>
          <w:divBdr>
            <w:top w:val="none" w:sz="0" w:space="0" w:color="auto"/>
            <w:left w:val="none" w:sz="0" w:space="0" w:color="auto"/>
            <w:bottom w:val="none" w:sz="0" w:space="0" w:color="auto"/>
            <w:right w:val="none" w:sz="0" w:space="0" w:color="auto"/>
          </w:divBdr>
        </w:div>
        <w:div w:id="2076470224">
          <w:marLeft w:val="0"/>
          <w:marRight w:val="0"/>
          <w:marTop w:val="0"/>
          <w:marBottom w:val="0"/>
          <w:divBdr>
            <w:top w:val="none" w:sz="0" w:space="0" w:color="auto"/>
            <w:left w:val="none" w:sz="0" w:space="0" w:color="auto"/>
            <w:bottom w:val="none" w:sz="0" w:space="0" w:color="auto"/>
            <w:right w:val="none" w:sz="0" w:space="0" w:color="auto"/>
          </w:divBdr>
        </w:div>
        <w:div w:id="835651659">
          <w:marLeft w:val="0"/>
          <w:marRight w:val="0"/>
          <w:marTop w:val="0"/>
          <w:marBottom w:val="0"/>
          <w:divBdr>
            <w:top w:val="none" w:sz="0" w:space="0" w:color="auto"/>
            <w:left w:val="none" w:sz="0" w:space="0" w:color="auto"/>
            <w:bottom w:val="none" w:sz="0" w:space="0" w:color="auto"/>
            <w:right w:val="none" w:sz="0" w:space="0" w:color="auto"/>
          </w:divBdr>
        </w:div>
        <w:div w:id="975111461">
          <w:marLeft w:val="0"/>
          <w:marRight w:val="0"/>
          <w:marTop w:val="0"/>
          <w:marBottom w:val="0"/>
          <w:divBdr>
            <w:top w:val="none" w:sz="0" w:space="0" w:color="auto"/>
            <w:left w:val="none" w:sz="0" w:space="0" w:color="auto"/>
            <w:bottom w:val="none" w:sz="0" w:space="0" w:color="auto"/>
            <w:right w:val="none" w:sz="0" w:space="0" w:color="auto"/>
          </w:divBdr>
        </w:div>
        <w:div w:id="1521771622">
          <w:marLeft w:val="0"/>
          <w:marRight w:val="0"/>
          <w:marTop w:val="0"/>
          <w:marBottom w:val="0"/>
          <w:divBdr>
            <w:top w:val="none" w:sz="0" w:space="0" w:color="auto"/>
            <w:left w:val="none" w:sz="0" w:space="0" w:color="auto"/>
            <w:bottom w:val="none" w:sz="0" w:space="0" w:color="auto"/>
            <w:right w:val="none" w:sz="0" w:space="0" w:color="auto"/>
          </w:divBdr>
        </w:div>
        <w:div w:id="1408183765">
          <w:marLeft w:val="0"/>
          <w:marRight w:val="0"/>
          <w:marTop w:val="0"/>
          <w:marBottom w:val="0"/>
          <w:divBdr>
            <w:top w:val="none" w:sz="0" w:space="0" w:color="auto"/>
            <w:left w:val="none" w:sz="0" w:space="0" w:color="auto"/>
            <w:bottom w:val="none" w:sz="0" w:space="0" w:color="auto"/>
            <w:right w:val="none" w:sz="0" w:space="0" w:color="auto"/>
          </w:divBdr>
        </w:div>
        <w:div w:id="1623148761">
          <w:marLeft w:val="0"/>
          <w:marRight w:val="0"/>
          <w:marTop w:val="0"/>
          <w:marBottom w:val="0"/>
          <w:divBdr>
            <w:top w:val="none" w:sz="0" w:space="0" w:color="auto"/>
            <w:left w:val="none" w:sz="0" w:space="0" w:color="auto"/>
            <w:bottom w:val="none" w:sz="0" w:space="0" w:color="auto"/>
            <w:right w:val="none" w:sz="0" w:space="0" w:color="auto"/>
          </w:divBdr>
        </w:div>
        <w:div w:id="1360009717">
          <w:marLeft w:val="0"/>
          <w:marRight w:val="0"/>
          <w:marTop w:val="0"/>
          <w:marBottom w:val="0"/>
          <w:divBdr>
            <w:top w:val="none" w:sz="0" w:space="0" w:color="auto"/>
            <w:left w:val="none" w:sz="0" w:space="0" w:color="auto"/>
            <w:bottom w:val="none" w:sz="0" w:space="0" w:color="auto"/>
            <w:right w:val="none" w:sz="0" w:space="0" w:color="auto"/>
          </w:divBdr>
        </w:div>
        <w:div w:id="1513377246">
          <w:marLeft w:val="0"/>
          <w:marRight w:val="0"/>
          <w:marTop w:val="0"/>
          <w:marBottom w:val="0"/>
          <w:divBdr>
            <w:top w:val="none" w:sz="0" w:space="0" w:color="auto"/>
            <w:left w:val="none" w:sz="0" w:space="0" w:color="auto"/>
            <w:bottom w:val="none" w:sz="0" w:space="0" w:color="auto"/>
            <w:right w:val="none" w:sz="0" w:space="0" w:color="auto"/>
          </w:divBdr>
        </w:div>
        <w:div w:id="1865361544">
          <w:marLeft w:val="0"/>
          <w:marRight w:val="0"/>
          <w:marTop w:val="0"/>
          <w:marBottom w:val="0"/>
          <w:divBdr>
            <w:top w:val="none" w:sz="0" w:space="0" w:color="auto"/>
            <w:left w:val="none" w:sz="0" w:space="0" w:color="auto"/>
            <w:bottom w:val="none" w:sz="0" w:space="0" w:color="auto"/>
            <w:right w:val="none" w:sz="0" w:space="0" w:color="auto"/>
          </w:divBdr>
        </w:div>
        <w:div w:id="252394500">
          <w:marLeft w:val="0"/>
          <w:marRight w:val="0"/>
          <w:marTop w:val="0"/>
          <w:marBottom w:val="0"/>
          <w:divBdr>
            <w:top w:val="none" w:sz="0" w:space="0" w:color="auto"/>
            <w:left w:val="none" w:sz="0" w:space="0" w:color="auto"/>
            <w:bottom w:val="none" w:sz="0" w:space="0" w:color="auto"/>
            <w:right w:val="none" w:sz="0" w:space="0" w:color="auto"/>
          </w:divBdr>
        </w:div>
        <w:div w:id="45181215">
          <w:marLeft w:val="0"/>
          <w:marRight w:val="0"/>
          <w:marTop w:val="0"/>
          <w:marBottom w:val="0"/>
          <w:divBdr>
            <w:top w:val="none" w:sz="0" w:space="0" w:color="auto"/>
            <w:left w:val="none" w:sz="0" w:space="0" w:color="auto"/>
            <w:bottom w:val="none" w:sz="0" w:space="0" w:color="auto"/>
            <w:right w:val="none" w:sz="0" w:space="0" w:color="auto"/>
          </w:divBdr>
        </w:div>
        <w:div w:id="1980260307">
          <w:marLeft w:val="0"/>
          <w:marRight w:val="0"/>
          <w:marTop w:val="0"/>
          <w:marBottom w:val="0"/>
          <w:divBdr>
            <w:top w:val="none" w:sz="0" w:space="0" w:color="auto"/>
            <w:left w:val="none" w:sz="0" w:space="0" w:color="auto"/>
            <w:bottom w:val="none" w:sz="0" w:space="0" w:color="auto"/>
            <w:right w:val="none" w:sz="0" w:space="0" w:color="auto"/>
          </w:divBdr>
        </w:div>
        <w:div w:id="927812057">
          <w:marLeft w:val="0"/>
          <w:marRight w:val="0"/>
          <w:marTop w:val="0"/>
          <w:marBottom w:val="0"/>
          <w:divBdr>
            <w:top w:val="none" w:sz="0" w:space="0" w:color="auto"/>
            <w:left w:val="none" w:sz="0" w:space="0" w:color="auto"/>
            <w:bottom w:val="none" w:sz="0" w:space="0" w:color="auto"/>
            <w:right w:val="none" w:sz="0" w:space="0" w:color="auto"/>
          </w:divBdr>
        </w:div>
        <w:div w:id="800656978">
          <w:marLeft w:val="0"/>
          <w:marRight w:val="0"/>
          <w:marTop w:val="0"/>
          <w:marBottom w:val="0"/>
          <w:divBdr>
            <w:top w:val="none" w:sz="0" w:space="0" w:color="auto"/>
            <w:left w:val="none" w:sz="0" w:space="0" w:color="auto"/>
            <w:bottom w:val="none" w:sz="0" w:space="0" w:color="auto"/>
            <w:right w:val="none" w:sz="0" w:space="0" w:color="auto"/>
          </w:divBdr>
        </w:div>
        <w:div w:id="1718777387">
          <w:marLeft w:val="0"/>
          <w:marRight w:val="0"/>
          <w:marTop w:val="0"/>
          <w:marBottom w:val="0"/>
          <w:divBdr>
            <w:top w:val="none" w:sz="0" w:space="0" w:color="auto"/>
            <w:left w:val="none" w:sz="0" w:space="0" w:color="auto"/>
            <w:bottom w:val="none" w:sz="0" w:space="0" w:color="auto"/>
            <w:right w:val="none" w:sz="0" w:space="0" w:color="auto"/>
          </w:divBdr>
        </w:div>
        <w:div w:id="2129545768">
          <w:marLeft w:val="0"/>
          <w:marRight w:val="0"/>
          <w:marTop w:val="0"/>
          <w:marBottom w:val="0"/>
          <w:divBdr>
            <w:top w:val="none" w:sz="0" w:space="0" w:color="auto"/>
            <w:left w:val="none" w:sz="0" w:space="0" w:color="auto"/>
            <w:bottom w:val="none" w:sz="0" w:space="0" w:color="auto"/>
            <w:right w:val="none" w:sz="0" w:space="0" w:color="auto"/>
          </w:divBdr>
        </w:div>
        <w:div w:id="268926360">
          <w:marLeft w:val="0"/>
          <w:marRight w:val="0"/>
          <w:marTop w:val="0"/>
          <w:marBottom w:val="0"/>
          <w:divBdr>
            <w:top w:val="none" w:sz="0" w:space="0" w:color="auto"/>
            <w:left w:val="none" w:sz="0" w:space="0" w:color="auto"/>
            <w:bottom w:val="none" w:sz="0" w:space="0" w:color="auto"/>
            <w:right w:val="none" w:sz="0" w:space="0" w:color="auto"/>
          </w:divBdr>
        </w:div>
        <w:div w:id="1412971330">
          <w:marLeft w:val="0"/>
          <w:marRight w:val="0"/>
          <w:marTop w:val="0"/>
          <w:marBottom w:val="0"/>
          <w:divBdr>
            <w:top w:val="none" w:sz="0" w:space="0" w:color="auto"/>
            <w:left w:val="none" w:sz="0" w:space="0" w:color="auto"/>
            <w:bottom w:val="none" w:sz="0" w:space="0" w:color="auto"/>
            <w:right w:val="none" w:sz="0" w:space="0" w:color="auto"/>
          </w:divBdr>
        </w:div>
        <w:div w:id="2067606023">
          <w:marLeft w:val="0"/>
          <w:marRight w:val="0"/>
          <w:marTop w:val="0"/>
          <w:marBottom w:val="0"/>
          <w:divBdr>
            <w:top w:val="none" w:sz="0" w:space="0" w:color="auto"/>
            <w:left w:val="none" w:sz="0" w:space="0" w:color="auto"/>
            <w:bottom w:val="none" w:sz="0" w:space="0" w:color="auto"/>
            <w:right w:val="none" w:sz="0" w:space="0" w:color="auto"/>
          </w:divBdr>
        </w:div>
        <w:div w:id="1919829512">
          <w:marLeft w:val="0"/>
          <w:marRight w:val="0"/>
          <w:marTop w:val="0"/>
          <w:marBottom w:val="0"/>
          <w:divBdr>
            <w:top w:val="none" w:sz="0" w:space="0" w:color="auto"/>
            <w:left w:val="none" w:sz="0" w:space="0" w:color="auto"/>
            <w:bottom w:val="none" w:sz="0" w:space="0" w:color="auto"/>
            <w:right w:val="none" w:sz="0" w:space="0" w:color="auto"/>
          </w:divBdr>
        </w:div>
        <w:div w:id="720324229">
          <w:marLeft w:val="0"/>
          <w:marRight w:val="0"/>
          <w:marTop w:val="0"/>
          <w:marBottom w:val="0"/>
          <w:divBdr>
            <w:top w:val="none" w:sz="0" w:space="0" w:color="auto"/>
            <w:left w:val="none" w:sz="0" w:space="0" w:color="auto"/>
            <w:bottom w:val="none" w:sz="0" w:space="0" w:color="auto"/>
            <w:right w:val="none" w:sz="0" w:space="0" w:color="auto"/>
          </w:divBdr>
        </w:div>
        <w:div w:id="107237186">
          <w:marLeft w:val="0"/>
          <w:marRight w:val="0"/>
          <w:marTop w:val="0"/>
          <w:marBottom w:val="0"/>
          <w:divBdr>
            <w:top w:val="none" w:sz="0" w:space="0" w:color="auto"/>
            <w:left w:val="none" w:sz="0" w:space="0" w:color="auto"/>
            <w:bottom w:val="none" w:sz="0" w:space="0" w:color="auto"/>
            <w:right w:val="none" w:sz="0" w:space="0" w:color="auto"/>
          </w:divBdr>
        </w:div>
        <w:div w:id="672294065">
          <w:marLeft w:val="0"/>
          <w:marRight w:val="0"/>
          <w:marTop w:val="0"/>
          <w:marBottom w:val="0"/>
          <w:divBdr>
            <w:top w:val="none" w:sz="0" w:space="0" w:color="auto"/>
            <w:left w:val="none" w:sz="0" w:space="0" w:color="auto"/>
            <w:bottom w:val="none" w:sz="0" w:space="0" w:color="auto"/>
            <w:right w:val="none" w:sz="0" w:space="0" w:color="auto"/>
          </w:divBdr>
        </w:div>
        <w:div w:id="1965884056">
          <w:marLeft w:val="0"/>
          <w:marRight w:val="0"/>
          <w:marTop w:val="0"/>
          <w:marBottom w:val="0"/>
          <w:divBdr>
            <w:top w:val="none" w:sz="0" w:space="0" w:color="auto"/>
            <w:left w:val="none" w:sz="0" w:space="0" w:color="auto"/>
            <w:bottom w:val="none" w:sz="0" w:space="0" w:color="auto"/>
            <w:right w:val="none" w:sz="0" w:space="0" w:color="auto"/>
          </w:divBdr>
        </w:div>
        <w:div w:id="296837237">
          <w:marLeft w:val="0"/>
          <w:marRight w:val="0"/>
          <w:marTop w:val="0"/>
          <w:marBottom w:val="0"/>
          <w:divBdr>
            <w:top w:val="none" w:sz="0" w:space="0" w:color="auto"/>
            <w:left w:val="none" w:sz="0" w:space="0" w:color="auto"/>
            <w:bottom w:val="none" w:sz="0" w:space="0" w:color="auto"/>
            <w:right w:val="none" w:sz="0" w:space="0" w:color="auto"/>
          </w:divBdr>
        </w:div>
        <w:div w:id="2074235379">
          <w:marLeft w:val="0"/>
          <w:marRight w:val="0"/>
          <w:marTop w:val="0"/>
          <w:marBottom w:val="0"/>
          <w:divBdr>
            <w:top w:val="none" w:sz="0" w:space="0" w:color="auto"/>
            <w:left w:val="none" w:sz="0" w:space="0" w:color="auto"/>
            <w:bottom w:val="none" w:sz="0" w:space="0" w:color="auto"/>
            <w:right w:val="none" w:sz="0" w:space="0" w:color="auto"/>
          </w:divBdr>
        </w:div>
        <w:div w:id="15079847">
          <w:marLeft w:val="0"/>
          <w:marRight w:val="0"/>
          <w:marTop w:val="0"/>
          <w:marBottom w:val="0"/>
          <w:divBdr>
            <w:top w:val="none" w:sz="0" w:space="0" w:color="auto"/>
            <w:left w:val="none" w:sz="0" w:space="0" w:color="auto"/>
            <w:bottom w:val="none" w:sz="0" w:space="0" w:color="auto"/>
            <w:right w:val="none" w:sz="0" w:space="0" w:color="auto"/>
          </w:divBdr>
        </w:div>
        <w:div w:id="488983058">
          <w:marLeft w:val="0"/>
          <w:marRight w:val="0"/>
          <w:marTop w:val="0"/>
          <w:marBottom w:val="0"/>
          <w:divBdr>
            <w:top w:val="none" w:sz="0" w:space="0" w:color="auto"/>
            <w:left w:val="none" w:sz="0" w:space="0" w:color="auto"/>
            <w:bottom w:val="none" w:sz="0" w:space="0" w:color="auto"/>
            <w:right w:val="none" w:sz="0" w:space="0" w:color="auto"/>
          </w:divBdr>
        </w:div>
        <w:div w:id="993607459">
          <w:marLeft w:val="0"/>
          <w:marRight w:val="0"/>
          <w:marTop w:val="0"/>
          <w:marBottom w:val="0"/>
          <w:divBdr>
            <w:top w:val="none" w:sz="0" w:space="0" w:color="auto"/>
            <w:left w:val="none" w:sz="0" w:space="0" w:color="auto"/>
            <w:bottom w:val="none" w:sz="0" w:space="0" w:color="auto"/>
            <w:right w:val="none" w:sz="0" w:space="0" w:color="auto"/>
          </w:divBdr>
        </w:div>
        <w:div w:id="1183399888">
          <w:marLeft w:val="0"/>
          <w:marRight w:val="0"/>
          <w:marTop w:val="0"/>
          <w:marBottom w:val="0"/>
          <w:divBdr>
            <w:top w:val="none" w:sz="0" w:space="0" w:color="auto"/>
            <w:left w:val="none" w:sz="0" w:space="0" w:color="auto"/>
            <w:bottom w:val="none" w:sz="0" w:space="0" w:color="auto"/>
            <w:right w:val="none" w:sz="0" w:space="0" w:color="auto"/>
          </w:divBdr>
        </w:div>
        <w:div w:id="881131891">
          <w:marLeft w:val="0"/>
          <w:marRight w:val="0"/>
          <w:marTop w:val="0"/>
          <w:marBottom w:val="0"/>
          <w:divBdr>
            <w:top w:val="none" w:sz="0" w:space="0" w:color="auto"/>
            <w:left w:val="none" w:sz="0" w:space="0" w:color="auto"/>
            <w:bottom w:val="none" w:sz="0" w:space="0" w:color="auto"/>
            <w:right w:val="none" w:sz="0" w:space="0" w:color="auto"/>
          </w:divBdr>
        </w:div>
        <w:div w:id="856893494">
          <w:marLeft w:val="0"/>
          <w:marRight w:val="0"/>
          <w:marTop w:val="0"/>
          <w:marBottom w:val="0"/>
          <w:divBdr>
            <w:top w:val="none" w:sz="0" w:space="0" w:color="auto"/>
            <w:left w:val="none" w:sz="0" w:space="0" w:color="auto"/>
            <w:bottom w:val="none" w:sz="0" w:space="0" w:color="auto"/>
            <w:right w:val="none" w:sz="0" w:space="0" w:color="auto"/>
          </w:divBdr>
        </w:div>
        <w:div w:id="787234627">
          <w:marLeft w:val="0"/>
          <w:marRight w:val="0"/>
          <w:marTop w:val="0"/>
          <w:marBottom w:val="0"/>
          <w:divBdr>
            <w:top w:val="none" w:sz="0" w:space="0" w:color="auto"/>
            <w:left w:val="none" w:sz="0" w:space="0" w:color="auto"/>
            <w:bottom w:val="none" w:sz="0" w:space="0" w:color="auto"/>
            <w:right w:val="none" w:sz="0" w:space="0" w:color="auto"/>
          </w:divBdr>
        </w:div>
        <w:div w:id="142046955">
          <w:marLeft w:val="0"/>
          <w:marRight w:val="0"/>
          <w:marTop w:val="0"/>
          <w:marBottom w:val="0"/>
          <w:divBdr>
            <w:top w:val="none" w:sz="0" w:space="0" w:color="auto"/>
            <w:left w:val="none" w:sz="0" w:space="0" w:color="auto"/>
            <w:bottom w:val="none" w:sz="0" w:space="0" w:color="auto"/>
            <w:right w:val="none" w:sz="0" w:space="0" w:color="auto"/>
          </w:divBdr>
        </w:div>
        <w:div w:id="1297031843">
          <w:marLeft w:val="0"/>
          <w:marRight w:val="0"/>
          <w:marTop w:val="0"/>
          <w:marBottom w:val="0"/>
          <w:divBdr>
            <w:top w:val="none" w:sz="0" w:space="0" w:color="auto"/>
            <w:left w:val="none" w:sz="0" w:space="0" w:color="auto"/>
            <w:bottom w:val="none" w:sz="0" w:space="0" w:color="auto"/>
            <w:right w:val="none" w:sz="0" w:space="0" w:color="auto"/>
          </w:divBdr>
        </w:div>
        <w:div w:id="1399788285">
          <w:marLeft w:val="0"/>
          <w:marRight w:val="0"/>
          <w:marTop w:val="0"/>
          <w:marBottom w:val="0"/>
          <w:divBdr>
            <w:top w:val="none" w:sz="0" w:space="0" w:color="auto"/>
            <w:left w:val="none" w:sz="0" w:space="0" w:color="auto"/>
            <w:bottom w:val="none" w:sz="0" w:space="0" w:color="auto"/>
            <w:right w:val="none" w:sz="0" w:space="0" w:color="auto"/>
          </w:divBdr>
        </w:div>
        <w:div w:id="2073386680">
          <w:marLeft w:val="0"/>
          <w:marRight w:val="0"/>
          <w:marTop w:val="0"/>
          <w:marBottom w:val="0"/>
          <w:divBdr>
            <w:top w:val="none" w:sz="0" w:space="0" w:color="auto"/>
            <w:left w:val="none" w:sz="0" w:space="0" w:color="auto"/>
            <w:bottom w:val="none" w:sz="0" w:space="0" w:color="auto"/>
            <w:right w:val="none" w:sz="0" w:space="0" w:color="auto"/>
          </w:divBdr>
        </w:div>
        <w:div w:id="1727292495">
          <w:marLeft w:val="0"/>
          <w:marRight w:val="0"/>
          <w:marTop w:val="0"/>
          <w:marBottom w:val="0"/>
          <w:divBdr>
            <w:top w:val="none" w:sz="0" w:space="0" w:color="auto"/>
            <w:left w:val="none" w:sz="0" w:space="0" w:color="auto"/>
            <w:bottom w:val="none" w:sz="0" w:space="0" w:color="auto"/>
            <w:right w:val="none" w:sz="0" w:space="0" w:color="auto"/>
          </w:divBdr>
        </w:div>
        <w:div w:id="1372456699">
          <w:marLeft w:val="0"/>
          <w:marRight w:val="0"/>
          <w:marTop w:val="0"/>
          <w:marBottom w:val="0"/>
          <w:divBdr>
            <w:top w:val="none" w:sz="0" w:space="0" w:color="auto"/>
            <w:left w:val="none" w:sz="0" w:space="0" w:color="auto"/>
            <w:bottom w:val="none" w:sz="0" w:space="0" w:color="auto"/>
            <w:right w:val="none" w:sz="0" w:space="0" w:color="auto"/>
          </w:divBdr>
        </w:div>
        <w:div w:id="1230848036">
          <w:marLeft w:val="0"/>
          <w:marRight w:val="0"/>
          <w:marTop w:val="0"/>
          <w:marBottom w:val="0"/>
          <w:divBdr>
            <w:top w:val="none" w:sz="0" w:space="0" w:color="auto"/>
            <w:left w:val="none" w:sz="0" w:space="0" w:color="auto"/>
            <w:bottom w:val="none" w:sz="0" w:space="0" w:color="auto"/>
            <w:right w:val="none" w:sz="0" w:space="0" w:color="auto"/>
          </w:divBdr>
        </w:div>
        <w:div w:id="767654232">
          <w:marLeft w:val="0"/>
          <w:marRight w:val="0"/>
          <w:marTop w:val="0"/>
          <w:marBottom w:val="0"/>
          <w:divBdr>
            <w:top w:val="none" w:sz="0" w:space="0" w:color="auto"/>
            <w:left w:val="none" w:sz="0" w:space="0" w:color="auto"/>
            <w:bottom w:val="none" w:sz="0" w:space="0" w:color="auto"/>
            <w:right w:val="none" w:sz="0" w:space="0" w:color="auto"/>
          </w:divBdr>
        </w:div>
        <w:div w:id="1435637433">
          <w:marLeft w:val="0"/>
          <w:marRight w:val="0"/>
          <w:marTop w:val="0"/>
          <w:marBottom w:val="0"/>
          <w:divBdr>
            <w:top w:val="none" w:sz="0" w:space="0" w:color="auto"/>
            <w:left w:val="none" w:sz="0" w:space="0" w:color="auto"/>
            <w:bottom w:val="none" w:sz="0" w:space="0" w:color="auto"/>
            <w:right w:val="none" w:sz="0" w:space="0" w:color="auto"/>
          </w:divBdr>
        </w:div>
        <w:div w:id="1028684162">
          <w:marLeft w:val="0"/>
          <w:marRight w:val="0"/>
          <w:marTop w:val="0"/>
          <w:marBottom w:val="0"/>
          <w:divBdr>
            <w:top w:val="none" w:sz="0" w:space="0" w:color="auto"/>
            <w:left w:val="none" w:sz="0" w:space="0" w:color="auto"/>
            <w:bottom w:val="none" w:sz="0" w:space="0" w:color="auto"/>
            <w:right w:val="none" w:sz="0" w:space="0" w:color="auto"/>
          </w:divBdr>
        </w:div>
        <w:div w:id="663750226">
          <w:marLeft w:val="0"/>
          <w:marRight w:val="0"/>
          <w:marTop w:val="0"/>
          <w:marBottom w:val="0"/>
          <w:divBdr>
            <w:top w:val="none" w:sz="0" w:space="0" w:color="auto"/>
            <w:left w:val="none" w:sz="0" w:space="0" w:color="auto"/>
            <w:bottom w:val="none" w:sz="0" w:space="0" w:color="auto"/>
            <w:right w:val="none" w:sz="0" w:space="0" w:color="auto"/>
          </w:divBdr>
        </w:div>
        <w:div w:id="2031491889">
          <w:marLeft w:val="0"/>
          <w:marRight w:val="0"/>
          <w:marTop w:val="0"/>
          <w:marBottom w:val="0"/>
          <w:divBdr>
            <w:top w:val="none" w:sz="0" w:space="0" w:color="auto"/>
            <w:left w:val="none" w:sz="0" w:space="0" w:color="auto"/>
            <w:bottom w:val="none" w:sz="0" w:space="0" w:color="auto"/>
            <w:right w:val="none" w:sz="0" w:space="0" w:color="auto"/>
          </w:divBdr>
        </w:div>
        <w:div w:id="708334603">
          <w:marLeft w:val="0"/>
          <w:marRight w:val="0"/>
          <w:marTop w:val="0"/>
          <w:marBottom w:val="0"/>
          <w:divBdr>
            <w:top w:val="none" w:sz="0" w:space="0" w:color="auto"/>
            <w:left w:val="none" w:sz="0" w:space="0" w:color="auto"/>
            <w:bottom w:val="none" w:sz="0" w:space="0" w:color="auto"/>
            <w:right w:val="none" w:sz="0" w:space="0" w:color="auto"/>
          </w:divBdr>
        </w:div>
        <w:div w:id="1026760649">
          <w:marLeft w:val="0"/>
          <w:marRight w:val="0"/>
          <w:marTop w:val="0"/>
          <w:marBottom w:val="0"/>
          <w:divBdr>
            <w:top w:val="none" w:sz="0" w:space="0" w:color="auto"/>
            <w:left w:val="none" w:sz="0" w:space="0" w:color="auto"/>
            <w:bottom w:val="none" w:sz="0" w:space="0" w:color="auto"/>
            <w:right w:val="none" w:sz="0" w:space="0" w:color="auto"/>
          </w:divBdr>
        </w:div>
        <w:div w:id="49698828">
          <w:marLeft w:val="0"/>
          <w:marRight w:val="0"/>
          <w:marTop w:val="0"/>
          <w:marBottom w:val="0"/>
          <w:divBdr>
            <w:top w:val="none" w:sz="0" w:space="0" w:color="auto"/>
            <w:left w:val="none" w:sz="0" w:space="0" w:color="auto"/>
            <w:bottom w:val="none" w:sz="0" w:space="0" w:color="auto"/>
            <w:right w:val="none" w:sz="0" w:space="0" w:color="auto"/>
          </w:divBdr>
        </w:div>
        <w:div w:id="1838110039">
          <w:marLeft w:val="0"/>
          <w:marRight w:val="0"/>
          <w:marTop w:val="0"/>
          <w:marBottom w:val="0"/>
          <w:divBdr>
            <w:top w:val="none" w:sz="0" w:space="0" w:color="auto"/>
            <w:left w:val="none" w:sz="0" w:space="0" w:color="auto"/>
            <w:bottom w:val="none" w:sz="0" w:space="0" w:color="auto"/>
            <w:right w:val="none" w:sz="0" w:space="0" w:color="auto"/>
          </w:divBdr>
        </w:div>
        <w:div w:id="2137986449">
          <w:marLeft w:val="0"/>
          <w:marRight w:val="0"/>
          <w:marTop w:val="0"/>
          <w:marBottom w:val="0"/>
          <w:divBdr>
            <w:top w:val="none" w:sz="0" w:space="0" w:color="auto"/>
            <w:left w:val="none" w:sz="0" w:space="0" w:color="auto"/>
            <w:bottom w:val="none" w:sz="0" w:space="0" w:color="auto"/>
            <w:right w:val="none" w:sz="0" w:space="0" w:color="auto"/>
          </w:divBdr>
        </w:div>
        <w:div w:id="1657413900">
          <w:marLeft w:val="0"/>
          <w:marRight w:val="0"/>
          <w:marTop w:val="0"/>
          <w:marBottom w:val="0"/>
          <w:divBdr>
            <w:top w:val="none" w:sz="0" w:space="0" w:color="auto"/>
            <w:left w:val="none" w:sz="0" w:space="0" w:color="auto"/>
            <w:bottom w:val="none" w:sz="0" w:space="0" w:color="auto"/>
            <w:right w:val="none" w:sz="0" w:space="0" w:color="auto"/>
          </w:divBdr>
        </w:div>
        <w:div w:id="1591699070">
          <w:marLeft w:val="0"/>
          <w:marRight w:val="0"/>
          <w:marTop w:val="0"/>
          <w:marBottom w:val="0"/>
          <w:divBdr>
            <w:top w:val="none" w:sz="0" w:space="0" w:color="auto"/>
            <w:left w:val="none" w:sz="0" w:space="0" w:color="auto"/>
            <w:bottom w:val="none" w:sz="0" w:space="0" w:color="auto"/>
            <w:right w:val="none" w:sz="0" w:space="0" w:color="auto"/>
          </w:divBdr>
        </w:div>
        <w:div w:id="629093578">
          <w:marLeft w:val="0"/>
          <w:marRight w:val="0"/>
          <w:marTop w:val="0"/>
          <w:marBottom w:val="0"/>
          <w:divBdr>
            <w:top w:val="none" w:sz="0" w:space="0" w:color="auto"/>
            <w:left w:val="none" w:sz="0" w:space="0" w:color="auto"/>
            <w:bottom w:val="none" w:sz="0" w:space="0" w:color="auto"/>
            <w:right w:val="none" w:sz="0" w:space="0" w:color="auto"/>
          </w:divBdr>
        </w:div>
        <w:div w:id="1180314598">
          <w:marLeft w:val="0"/>
          <w:marRight w:val="0"/>
          <w:marTop w:val="0"/>
          <w:marBottom w:val="0"/>
          <w:divBdr>
            <w:top w:val="none" w:sz="0" w:space="0" w:color="auto"/>
            <w:left w:val="none" w:sz="0" w:space="0" w:color="auto"/>
            <w:bottom w:val="none" w:sz="0" w:space="0" w:color="auto"/>
            <w:right w:val="none" w:sz="0" w:space="0" w:color="auto"/>
          </w:divBdr>
        </w:div>
        <w:div w:id="949777751">
          <w:marLeft w:val="0"/>
          <w:marRight w:val="0"/>
          <w:marTop w:val="0"/>
          <w:marBottom w:val="0"/>
          <w:divBdr>
            <w:top w:val="none" w:sz="0" w:space="0" w:color="auto"/>
            <w:left w:val="none" w:sz="0" w:space="0" w:color="auto"/>
            <w:bottom w:val="none" w:sz="0" w:space="0" w:color="auto"/>
            <w:right w:val="none" w:sz="0" w:space="0" w:color="auto"/>
          </w:divBdr>
        </w:div>
        <w:div w:id="1204948898">
          <w:marLeft w:val="0"/>
          <w:marRight w:val="0"/>
          <w:marTop w:val="0"/>
          <w:marBottom w:val="0"/>
          <w:divBdr>
            <w:top w:val="none" w:sz="0" w:space="0" w:color="auto"/>
            <w:left w:val="none" w:sz="0" w:space="0" w:color="auto"/>
            <w:bottom w:val="none" w:sz="0" w:space="0" w:color="auto"/>
            <w:right w:val="none" w:sz="0" w:space="0" w:color="auto"/>
          </w:divBdr>
        </w:div>
        <w:div w:id="1482574502">
          <w:marLeft w:val="0"/>
          <w:marRight w:val="0"/>
          <w:marTop w:val="0"/>
          <w:marBottom w:val="0"/>
          <w:divBdr>
            <w:top w:val="none" w:sz="0" w:space="0" w:color="auto"/>
            <w:left w:val="none" w:sz="0" w:space="0" w:color="auto"/>
            <w:bottom w:val="none" w:sz="0" w:space="0" w:color="auto"/>
            <w:right w:val="none" w:sz="0" w:space="0" w:color="auto"/>
          </w:divBdr>
        </w:div>
        <w:div w:id="1904100277">
          <w:marLeft w:val="0"/>
          <w:marRight w:val="0"/>
          <w:marTop w:val="0"/>
          <w:marBottom w:val="0"/>
          <w:divBdr>
            <w:top w:val="none" w:sz="0" w:space="0" w:color="auto"/>
            <w:left w:val="none" w:sz="0" w:space="0" w:color="auto"/>
            <w:bottom w:val="none" w:sz="0" w:space="0" w:color="auto"/>
            <w:right w:val="none" w:sz="0" w:space="0" w:color="auto"/>
          </w:divBdr>
        </w:div>
        <w:div w:id="59181110">
          <w:marLeft w:val="0"/>
          <w:marRight w:val="0"/>
          <w:marTop w:val="0"/>
          <w:marBottom w:val="0"/>
          <w:divBdr>
            <w:top w:val="none" w:sz="0" w:space="0" w:color="auto"/>
            <w:left w:val="none" w:sz="0" w:space="0" w:color="auto"/>
            <w:bottom w:val="none" w:sz="0" w:space="0" w:color="auto"/>
            <w:right w:val="none" w:sz="0" w:space="0" w:color="auto"/>
          </w:divBdr>
        </w:div>
        <w:div w:id="225844899">
          <w:marLeft w:val="0"/>
          <w:marRight w:val="0"/>
          <w:marTop w:val="0"/>
          <w:marBottom w:val="0"/>
          <w:divBdr>
            <w:top w:val="none" w:sz="0" w:space="0" w:color="auto"/>
            <w:left w:val="none" w:sz="0" w:space="0" w:color="auto"/>
            <w:bottom w:val="none" w:sz="0" w:space="0" w:color="auto"/>
            <w:right w:val="none" w:sz="0" w:space="0" w:color="auto"/>
          </w:divBdr>
        </w:div>
        <w:div w:id="1499806116">
          <w:marLeft w:val="0"/>
          <w:marRight w:val="0"/>
          <w:marTop w:val="0"/>
          <w:marBottom w:val="0"/>
          <w:divBdr>
            <w:top w:val="none" w:sz="0" w:space="0" w:color="auto"/>
            <w:left w:val="none" w:sz="0" w:space="0" w:color="auto"/>
            <w:bottom w:val="none" w:sz="0" w:space="0" w:color="auto"/>
            <w:right w:val="none" w:sz="0" w:space="0" w:color="auto"/>
          </w:divBdr>
        </w:div>
        <w:div w:id="1739546624">
          <w:marLeft w:val="0"/>
          <w:marRight w:val="0"/>
          <w:marTop w:val="0"/>
          <w:marBottom w:val="0"/>
          <w:divBdr>
            <w:top w:val="none" w:sz="0" w:space="0" w:color="auto"/>
            <w:left w:val="none" w:sz="0" w:space="0" w:color="auto"/>
            <w:bottom w:val="none" w:sz="0" w:space="0" w:color="auto"/>
            <w:right w:val="none" w:sz="0" w:space="0" w:color="auto"/>
          </w:divBdr>
        </w:div>
        <w:div w:id="285812986">
          <w:marLeft w:val="0"/>
          <w:marRight w:val="0"/>
          <w:marTop w:val="0"/>
          <w:marBottom w:val="0"/>
          <w:divBdr>
            <w:top w:val="none" w:sz="0" w:space="0" w:color="auto"/>
            <w:left w:val="none" w:sz="0" w:space="0" w:color="auto"/>
            <w:bottom w:val="none" w:sz="0" w:space="0" w:color="auto"/>
            <w:right w:val="none" w:sz="0" w:space="0" w:color="auto"/>
          </w:divBdr>
        </w:div>
        <w:div w:id="509179759">
          <w:marLeft w:val="0"/>
          <w:marRight w:val="0"/>
          <w:marTop w:val="0"/>
          <w:marBottom w:val="0"/>
          <w:divBdr>
            <w:top w:val="none" w:sz="0" w:space="0" w:color="auto"/>
            <w:left w:val="none" w:sz="0" w:space="0" w:color="auto"/>
            <w:bottom w:val="none" w:sz="0" w:space="0" w:color="auto"/>
            <w:right w:val="none" w:sz="0" w:space="0" w:color="auto"/>
          </w:divBdr>
        </w:div>
        <w:div w:id="309794794">
          <w:marLeft w:val="0"/>
          <w:marRight w:val="0"/>
          <w:marTop w:val="0"/>
          <w:marBottom w:val="0"/>
          <w:divBdr>
            <w:top w:val="none" w:sz="0" w:space="0" w:color="auto"/>
            <w:left w:val="none" w:sz="0" w:space="0" w:color="auto"/>
            <w:bottom w:val="none" w:sz="0" w:space="0" w:color="auto"/>
            <w:right w:val="none" w:sz="0" w:space="0" w:color="auto"/>
          </w:divBdr>
        </w:div>
        <w:div w:id="2013101794">
          <w:marLeft w:val="0"/>
          <w:marRight w:val="0"/>
          <w:marTop w:val="0"/>
          <w:marBottom w:val="0"/>
          <w:divBdr>
            <w:top w:val="none" w:sz="0" w:space="0" w:color="auto"/>
            <w:left w:val="none" w:sz="0" w:space="0" w:color="auto"/>
            <w:bottom w:val="none" w:sz="0" w:space="0" w:color="auto"/>
            <w:right w:val="none" w:sz="0" w:space="0" w:color="auto"/>
          </w:divBdr>
        </w:div>
        <w:div w:id="108969169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498543546">
          <w:marLeft w:val="0"/>
          <w:marRight w:val="0"/>
          <w:marTop w:val="0"/>
          <w:marBottom w:val="0"/>
          <w:divBdr>
            <w:top w:val="none" w:sz="0" w:space="0" w:color="auto"/>
            <w:left w:val="none" w:sz="0" w:space="0" w:color="auto"/>
            <w:bottom w:val="none" w:sz="0" w:space="0" w:color="auto"/>
            <w:right w:val="none" w:sz="0" w:space="0" w:color="auto"/>
          </w:divBdr>
        </w:div>
        <w:div w:id="37245635">
          <w:marLeft w:val="0"/>
          <w:marRight w:val="0"/>
          <w:marTop w:val="0"/>
          <w:marBottom w:val="0"/>
          <w:divBdr>
            <w:top w:val="none" w:sz="0" w:space="0" w:color="auto"/>
            <w:left w:val="none" w:sz="0" w:space="0" w:color="auto"/>
            <w:bottom w:val="none" w:sz="0" w:space="0" w:color="auto"/>
            <w:right w:val="none" w:sz="0" w:space="0" w:color="auto"/>
          </w:divBdr>
        </w:div>
        <w:div w:id="765030823">
          <w:marLeft w:val="0"/>
          <w:marRight w:val="0"/>
          <w:marTop w:val="0"/>
          <w:marBottom w:val="0"/>
          <w:divBdr>
            <w:top w:val="none" w:sz="0" w:space="0" w:color="auto"/>
            <w:left w:val="none" w:sz="0" w:space="0" w:color="auto"/>
            <w:bottom w:val="none" w:sz="0" w:space="0" w:color="auto"/>
            <w:right w:val="none" w:sz="0" w:space="0" w:color="auto"/>
          </w:divBdr>
        </w:div>
        <w:div w:id="786894227">
          <w:marLeft w:val="0"/>
          <w:marRight w:val="0"/>
          <w:marTop w:val="0"/>
          <w:marBottom w:val="0"/>
          <w:divBdr>
            <w:top w:val="none" w:sz="0" w:space="0" w:color="auto"/>
            <w:left w:val="none" w:sz="0" w:space="0" w:color="auto"/>
            <w:bottom w:val="none" w:sz="0" w:space="0" w:color="auto"/>
            <w:right w:val="none" w:sz="0" w:space="0" w:color="auto"/>
          </w:divBdr>
        </w:div>
        <w:div w:id="1045058756">
          <w:marLeft w:val="0"/>
          <w:marRight w:val="0"/>
          <w:marTop w:val="0"/>
          <w:marBottom w:val="0"/>
          <w:divBdr>
            <w:top w:val="none" w:sz="0" w:space="0" w:color="auto"/>
            <w:left w:val="none" w:sz="0" w:space="0" w:color="auto"/>
            <w:bottom w:val="none" w:sz="0" w:space="0" w:color="auto"/>
            <w:right w:val="none" w:sz="0" w:space="0" w:color="auto"/>
          </w:divBdr>
        </w:div>
        <w:div w:id="113404725">
          <w:marLeft w:val="0"/>
          <w:marRight w:val="0"/>
          <w:marTop w:val="0"/>
          <w:marBottom w:val="0"/>
          <w:divBdr>
            <w:top w:val="none" w:sz="0" w:space="0" w:color="auto"/>
            <w:left w:val="none" w:sz="0" w:space="0" w:color="auto"/>
            <w:bottom w:val="none" w:sz="0" w:space="0" w:color="auto"/>
            <w:right w:val="none" w:sz="0" w:space="0" w:color="auto"/>
          </w:divBdr>
        </w:div>
        <w:div w:id="161552303">
          <w:marLeft w:val="0"/>
          <w:marRight w:val="0"/>
          <w:marTop w:val="0"/>
          <w:marBottom w:val="0"/>
          <w:divBdr>
            <w:top w:val="none" w:sz="0" w:space="0" w:color="auto"/>
            <w:left w:val="none" w:sz="0" w:space="0" w:color="auto"/>
            <w:bottom w:val="none" w:sz="0" w:space="0" w:color="auto"/>
            <w:right w:val="none" w:sz="0" w:space="0" w:color="auto"/>
          </w:divBdr>
        </w:div>
        <w:div w:id="667439032">
          <w:marLeft w:val="0"/>
          <w:marRight w:val="0"/>
          <w:marTop w:val="0"/>
          <w:marBottom w:val="0"/>
          <w:divBdr>
            <w:top w:val="none" w:sz="0" w:space="0" w:color="auto"/>
            <w:left w:val="none" w:sz="0" w:space="0" w:color="auto"/>
            <w:bottom w:val="none" w:sz="0" w:space="0" w:color="auto"/>
            <w:right w:val="none" w:sz="0" w:space="0" w:color="auto"/>
          </w:divBdr>
        </w:div>
        <w:div w:id="1800027753">
          <w:marLeft w:val="0"/>
          <w:marRight w:val="0"/>
          <w:marTop w:val="0"/>
          <w:marBottom w:val="0"/>
          <w:divBdr>
            <w:top w:val="none" w:sz="0" w:space="0" w:color="auto"/>
            <w:left w:val="none" w:sz="0" w:space="0" w:color="auto"/>
            <w:bottom w:val="none" w:sz="0" w:space="0" w:color="auto"/>
            <w:right w:val="none" w:sz="0" w:space="0" w:color="auto"/>
          </w:divBdr>
        </w:div>
        <w:div w:id="1607495259">
          <w:marLeft w:val="0"/>
          <w:marRight w:val="0"/>
          <w:marTop w:val="0"/>
          <w:marBottom w:val="0"/>
          <w:divBdr>
            <w:top w:val="none" w:sz="0" w:space="0" w:color="auto"/>
            <w:left w:val="none" w:sz="0" w:space="0" w:color="auto"/>
            <w:bottom w:val="none" w:sz="0" w:space="0" w:color="auto"/>
            <w:right w:val="none" w:sz="0" w:space="0" w:color="auto"/>
          </w:divBdr>
        </w:div>
        <w:div w:id="1223633528">
          <w:marLeft w:val="0"/>
          <w:marRight w:val="0"/>
          <w:marTop w:val="0"/>
          <w:marBottom w:val="0"/>
          <w:divBdr>
            <w:top w:val="none" w:sz="0" w:space="0" w:color="auto"/>
            <w:left w:val="none" w:sz="0" w:space="0" w:color="auto"/>
            <w:bottom w:val="none" w:sz="0" w:space="0" w:color="auto"/>
            <w:right w:val="none" w:sz="0" w:space="0" w:color="auto"/>
          </w:divBdr>
        </w:div>
        <w:div w:id="1529374127">
          <w:marLeft w:val="0"/>
          <w:marRight w:val="0"/>
          <w:marTop w:val="0"/>
          <w:marBottom w:val="0"/>
          <w:divBdr>
            <w:top w:val="none" w:sz="0" w:space="0" w:color="auto"/>
            <w:left w:val="none" w:sz="0" w:space="0" w:color="auto"/>
            <w:bottom w:val="none" w:sz="0" w:space="0" w:color="auto"/>
            <w:right w:val="none" w:sz="0" w:space="0" w:color="auto"/>
          </w:divBdr>
        </w:div>
        <w:div w:id="45378118">
          <w:marLeft w:val="0"/>
          <w:marRight w:val="0"/>
          <w:marTop w:val="0"/>
          <w:marBottom w:val="0"/>
          <w:divBdr>
            <w:top w:val="none" w:sz="0" w:space="0" w:color="auto"/>
            <w:left w:val="none" w:sz="0" w:space="0" w:color="auto"/>
            <w:bottom w:val="none" w:sz="0" w:space="0" w:color="auto"/>
            <w:right w:val="none" w:sz="0" w:space="0" w:color="auto"/>
          </w:divBdr>
        </w:div>
        <w:div w:id="463695375">
          <w:marLeft w:val="0"/>
          <w:marRight w:val="0"/>
          <w:marTop w:val="0"/>
          <w:marBottom w:val="0"/>
          <w:divBdr>
            <w:top w:val="none" w:sz="0" w:space="0" w:color="auto"/>
            <w:left w:val="none" w:sz="0" w:space="0" w:color="auto"/>
            <w:bottom w:val="none" w:sz="0" w:space="0" w:color="auto"/>
            <w:right w:val="none" w:sz="0" w:space="0" w:color="auto"/>
          </w:divBdr>
        </w:div>
        <w:div w:id="1451974341">
          <w:marLeft w:val="0"/>
          <w:marRight w:val="0"/>
          <w:marTop w:val="0"/>
          <w:marBottom w:val="0"/>
          <w:divBdr>
            <w:top w:val="none" w:sz="0" w:space="0" w:color="auto"/>
            <w:left w:val="none" w:sz="0" w:space="0" w:color="auto"/>
            <w:bottom w:val="none" w:sz="0" w:space="0" w:color="auto"/>
            <w:right w:val="none" w:sz="0" w:space="0" w:color="auto"/>
          </w:divBdr>
        </w:div>
        <w:div w:id="1528252792">
          <w:marLeft w:val="0"/>
          <w:marRight w:val="0"/>
          <w:marTop w:val="0"/>
          <w:marBottom w:val="0"/>
          <w:divBdr>
            <w:top w:val="none" w:sz="0" w:space="0" w:color="auto"/>
            <w:left w:val="none" w:sz="0" w:space="0" w:color="auto"/>
            <w:bottom w:val="none" w:sz="0" w:space="0" w:color="auto"/>
            <w:right w:val="none" w:sz="0" w:space="0" w:color="auto"/>
          </w:divBdr>
        </w:div>
        <w:div w:id="475998682">
          <w:marLeft w:val="0"/>
          <w:marRight w:val="0"/>
          <w:marTop w:val="0"/>
          <w:marBottom w:val="0"/>
          <w:divBdr>
            <w:top w:val="none" w:sz="0" w:space="0" w:color="auto"/>
            <w:left w:val="none" w:sz="0" w:space="0" w:color="auto"/>
            <w:bottom w:val="none" w:sz="0" w:space="0" w:color="auto"/>
            <w:right w:val="none" w:sz="0" w:space="0" w:color="auto"/>
          </w:divBdr>
        </w:div>
        <w:div w:id="712730175">
          <w:marLeft w:val="0"/>
          <w:marRight w:val="0"/>
          <w:marTop w:val="0"/>
          <w:marBottom w:val="0"/>
          <w:divBdr>
            <w:top w:val="none" w:sz="0" w:space="0" w:color="auto"/>
            <w:left w:val="none" w:sz="0" w:space="0" w:color="auto"/>
            <w:bottom w:val="none" w:sz="0" w:space="0" w:color="auto"/>
            <w:right w:val="none" w:sz="0" w:space="0" w:color="auto"/>
          </w:divBdr>
        </w:div>
        <w:div w:id="814881943">
          <w:marLeft w:val="0"/>
          <w:marRight w:val="0"/>
          <w:marTop w:val="0"/>
          <w:marBottom w:val="0"/>
          <w:divBdr>
            <w:top w:val="none" w:sz="0" w:space="0" w:color="auto"/>
            <w:left w:val="none" w:sz="0" w:space="0" w:color="auto"/>
            <w:bottom w:val="none" w:sz="0" w:space="0" w:color="auto"/>
            <w:right w:val="none" w:sz="0" w:space="0" w:color="auto"/>
          </w:divBdr>
        </w:div>
        <w:div w:id="1510870420">
          <w:marLeft w:val="0"/>
          <w:marRight w:val="0"/>
          <w:marTop w:val="0"/>
          <w:marBottom w:val="0"/>
          <w:divBdr>
            <w:top w:val="none" w:sz="0" w:space="0" w:color="auto"/>
            <w:left w:val="none" w:sz="0" w:space="0" w:color="auto"/>
            <w:bottom w:val="none" w:sz="0" w:space="0" w:color="auto"/>
            <w:right w:val="none" w:sz="0" w:space="0" w:color="auto"/>
          </w:divBdr>
        </w:div>
        <w:div w:id="1915819042">
          <w:marLeft w:val="0"/>
          <w:marRight w:val="0"/>
          <w:marTop w:val="0"/>
          <w:marBottom w:val="0"/>
          <w:divBdr>
            <w:top w:val="none" w:sz="0" w:space="0" w:color="auto"/>
            <w:left w:val="none" w:sz="0" w:space="0" w:color="auto"/>
            <w:bottom w:val="none" w:sz="0" w:space="0" w:color="auto"/>
            <w:right w:val="none" w:sz="0" w:space="0" w:color="auto"/>
          </w:divBdr>
        </w:div>
        <w:div w:id="1508978748">
          <w:marLeft w:val="0"/>
          <w:marRight w:val="0"/>
          <w:marTop w:val="0"/>
          <w:marBottom w:val="0"/>
          <w:divBdr>
            <w:top w:val="none" w:sz="0" w:space="0" w:color="auto"/>
            <w:left w:val="none" w:sz="0" w:space="0" w:color="auto"/>
            <w:bottom w:val="none" w:sz="0" w:space="0" w:color="auto"/>
            <w:right w:val="none" w:sz="0" w:space="0" w:color="auto"/>
          </w:divBdr>
        </w:div>
        <w:div w:id="316616997">
          <w:marLeft w:val="0"/>
          <w:marRight w:val="0"/>
          <w:marTop w:val="0"/>
          <w:marBottom w:val="0"/>
          <w:divBdr>
            <w:top w:val="none" w:sz="0" w:space="0" w:color="auto"/>
            <w:left w:val="none" w:sz="0" w:space="0" w:color="auto"/>
            <w:bottom w:val="none" w:sz="0" w:space="0" w:color="auto"/>
            <w:right w:val="none" w:sz="0" w:space="0" w:color="auto"/>
          </w:divBdr>
        </w:div>
        <w:div w:id="1757677056">
          <w:marLeft w:val="0"/>
          <w:marRight w:val="0"/>
          <w:marTop w:val="0"/>
          <w:marBottom w:val="0"/>
          <w:divBdr>
            <w:top w:val="none" w:sz="0" w:space="0" w:color="auto"/>
            <w:left w:val="none" w:sz="0" w:space="0" w:color="auto"/>
            <w:bottom w:val="none" w:sz="0" w:space="0" w:color="auto"/>
            <w:right w:val="none" w:sz="0" w:space="0" w:color="auto"/>
          </w:divBdr>
        </w:div>
        <w:div w:id="838229004">
          <w:marLeft w:val="0"/>
          <w:marRight w:val="0"/>
          <w:marTop w:val="0"/>
          <w:marBottom w:val="0"/>
          <w:divBdr>
            <w:top w:val="none" w:sz="0" w:space="0" w:color="auto"/>
            <w:left w:val="none" w:sz="0" w:space="0" w:color="auto"/>
            <w:bottom w:val="none" w:sz="0" w:space="0" w:color="auto"/>
            <w:right w:val="none" w:sz="0" w:space="0" w:color="auto"/>
          </w:divBdr>
        </w:div>
        <w:div w:id="1369112784">
          <w:marLeft w:val="0"/>
          <w:marRight w:val="0"/>
          <w:marTop w:val="0"/>
          <w:marBottom w:val="0"/>
          <w:divBdr>
            <w:top w:val="none" w:sz="0" w:space="0" w:color="auto"/>
            <w:left w:val="none" w:sz="0" w:space="0" w:color="auto"/>
            <w:bottom w:val="none" w:sz="0" w:space="0" w:color="auto"/>
            <w:right w:val="none" w:sz="0" w:space="0" w:color="auto"/>
          </w:divBdr>
        </w:div>
        <w:div w:id="1160805802">
          <w:marLeft w:val="0"/>
          <w:marRight w:val="0"/>
          <w:marTop w:val="0"/>
          <w:marBottom w:val="0"/>
          <w:divBdr>
            <w:top w:val="none" w:sz="0" w:space="0" w:color="auto"/>
            <w:left w:val="none" w:sz="0" w:space="0" w:color="auto"/>
            <w:bottom w:val="none" w:sz="0" w:space="0" w:color="auto"/>
            <w:right w:val="none" w:sz="0" w:space="0" w:color="auto"/>
          </w:divBdr>
        </w:div>
        <w:div w:id="383795878">
          <w:marLeft w:val="0"/>
          <w:marRight w:val="0"/>
          <w:marTop w:val="0"/>
          <w:marBottom w:val="0"/>
          <w:divBdr>
            <w:top w:val="none" w:sz="0" w:space="0" w:color="auto"/>
            <w:left w:val="none" w:sz="0" w:space="0" w:color="auto"/>
            <w:bottom w:val="none" w:sz="0" w:space="0" w:color="auto"/>
            <w:right w:val="none" w:sz="0" w:space="0" w:color="auto"/>
          </w:divBdr>
        </w:div>
        <w:div w:id="1928079566">
          <w:marLeft w:val="0"/>
          <w:marRight w:val="0"/>
          <w:marTop w:val="0"/>
          <w:marBottom w:val="0"/>
          <w:divBdr>
            <w:top w:val="none" w:sz="0" w:space="0" w:color="auto"/>
            <w:left w:val="none" w:sz="0" w:space="0" w:color="auto"/>
            <w:bottom w:val="none" w:sz="0" w:space="0" w:color="auto"/>
            <w:right w:val="none" w:sz="0" w:space="0" w:color="auto"/>
          </w:divBdr>
        </w:div>
        <w:div w:id="1781871417">
          <w:marLeft w:val="0"/>
          <w:marRight w:val="0"/>
          <w:marTop w:val="0"/>
          <w:marBottom w:val="0"/>
          <w:divBdr>
            <w:top w:val="none" w:sz="0" w:space="0" w:color="auto"/>
            <w:left w:val="none" w:sz="0" w:space="0" w:color="auto"/>
            <w:bottom w:val="none" w:sz="0" w:space="0" w:color="auto"/>
            <w:right w:val="none" w:sz="0" w:space="0" w:color="auto"/>
          </w:divBdr>
        </w:div>
        <w:div w:id="870263607">
          <w:marLeft w:val="0"/>
          <w:marRight w:val="0"/>
          <w:marTop w:val="0"/>
          <w:marBottom w:val="0"/>
          <w:divBdr>
            <w:top w:val="none" w:sz="0" w:space="0" w:color="auto"/>
            <w:left w:val="none" w:sz="0" w:space="0" w:color="auto"/>
            <w:bottom w:val="none" w:sz="0" w:space="0" w:color="auto"/>
            <w:right w:val="none" w:sz="0" w:space="0" w:color="auto"/>
          </w:divBdr>
        </w:div>
        <w:div w:id="7105767">
          <w:marLeft w:val="0"/>
          <w:marRight w:val="0"/>
          <w:marTop w:val="0"/>
          <w:marBottom w:val="0"/>
          <w:divBdr>
            <w:top w:val="none" w:sz="0" w:space="0" w:color="auto"/>
            <w:left w:val="none" w:sz="0" w:space="0" w:color="auto"/>
            <w:bottom w:val="none" w:sz="0" w:space="0" w:color="auto"/>
            <w:right w:val="none" w:sz="0" w:space="0" w:color="auto"/>
          </w:divBdr>
        </w:div>
        <w:div w:id="51392061">
          <w:marLeft w:val="0"/>
          <w:marRight w:val="0"/>
          <w:marTop w:val="0"/>
          <w:marBottom w:val="0"/>
          <w:divBdr>
            <w:top w:val="none" w:sz="0" w:space="0" w:color="auto"/>
            <w:left w:val="none" w:sz="0" w:space="0" w:color="auto"/>
            <w:bottom w:val="none" w:sz="0" w:space="0" w:color="auto"/>
            <w:right w:val="none" w:sz="0" w:space="0" w:color="auto"/>
          </w:divBdr>
        </w:div>
        <w:div w:id="1812285384">
          <w:marLeft w:val="0"/>
          <w:marRight w:val="0"/>
          <w:marTop w:val="0"/>
          <w:marBottom w:val="0"/>
          <w:divBdr>
            <w:top w:val="none" w:sz="0" w:space="0" w:color="auto"/>
            <w:left w:val="none" w:sz="0" w:space="0" w:color="auto"/>
            <w:bottom w:val="none" w:sz="0" w:space="0" w:color="auto"/>
            <w:right w:val="none" w:sz="0" w:space="0" w:color="auto"/>
          </w:divBdr>
        </w:div>
        <w:div w:id="1681546394">
          <w:marLeft w:val="0"/>
          <w:marRight w:val="0"/>
          <w:marTop w:val="0"/>
          <w:marBottom w:val="0"/>
          <w:divBdr>
            <w:top w:val="none" w:sz="0" w:space="0" w:color="auto"/>
            <w:left w:val="none" w:sz="0" w:space="0" w:color="auto"/>
            <w:bottom w:val="none" w:sz="0" w:space="0" w:color="auto"/>
            <w:right w:val="none" w:sz="0" w:space="0" w:color="auto"/>
          </w:divBdr>
        </w:div>
        <w:div w:id="491796004">
          <w:marLeft w:val="0"/>
          <w:marRight w:val="0"/>
          <w:marTop w:val="0"/>
          <w:marBottom w:val="0"/>
          <w:divBdr>
            <w:top w:val="none" w:sz="0" w:space="0" w:color="auto"/>
            <w:left w:val="none" w:sz="0" w:space="0" w:color="auto"/>
            <w:bottom w:val="none" w:sz="0" w:space="0" w:color="auto"/>
            <w:right w:val="none" w:sz="0" w:space="0" w:color="auto"/>
          </w:divBdr>
        </w:div>
        <w:div w:id="442119398">
          <w:marLeft w:val="0"/>
          <w:marRight w:val="0"/>
          <w:marTop w:val="0"/>
          <w:marBottom w:val="0"/>
          <w:divBdr>
            <w:top w:val="none" w:sz="0" w:space="0" w:color="auto"/>
            <w:left w:val="none" w:sz="0" w:space="0" w:color="auto"/>
            <w:bottom w:val="none" w:sz="0" w:space="0" w:color="auto"/>
            <w:right w:val="none" w:sz="0" w:space="0" w:color="auto"/>
          </w:divBdr>
        </w:div>
        <w:div w:id="2124225084">
          <w:marLeft w:val="0"/>
          <w:marRight w:val="0"/>
          <w:marTop w:val="0"/>
          <w:marBottom w:val="0"/>
          <w:divBdr>
            <w:top w:val="none" w:sz="0" w:space="0" w:color="auto"/>
            <w:left w:val="none" w:sz="0" w:space="0" w:color="auto"/>
            <w:bottom w:val="none" w:sz="0" w:space="0" w:color="auto"/>
            <w:right w:val="none" w:sz="0" w:space="0" w:color="auto"/>
          </w:divBdr>
        </w:div>
        <w:div w:id="1889414107">
          <w:marLeft w:val="0"/>
          <w:marRight w:val="0"/>
          <w:marTop w:val="0"/>
          <w:marBottom w:val="0"/>
          <w:divBdr>
            <w:top w:val="none" w:sz="0" w:space="0" w:color="auto"/>
            <w:left w:val="none" w:sz="0" w:space="0" w:color="auto"/>
            <w:bottom w:val="none" w:sz="0" w:space="0" w:color="auto"/>
            <w:right w:val="none" w:sz="0" w:space="0" w:color="auto"/>
          </w:divBdr>
        </w:div>
        <w:div w:id="1929459776">
          <w:marLeft w:val="0"/>
          <w:marRight w:val="0"/>
          <w:marTop w:val="0"/>
          <w:marBottom w:val="0"/>
          <w:divBdr>
            <w:top w:val="none" w:sz="0" w:space="0" w:color="auto"/>
            <w:left w:val="none" w:sz="0" w:space="0" w:color="auto"/>
            <w:bottom w:val="none" w:sz="0" w:space="0" w:color="auto"/>
            <w:right w:val="none" w:sz="0" w:space="0" w:color="auto"/>
          </w:divBdr>
        </w:div>
        <w:div w:id="176190175">
          <w:marLeft w:val="0"/>
          <w:marRight w:val="0"/>
          <w:marTop w:val="0"/>
          <w:marBottom w:val="0"/>
          <w:divBdr>
            <w:top w:val="none" w:sz="0" w:space="0" w:color="auto"/>
            <w:left w:val="none" w:sz="0" w:space="0" w:color="auto"/>
            <w:bottom w:val="none" w:sz="0" w:space="0" w:color="auto"/>
            <w:right w:val="none" w:sz="0" w:space="0" w:color="auto"/>
          </w:divBdr>
        </w:div>
        <w:div w:id="2045904125">
          <w:marLeft w:val="0"/>
          <w:marRight w:val="0"/>
          <w:marTop w:val="0"/>
          <w:marBottom w:val="0"/>
          <w:divBdr>
            <w:top w:val="none" w:sz="0" w:space="0" w:color="auto"/>
            <w:left w:val="none" w:sz="0" w:space="0" w:color="auto"/>
            <w:bottom w:val="none" w:sz="0" w:space="0" w:color="auto"/>
            <w:right w:val="none" w:sz="0" w:space="0" w:color="auto"/>
          </w:divBdr>
        </w:div>
        <w:div w:id="1636376603">
          <w:marLeft w:val="0"/>
          <w:marRight w:val="0"/>
          <w:marTop w:val="0"/>
          <w:marBottom w:val="0"/>
          <w:divBdr>
            <w:top w:val="none" w:sz="0" w:space="0" w:color="auto"/>
            <w:left w:val="none" w:sz="0" w:space="0" w:color="auto"/>
            <w:bottom w:val="none" w:sz="0" w:space="0" w:color="auto"/>
            <w:right w:val="none" w:sz="0" w:space="0" w:color="auto"/>
          </w:divBdr>
        </w:div>
        <w:div w:id="715543177">
          <w:marLeft w:val="0"/>
          <w:marRight w:val="0"/>
          <w:marTop w:val="0"/>
          <w:marBottom w:val="0"/>
          <w:divBdr>
            <w:top w:val="none" w:sz="0" w:space="0" w:color="auto"/>
            <w:left w:val="none" w:sz="0" w:space="0" w:color="auto"/>
            <w:bottom w:val="none" w:sz="0" w:space="0" w:color="auto"/>
            <w:right w:val="none" w:sz="0" w:space="0" w:color="auto"/>
          </w:divBdr>
        </w:div>
        <w:div w:id="2017464909">
          <w:marLeft w:val="0"/>
          <w:marRight w:val="0"/>
          <w:marTop w:val="0"/>
          <w:marBottom w:val="0"/>
          <w:divBdr>
            <w:top w:val="none" w:sz="0" w:space="0" w:color="auto"/>
            <w:left w:val="none" w:sz="0" w:space="0" w:color="auto"/>
            <w:bottom w:val="none" w:sz="0" w:space="0" w:color="auto"/>
            <w:right w:val="none" w:sz="0" w:space="0" w:color="auto"/>
          </w:divBdr>
        </w:div>
        <w:div w:id="377827184">
          <w:marLeft w:val="0"/>
          <w:marRight w:val="0"/>
          <w:marTop w:val="0"/>
          <w:marBottom w:val="0"/>
          <w:divBdr>
            <w:top w:val="none" w:sz="0" w:space="0" w:color="auto"/>
            <w:left w:val="none" w:sz="0" w:space="0" w:color="auto"/>
            <w:bottom w:val="none" w:sz="0" w:space="0" w:color="auto"/>
            <w:right w:val="none" w:sz="0" w:space="0" w:color="auto"/>
          </w:divBdr>
        </w:div>
        <w:div w:id="1978366553">
          <w:marLeft w:val="0"/>
          <w:marRight w:val="0"/>
          <w:marTop w:val="0"/>
          <w:marBottom w:val="0"/>
          <w:divBdr>
            <w:top w:val="none" w:sz="0" w:space="0" w:color="auto"/>
            <w:left w:val="none" w:sz="0" w:space="0" w:color="auto"/>
            <w:bottom w:val="none" w:sz="0" w:space="0" w:color="auto"/>
            <w:right w:val="none" w:sz="0" w:space="0" w:color="auto"/>
          </w:divBdr>
        </w:div>
        <w:div w:id="1175848906">
          <w:marLeft w:val="0"/>
          <w:marRight w:val="0"/>
          <w:marTop w:val="0"/>
          <w:marBottom w:val="0"/>
          <w:divBdr>
            <w:top w:val="none" w:sz="0" w:space="0" w:color="auto"/>
            <w:left w:val="none" w:sz="0" w:space="0" w:color="auto"/>
            <w:bottom w:val="none" w:sz="0" w:space="0" w:color="auto"/>
            <w:right w:val="none" w:sz="0" w:space="0" w:color="auto"/>
          </w:divBdr>
        </w:div>
        <w:div w:id="1442842114">
          <w:marLeft w:val="0"/>
          <w:marRight w:val="0"/>
          <w:marTop w:val="0"/>
          <w:marBottom w:val="0"/>
          <w:divBdr>
            <w:top w:val="none" w:sz="0" w:space="0" w:color="auto"/>
            <w:left w:val="none" w:sz="0" w:space="0" w:color="auto"/>
            <w:bottom w:val="none" w:sz="0" w:space="0" w:color="auto"/>
            <w:right w:val="none" w:sz="0" w:space="0" w:color="auto"/>
          </w:divBdr>
        </w:div>
        <w:div w:id="205485027">
          <w:marLeft w:val="0"/>
          <w:marRight w:val="0"/>
          <w:marTop w:val="0"/>
          <w:marBottom w:val="0"/>
          <w:divBdr>
            <w:top w:val="none" w:sz="0" w:space="0" w:color="auto"/>
            <w:left w:val="none" w:sz="0" w:space="0" w:color="auto"/>
            <w:bottom w:val="none" w:sz="0" w:space="0" w:color="auto"/>
            <w:right w:val="none" w:sz="0" w:space="0" w:color="auto"/>
          </w:divBdr>
        </w:div>
        <w:div w:id="137964429">
          <w:marLeft w:val="0"/>
          <w:marRight w:val="0"/>
          <w:marTop w:val="0"/>
          <w:marBottom w:val="0"/>
          <w:divBdr>
            <w:top w:val="none" w:sz="0" w:space="0" w:color="auto"/>
            <w:left w:val="none" w:sz="0" w:space="0" w:color="auto"/>
            <w:bottom w:val="none" w:sz="0" w:space="0" w:color="auto"/>
            <w:right w:val="none" w:sz="0" w:space="0" w:color="auto"/>
          </w:divBdr>
        </w:div>
        <w:div w:id="1392576465">
          <w:marLeft w:val="0"/>
          <w:marRight w:val="0"/>
          <w:marTop w:val="0"/>
          <w:marBottom w:val="0"/>
          <w:divBdr>
            <w:top w:val="none" w:sz="0" w:space="0" w:color="auto"/>
            <w:left w:val="none" w:sz="0" w:space="0" w:color="auto"/>
            <w:bottom w:val="none" w:sz="0" w:space="0" w:color="auto"/>
            <w:right w:val="none" w:sz="0" w:space="0" w:color="auto"/>
          </w:divBdr>
        </w:div>
        <w:div w:id="1856534487">
          <w:marLeft w:val="0"/>
          <w:marRight w:val="0"/>
          <w:marTop w:val="0"/>
          <w:marBottom w:val="0"/>
          <w:divBdr>
            <w:top w:val="none" w:sz="0" w:space="0" w:color="auto"/>
            <w:left w:val="none" w:sz="0" w:space="0" w:color="auto"/>
            <w:bottom w:val="none" w:sz="0" w:space="0" w:color="auto"/>
            <w:right w:val="none" w:sz="0" w:space="0" w:color="auto"/>
          </w:divBdr>
        </w:div>
        <w:div w:id="632710358">
          <w:marLeft w:val="0"/>
          <w:marRight w:val="0"/>
          <w:marTop w:val="0"/>
          <w:marBottom w:val="0"/>
          <w:divBdr>
            <w:top w:val="none" w:sz="0" w:space="0" w:color="auto"/>
            <w:left w:val="none" w:sz="0" w:space="0" w:color="auto"/>
            <w:bottom w:val="none" w:sz="0" w:space="0" w:color="auto"/>
            <w:right w:val="none" w:sz="0" w:space="0" w:color="auto"/>
          </w:divBdr>
        </w:div>
        <w:div w:id="27146835">
          <w:marLeft w:val="0"/>
          <w:marRight w:val="0"/>
          <w:marTop w:val="0"/>
          <w:marBottom w:val="0"/>
          <w:divBdr>
            <w:top w:val="none" w:sz="0" w:space="0" w:color="auto"/>
            <w:left w:val="none" w:sz="0" w:space="0" w:color="auto"/>
            <w:bottom w:val="none" w:sz="0" w:space="0" w:color="auto"/>
            <w:right w:val="none" w:sz="0" w:space="0" w:color="auto"/>
          </w:divBdr>
        </w:div>
        <w:div w:id="241336255">
          <w:marLeft w:val="0"/>
          <w:marRight w:val="0"/>
          <w:marTop w:val="0"/>
          <w:marBottom w:val="0"/>
          <w:divBdr>
            <w:top w:val="none" w:sz="0" w:space="0" w:color="auto"/>
            <w:left w:val="none" w:sz="0" w:space="0" w:color="auto"/>
            <w:bottom w:val="none" w:sz="0" w:space="0" w:color="auto"/>
            <w:right w:val="none" w:sz="0" w:space="0" w:color="auto"/>
          </w:divBdr>
        </w:div>
        <w:div w:id="1927884040">
          <w:marLeft w:val="0"/>
          <w:marRight w:val="0"/>
          <w:marTop w:val="0"/>
          <w:marBottom w:val="0"/>
          <w:divBdr>
            <w:top w:val="none" w:sz="0" w:space="0" w:color="auto"/>
            <w:left w:val="none" w:sz="0" w:space="0" w:color="auto"/>
            <w:bottom w:val="none" w:sz="0" w:space="0" w:color="auto"/>
            <w:right w:val="none" w:sz="0" w:space="0" w:color="auto"/>
          </w:divBdr>
        </w:div>
        <w:div w:id="690491213">
          <w:marLeft w:val="0"/>
          <w:marRight w:val="0"/>
          <w:marTop w:val="0"/>
          <w:marBottom w:val="0"/>
          <w:divBdr>
            <w:top w:val="none" w:sz="0" w:space="0" w:color="auto"/>
            <w:left w:val="none" w:sz="0" w:space="0" w:color="auto"/>
            <w:bottom w:val="none" w:sz="0" w:space="0" w:color="auto"/>
            <w:right w:val="none" w:sz="0" w:space="0" w:color="auto"/>
          </w:divBdr>
        </w:div>
        <w:div w:id="1987587508">
          <w:marLeft w:val="0"/>
          <w:marRight w:val="0"/>
          <w:marTop w:val="0"/>
          <w:marBottom w:val="0"/>
          <w:divBdr>
            <w:top w:val="none" w:sz="0" w:space="0" w:color="auto"/>
            <w:left w:val="none" w:sz="0" w:space="0" w:color="auto"/>
            <w:bottom w:val="none" w:sz="0" w:space="0" w:color="auto"/>
            <w:right w:val="none" w:sz="0" w:space="0" w:color="auto"/>
          </w:divBdr>
        </w:div>
        <w:div w:id="1897544677">
          <w:marLeft w:val="0"/>
          <w:marRight w:val="0"/>
          <w:marTop w:val="0"/>
          <w:marBottom w:val="0"/>
          <w:divBdr>
            <w:top w:val="none" w:sz="0" w:space="0" w:color="auto"/>
            <w:left w:val="none" w:sz="0" w:space="0" w:color="auto"/>
            <w:bottom w:val="none" w:sz="0" w:space="0" w:color="auto"/>
            <w:right w:val="none" w:sz="0" w:space="0" w:color="auto"/>
          </w:divBdr>
        </w:div>
        <w:div w:id="1381318489">
          <w:marLeft w:val="0"/>
          <w:marRight w:val="0"/>
          <w:marTop w:val="0"/>
          <w:marBottom w:val="0"/>
          <w:divBdr>
            <w:top w:val="none" w:sz="0" w:space="0" w:color="auto"/>
            <w:left w:val="none" w:sz="0" w:space="0" w:color="auto"/>
            <w:bottom w:val="none" w:sz="0" w:space="0" w:color="auto"/>
            <w:right w:val="none" w:sz="0" w:space="0" w:color="auto"/>
          </w:divBdr>
        </w:div>
        <w:div w:id="1598829212">
          <w:marLeft w:val="0"/>
          <w:marRight w:val="0"/>
          <w:marTop w:val="0"/>
          <w:marBottom w:val="0"/>
          <w:divBdr>
            <w:top w:val="none" w:sz="0" w:space="0" w:color="auto"/>
            <w:left w:val="none" w:sz="0" w:space="0" w:color="auto"/>
            <w:bottom w:val="none" w:sz="0" w:space="0" w:color="auto"/>
            <w:right w:val="none" w:sz="0" w:space="0" w:color="auto"/>
          </w:divBdr>
        </w:div>
        <w:div w:id="458886497">
          <w:marLeft w:val="0"/>
          <w:marRight w:val="0"/>
          <w:marTop w:val="0"/>
          <w:marBottom w:val="0"/>
          <w:divBdr>
            <w:top w:val="none" w:sz="0" w:space="0" w:color="auto"/>
            <w:left w:val="none" w:sz="0" w:space="0" w:color="auto"/>
            <w:bottom w:val="none" w:sz="0" w:space="0" w:color="auto"/>
            <w:right w:val="none" w:sz="0" w:space="0" w:color="auto"/>
          </w:divBdr>
        </w:div>
        <w:div w:id="1495797357">
          <w:marLeft w:val="0"/>
          <w:marRight w:val="0"/>
          <w:marTop w:val="0"/>
          <w:marBottom w:val="0"/>
          <w:divBdr>
            <w:top w:val="none" w:sz="0" w:space="0" w:color="auto"/>
            <w:left w:val="none" w:sz="0" w:space="0" w:color="auto"/>
            <w:bottom w:val="none" w:sz="0" w:space="0" w:color="auto"/>
            <w:right w:val="none" w:sz="0" w:space="0" w:color="auto"/>
          </w:divBdr>
        </w:div>
        <w:div w:id="1958632871">
          <w:marLeft w:val="0"/>
          <w:marRight w:val="0"/>
          <w:marTop w:val="0"/>
          <w:marBottom w:val="0"/>
          <w:divBdr>
            <w:top w:val="none" w:sz="0" w:space="0" w:color="auto"/>
            <w:left w:val="none" w:sz="0" w:space="0" w:color="auto"/>
            <w:bottom w:val="none" w:sz="0" w:space="0" w:color="auto"/>
            <w:right w:val="none" w:sz="0" w:space="0" w:color="auto"/>
          </w:divBdr>
        </w:div>
        <w:div w:id="1716198033">
          <w:marLeft w:val="0"/>
          <w:marRight w:val="0"/>
          <w:marTop w:val="0"/>
          <w:marBottom w:val="0"/>
          <w:divBdr>
            <w:top w:val="none" w:sz="0" w:space="0" w:color="auto"/>
            <w:left w:val="none" w:sz="0" w:space="0" w:color="auto"/>
            <w:bottom w:val="none" w:sz="0" w:space="0" w:color="auto"/>
            <w:right w:val="none" w:sz="0" w:space="0" w:color="auto"/>
          </w:divBdr>
        </w:div>
        <w:div w:id="761872055">
          <w:marLeft w:val="0"/>
          <w:marRight w:val="0"/>
          <w:marTop w:val="0"/>
          <w:marBottom w:val="0"/>
          <w:divBdr>
            <w:top w:val="none" w:sz="0" w:space="0" w:color="auto"/>
            <w:left w:val="none" w:sz="0" w:space="0" w:color="auto"/>
            <w:bottom w:val="none" w:sz="0" w:space="0" w:color="auto"/>
            <w:right w:val="none" w:sz="0" w:space="0" w:color="auto"/>
          </w:divBdr>
        </w:div>
        <w:div w:id="381485254">
          <w:marLeft w:val="0"/>
          <w:marRight w:val="0"/>
          <w:marTop w:val="0"/>
          <w:marBottom w:val="0"/>
          <w:divBdr>
            <w:top w:val="none" w:sz="0" w:space="0" w:color="auto"/>
            <w:left w:val="none" w:sz="0" w:space="0" w:color="auto"/>
            <w:bottom w:val="none" w:sz="0" w:space="0" w:color="auto"/>
            <w:right w:val="none" w:sz="0" w:space="0" w:color="auto"/>
          </w:divBdr>
        </w:div>
        <w:div w:id="865405707">
          <w:marLeft w:val="0"/>
          <w:marRight w:val="0"/>
          <w:marTop w:val="0"/>
          <w:marBottom w:val="0"/>
          <w:divBdr>
            <w:top w:val="none" w:sz="0" w:space="0" w:color="auto"/>
            <w:left w:val="none" w:sz="0" w:space="0" w:color="auto"/>
            <w:bottom w:val="none" w:sz="0" w:space="0" w:color="auto"/>
            <w:right w:val="none" w:sz="0" w:space="0" w:color="auto"/>
          </w:divBdr>
        </w:div>
        <w:div w:id="892351256">
          <w:marLeft w:val="0"/>
          <w:marRight w:val="0"/>
          <w:marTop w:val="0"/>
          <w:marBottom w:val="0"/>
          <w:divBdr>
            <w:top w:val="none" w:sz="0" w:space="0" w:color="auto"/>
            <w:left w:val="none" w:sz="0" w:space="0" w:color="auto"/>
            <w:bottom w:val="none" w:sz="0" w:space="0" w:color="auto"/>
            <w:right w:val="none" w:sz="0" w:space="0" w:color="auto"/>
          </w:divBdr>
        </w:div>
        <w:div w:id="986277049">
          <w:marLeft w:val="0"/>
          <w:marRight w:val="0"/>
          <w:marTop w:val="0"/>
          <w:marBottom w:val="0"/>
          <w:divBdr>
            <w:top w:val="none" w:sz="0" w:space="0" w:color="auto"/>
            <w:left w:val="none" w:sz="0" w:space="0" w:color="auto"/>
            <w:bottom w:val="none" w:sz="0" w:space="0" w:color="auto"/>
            <w:right w:val="none" w:sz="0" w:space="0" w:color="auto"/>
          </w:divBdr>
        </w:div>
        <w:div w:id="1101533500">
          <w:marLeft w:val="0"/>
          <w:marRight w:val="0"/>
          <w:marTop w:val="0"/>
          <w:marBottom w:val="0"/>
          <w:divBdr>
            <w:top w:val="none" w:sz="0" w:space="0" w:color="auto"/>
            <w:left w:val="none" w:sz="0" w:space="0" w:color="auto"/>
            <w:bottom w:val="none" w:sz="0" w:space="0" w:color="auto"/>
            <w:right w:val="none" w:sz="0" w:space="0" w:color="auto"/>
          </w:divBdr>
        </w:div>
        <w:div w:id="1223181003">
          <w:marLeft w:val="0"/>
          <w:marRight w:val="0"/>
          <w:marTop w:val="0"/>
          <w:marBottom w:val="0"/>
          <w:divBdr>
            <w:top w:val="none" w:sz="0" w:space="0" w:color="auto"/>
            <w:left w:val="none" w:sz="0" w:space="0" w:color="auto"/>
            <w:bottom w:val="none" w:sz="0" w:space="0" w:color="auto"/>
            <w:right w:val="none" w:sz="0" w:space="0" w:color="auto"/>
          </w:divBdr>
        </w:div>
        <w:div w:id="83108500">
          <w:marLeft w:val="0"/>
          <w:marRight w:val="0"/>
          <w:marTop w:val="0"/>
          <w:marBottom w:val="0"/>
          <w:divBdr>
            <w:top w:val="none" w:sz="0" w:space="0" w:color="auto"/>
            <w:left w:val="none" w:sz="0" w:space="0" w:color="auto"/>
            <w:bottom w:val="none" w:sz="0" w:space="0" w:color="auto"/>
            <w:right w:val="none" w:sz="0" w:space="0" w:color="auto"/>
          </w:divBdr>
        </w:div>
        <w:div w:id="197356396">
          <w:marLeft w:val="0"/>
          <w:marRight w:val="0"/>
          <w:marTop w:val="0"/>
          <w:marBottom w:val="0"/>
          <w:divBdr>
            <w:top w:val="none" w:sz="0" w:space="0" w:color="auto"/>
            <w:left w:val="none" w:sz="0" w:space="0" w:color="auto"/>
            <w:bottom w:val="none" w:sz="0" w:space="0" w:color="auto"/>
            <w:right w:val="none" w:sz="0" w:space="0" w:color="auto"/>
          </w:divBdr>
        </w:div>
        <w:div w:id="987707279">
          <w:marLeft w:val="0"/>
          <w:marRight w:val="0"/>
          <w:marTop w:val="0"/>
          <w:marBottom w:val="0"/>
          <w:divBdr>
            <w:top w:val="none" w:sz="0" w:space="0" w:color="auto"/>
            <w:left w:val="none" w:sz="0" w:space="0" w:color="auto"/>
            <w:bottom w:val="none" w:sz="0" w:space="0" w:color="auto"/>
            <w:right w:val="none" w:sz="0" w:space="0" w:color="auto"/>
          </w:divBdr>
        </w:div>
        <w:div w:id="1982807801">
          <w:marLeft w:val="0"/>
          <w:marRight w:val="0"/>
          <w:marTop w:val="0"/>
          <w:marBottom w:val="0"/>
          <w:divBdr>
            <w:top w:val="none" w:sz="0" w:space="0" w:color="auto"/>
            <w:left w:val="none" w:sz="0" w:space="0" w:color="auto"/>
            <w:bottom w:val="none" w:sz="0" w:space="0" w:color="auto"/>
            <w:right w:val="none" w:sz="0" w:space="0" w:color="auto"/>
          </w:divBdr>
        </w:div>
        <w:div w:id="37243971">
          <w:marLeft w:val="0"/>
          <w:marRight w:val="0"/>
          <w:marTop w:val="0"/>
          <w:marBottom w:val="0"/>
          <w:divBdr>
            <w:top w:val="none" w:sz="0" w:space="0" w:color="auto"/>
            <w:left w:val="none" w:sz="0" w:space="0" w:color="auto"/>
            <w:bottom w:val="none" w:sz="0" w:space="0" w:color="auto"/>
            <w:right w:val="none" w:sz="0" w:space="0" w:color="auto"/>
          </w:divBdr>
        </w:div>
        <w:div w:id="1229681498">
          <w:marLeft w:val="0"/>
          <w:marRight w:val="0"/>
          <w:marTop w:val="0"/>
          <w:marBottom w:val="0"/>
          <w:divBdr>
            <w:top w:val="none" w:sz="0" w:space="0" w:color="auto"/>
            <w:left w:val="none" w:sz="0" w:space="0" w:color="auto"/>
            <w:bottom w:val="none" w:sz="0" w:space="0" w:color="auto"/>
            <w:right w:val="none" w:sz="0" w:space="0" w:color="auto"/>
          </w:divBdr>
        </w:div>
        <w:div w:id="1603680604">
          <w:marLeft w:val="0"/>
          <w:marRight w:val="0"/>
          <w:marTop w:val="0"/>
          <w:marBottom w:val="0"/>
          <w:divBdr>
            <w:top w:val="none" w:sz="0" w:space="0" w:color="auto"/>
            <w:left w:val="none" w:sz="0" w:space="0" w:color="auto"/>
            <w:bottom w:val="none" w:sz="0" w:space="0" w:color="auto"/>
            <w:right w:val="none" w:sz="0" w:space="0" w:color="auto"/>
          </w:divBdr>
        </w:div>
        <w:div w:id="377436802">
          <w:marLeft w:val="0"/>
          <w:marRight w:val="0"/>
          <w:marTop w:val="0"/>
          <w:marBottom w:val="0"/>
          <w:divBdr>
            <w:top w:val="none" w:sz="0" w:space="0" w:color="auto"/>
            <w:left w:val="none" w:sz="0" w:space="0" w:color="auto"/>
            <w:bottom w:val="none" w:sz="0" w:space="0" w:color="auto"/>
            <w:right w:val="none" w:sz="0" w:space="0" w:color="auto"/>
          </w:divBdr>
        </w:div>
        <w:div w:id="873348061">
          <w:marLeft w:val="0"/>
          <w:marRight w:val="0"/>
          <w:marTop w:val="0"/>
          <w:marBottom w:val="0"/>
          <w:divBdr>
            <w:top w:val="none" w:sz="0" w:space="0" w:color="auto"/>
            <w:left w:val="none" w:sz="0" w:space="0" w:color="auto"/>
            <w:bottom w:val="none" w:sz="0" w:space="0" w:color="auto"/>
            <w:right w:val="none" w:sz="0" w:space="0" w:color="auto"/>
          </w:divBdr>
        </w:div>
        <w:div w:id="357900250">
          <w:marLeft w:val="0"/>
          <w:marRight w:val="0"/>
          <w:marTop w:val="0"/>
          <w:marBottom w:val="0"/>
          <w:divBdr>
            <w:top w:val="none" w:sz="0" w:space="0" w:color="auto"/>
            <w:left w:val="none" w:sz="0" w:space="0" w:color="auto"/>
            <w:bottom w:val="none" w:sz="0" w:space="0" w:color="auto"/>
            <w:right w:val="none" w:sz="0" w:space="0" w:color="auto"/>
          </w:divBdr>
        </w:div>
        <w:div w:id="125507976">
          <w:marLeft w:val="0"/>
          <w:marRight w:val="0"/>
          <w:marTop w:val="0"/>
          <w:marBottom w:val="0"/>
          <w:divBdr>
            <w:top w:val="none" w:sz="0" w:space="0" w:color="auto"/>
            <w:left w:val="none" w:sz="0" w:space="0" w:color="auto"/>
            <w:bottom w:val="none" w:sz="0" w:space="0" w:color="auto"/>
            <w:right w:val="none" w:sz="0" w:space="0" w:color="auto"/>
          </w:divBdr>
        </w:div>
        <w:div w:id="2068332020">
          <w:marLeft w:val="0"/>
          <w:marRight w:val="0"/>
          <w:marTop w:val="0"/>
          <w:marBottom w:val="0"/>
          <w:divBdr>
            <w:top w:val="none" w:sz="0" w:space="0" w:color="auto"/>
            <w:left w:val="none" w:sz="0" w:space="0" w:color="auto"/>
            <w:bottom w:val="none" w:sz="0" w:space="0" w:color="auto"/>
            <w:right w:val="none" w:sz="0" w:space="0" w:color="auto"/>
          </w:divBdr>
        </w:div>
        <w:div w:id="1314718909">
          <w:marLeft w:val="0"/>
          <w:marRight w:val="0"/>
          <w:marTop w:val="0"/>
          <w:marBottom w:val="0"/>
          <w:divBdr>
            <w:top w:val="none" w:sz="0" w:space="0" w:color="auto"/>
            <w:left w:val="none" w:sz="0" w:space="0" w:color="auto"/>
            <w:bottom w:val="none" w:sz="0" w:space="0" w:color="auto"/>
            <w:right w:val="none" w:sz="0" w:space="0" w:color="auto"/>
          </w:divBdr>
        </w:div>
        <w:div w:id="1227450913">
          <w:marLeft w:val="0"/>
          <w:marRight w:val="0"/>
          <w:marTop w:val="0"/>
          <w:marBottom w:val="0"/>
          <w:divBdr>
            <w:top w:val="none" w:sz="0" w:space="0" w:color="auto"/>
            <w:left w:val="none" w:sz="0" w:space="0" w:color="auto"/>
            <w:bottom w:val="none" w:sz="0" w:space="0" w:color="auto"/>
            <w:right w:val="none" w:sz="0" w:space="0" w:color="auto"/>
          </w:divBdr>
        </w:div>
        <w:div w:id="780301675">
          <w:marLeft w:val="0"/>
          <w:marRight w:val="0"/>
          <w:marTop w:val="0"/>
          <w:marBottom w:val="0"/>
          <w:divBdr>
            <w:top w:val="none" w:sz="0" w:space="0" w:color="auto"/>
            <w:left w:val="none" w:sz="0" w:space="0" w:color="auto"/>
            <w:bottom w:val="none" w:sz="0" w:space="0" w:color="auto"/>
            <w:right w:val="none" w:sz="0" w:space="0" w:color="auto"/>
          </w:divBdr>
        </w:div>
        <w:div w:id="1194464427">
          <w:marLeft w:val="0"/>
          <w:marRight w:val="0"/>
          <w:marTop w:val="0"/>
          <w:marBottom w:val="0"/>
          <w:divBdr>
            <w:top w:val="none" w:sz="0" w:space="0" w:color="auto"/>
            <w:left w:val="none" w:sz="0" w:space="0" w:color="auto"/>
            <w:bottom w:val="none" w:sz="0" w:space="0" w:color="auto"/>
            <w:right w:val="none" w:sz="0" w:space="0" w:color="auto"/>
          </w:divBdr>
        </w:div>
        <w:div w:id="18507838">
          <w:marLeft w:val="0"/>
          <w:marRight w:val="0"/>
          <w:marTop w:val="0"/>
          <w:marBottom w:val="0"/>
          <w:divBdr>
            <w:top w:val="none" w:sz="0" w:space="0" w:color="auto"/>
            <w:left w:val="none" w:sz="0" w:space="0" w:color="auto"/>
            <w:bottom w:val="none" w:sz="0" w:space="0" w:color="auto"/>
            <w:right w:val="none" w:sz="0" w:space="0" w:color="auto"/>
          </w:divBdr>
        </w:div>
        <w:div w:id="837115363">
          <w:marLeft w:val="0"/>
          <w:marRight w:val="0"/>
          <w:marTop w:val="0"/>
          <w:marBottom w:val="0"/>
          <w:divBdr>
            <w:top w:val="none" w:sz="0" w:space="0" w:color="auto"/>
            <w:left w:val="none" w:sz="0" w:space="0" w:color="auto"/>
            <w:bottom w:val="none" w:sz="0" w:space="0" w:color="auto"/>
            <w:right w:val="none" w:sz="0" w:space="0" w:color="auto"/>
          </w:divBdr>
        </w:div>
        <w:div w:id="2032147472">
          <w:marLeft w:val="0"/>
          <w:marRight w:val="0"/>
          <w:marTop w:val="0"/>
          <w:marBottom w:val="0"/>
          <w:divBdr>
            <w:top w:val="none" w:sz="0" w:space="0" w:color="auto"/>
            <w:left w:val="none" w:sz="0" w:space="0" w:color="auto"/>
            <w:bottom w:val="none" w:sz="0" w:space="0" w:color="auto"/>
            <w:right w:val="none" w:sz="0" w:space="0" w:color="auto"/>
          </w:divBdr>
        </w:div>
        <w:div w:id="291905586">
          <w:marLeft w:val="0"/>
          <w:marRight w:val="0"/>
          <w:marTop w:val="0"/>
          <w:marBottom w:val="0"/>
          <w:divBdr>
            <w:top w:val="none" w:sz="0" w:space="0" w:color="auto"/>
            <w:left w:val="none" w:sz="0" w:space="0" w:color="auto"/>
            <w:bottom w:val="none" w:sz="0" w:space="0" w:color="auto"/>
            <w:right w:val="none" w:sz="0" w:space="0" w:color="auto"/>
          </w:divBdr>
        </w:div>
        <w:div w:id="578293013">
          <w:marLeft w:val="0"/>
          <w:marRight w:val="0"/>
          <w:marTop w:val="0"/>
          <w:marBottom w:val="0"/>
          <w:divBdr>
            <w:top w:val="none" w:sz="0" w:space="0" w:color="auto"/>
            <w:left w:val="none" w:sz="0" w:space="0" w:color="auto"/>
            <w:bottom w:val="none" w:sz="0" w:space="0" w:color="auto"/>
            <w:right w:val="none" w:sz="0" w:space="0" w:color="auto"/>
          </w:divBdr>
        </w:div>
        <w:div w:id="1754473583">
          <w:marLeft w:val="0"/>
          <w:marRight w:val="0"/>
          <w:marTop w:val="0"/>
          <w:marBottom w:val="0"/>
          <w:divBdr>
            <w:top w:val="none" w:sz="0" w:space="0" w:color="auto"/>
            <w:left w:val="none" w:sz="0" w:space="0" w:color="auto"/>
            <w:bottom w:val="none" w:sz="0" w:space="0" w:color="auto"/>
            <w:right w:val="none" w:sz="0" w:space="0" w:color="auto"/>
          </w:divBdr>
        </w:div>
        <w:div w:id="1132097698">
          <w:marLeft w:val="0"/>
          <w:marRight w:val="0"/>
          <w:marTop w:val="0"/>
          <w:marBottom w:val="0"/>
          <w:divBdr>
            <w:top w:val="none" w:sz="0" w:space="0" w:color="auto"/>
            <w:left w:val="none" w:sz="0" w:space="0" w:color="auto"/>
            <w:bottom w:val="none" w:sz="0" w:space="0" w:color="auto"/>
            <w:right w:val="none" w:sz="0" w:space="0" w:color="auto"/>
          </w:divBdr>
        </w:div>
        <w:div w:id="630403638">
          <w:marLeft w:val="0"/>
          <w:marRight w:val="0"/>
          <w:marTop w:val="0"/>
          <w:marBottom w:val="0"/>
          <w:divBdr>
            <w:top w:val="none" w:sz="0" w:space="0" w:color="auto"/>
            <w:left w:val="none" w:sz="0" w:space="0" w:color="auto"/>
            <w:bottom w:val="none" w:sz="0" w:space="0" w:color="auto"/>
            <w:right w:val="none" w:sz="0" w:space="0" w:color="auto"/>
          </w:divBdr>
        </w:div>
        <w:div w:id="1629896828">
          <w:marLeft w:val="0"/>
          <w:marRight w:val="0"/>
          <w:marTop w:val="0"/>
          <w:marBottom w:val="0"/>
          <w:divBdr>
            <w:top w:val="none" w:sz="0" w:space="0" w:color="auto"/>
            <w:left w:val="none" w:sz="0" w:space="0" w:color="auto"/>
            <w:bottom w:val="none" w:sz="0" w:space="0" w:color="auto"/>
            <w:right w:val="none" w:sz="0" w:space="0" w:color="auto"/>
          </w:divBdr>
        </w:div>
        <w:div w:id="1599680686">
          <w:marLeft w:val="0"/>
          <w:marRight w:val="0"/>
          <w:marTop w:val="0"/>
          <w:marBottom w:val="0"/>
          <w:divBdr>
            <w:top w:val="none" w:sz="0" w:space="0" w:color="auto"/>
            <w:left w:val="none" w:sz="0" w:space="0" w:color="auto"/>
            <w:bottom w:val="none" w:sz="0" w:space="0" w:color="auto"/>
            <w:right w:val="none" w:sz="0" w:space="0" w:color="auto"/>
          </w:divBdr>
        </w:div>
        <w:div w:id="406652756">
          <w:marLeft w:val="0"/>
          <w:marRight w:val="0"/>
          <w:marTop w:val="0"/>
          <w:marBottom w:val="0"/>
          <w:divBdr>
            <w:top w:val="none" w:sz="0" w:space="0" w:color="auto"/>
            <w:left w:val="none" w:sz="0" w:space="0" w:color="auto"/>
            <w:bottom w:val="none" w:sz="0" w:space="0" w:color="auto"/>
            <w:right w:val="none" w:sz="0" w:space="0" w:color="auto"/>
          </w:divBdr>
        </w:div>
        <w:div w:id="1014498707">
          <w:marLeft w:val="0"/>
          <w:marRight w:val="0"/>
          <w:marTop w:val="0"/>
          <w:marBottom w:val="0"/>
          <w:divBdr>
            <w:top w:val="none" w:sz="0" w:space="0" w:color="auto"/>
            <w:left w:val="none" w:sz="0" w:space="0" w:color="auto"/>
            <w:bottom w:val="none" w:sz="0" w:space="0" w:color="auto"/>
            <w:right w:val="none" w:sz="0" w:space="0" w:color="auto"/>
          </w:divBdr>
        </w:div>
        <w:div w:id="1657800553">
          <w:marLeft w:val="0"/>
          <w:marRight w:val="0"/>
          <w:marTop w:val="0"/>
          <w:marBottom w:val="0"/>
          <w:divBdr>
            <w:top w:val="none" w:sz="0" w:space="0" w:color="auto"/>
            <w:left w:val="none" w:sz="0" w:space="0" w:color="auto"/>
            <w:bottom w:val="none" w:sz="0" w:space="0" w:color="auto"/>
            <w:right w:val="none" w:sz="0" w:space="0" w:color="auto"/>
          </w:divBdr>
        </w:div>
        <w:div w:id="1475247326">
          <w:marLeft w:val="0"/>
          <w:marRight w:val="0"/>
          <w:marTop w:val="0"/>
          <w:marBottom w:val="0"/>
          <w:divBdr>
            <w:top w:val="none" w:sz="0" w:space="0" w:color="auto"/>
            <w:left w:val="none" w:sz="0" w:space="0" w:color="auto"/>
            <w:bottom w:val="none" w:sz="0" w:space="0" w:color="auto"/>
            <w:right w:val="none" w:sz="0" w:space="0" w:color="auto"/>
          </w:divBdr>
        </w:div>
        <w:div w:id="1889103371">
          <w:marLeft w:val="0"/>
          <w:marRight w:val="0"/>
          <w:marTop w:val="0"/>
          <w:marBottom w:val="0"/>
          <w:divBdr>
            <w:top w:val="none" w:sz="0" w:space="0" w:color="auto"/>
            <w:left w:val="none" w:sz="0" w:space="0" w:color="auto"/>
            <w:bottom w:val="none" w:sz="0" w:space="0" w:color="auto"/>
            <w:right w:val="none" w:sz="0" w:space="0" w:color="auto"/>
          </w:divBdr>
        </w:div>
        <w:div w:id="1204977143">
          <w:marLeft w:val="0"/>
          <w:marRight w:val="0"/>
          <w:marTop w:val="0"/>
          <w:marBottom w:val="0"/>
          <w:divBdr>
            <w:top w:val="none" w:sz="0" w:space="0" w:color="auto"/>
            <w:left w:val="none" w:sz="0" w:space="0" w:color="auto"/>
            <w:bottom w:val="none" w:sz="0" w:space="0" w:color="auto"/>
            <w:right w:val="none" w:sz="0" w:space="0" w:color="auto"/>
          </w:divBdr>
        </w:div>
        <w:div w:id="623736276">
          <w:marLeft w:val="0"/>
          <w:marRight w:val="0"/>
          <w:marTop w:val="0"/>
          <w:marBottom w:val="0"/>
          <w:divBdr>
            <w:top w:val="none" w:sz="0" w:space="0" w:color="auto"/>
            <w:left w:val="none" w:sz="0" w:space="0" w:color="auto"/>
            <w:bottom w:val="none" w:sz="0" w:space="0" w:color="auto"/>
            <w:right w:val="none" w:sz="0" w:space="0" w:color="auto"/>
          </w:divBdr>
        </w:div>
        <w:div w:id="2059434350">
          <w:marLeft w:val="0"/>
          <w:marRight w:val="0"/>
          <w:marTop w:val="0"/>
          <w:marBottom w:val="0"/>
          <w:divBdr>
            <w:top w:val="none" w:sz="0" w:space="0" w:color="auto"/>
            <w:left w:val="none" w:sz="0" w:space="0" w:color="auto"/>
            <w:bottom w:val="none" w:sz="0" w:space="0" w:color="auto"/>
            <w:right w:val="none" w:sz="0" w:space="0" w:color="auto"/>
          </w:divBdr>
        </w:div>
        <w:div w:id="614337980">
          <w:marLeft w:val="0"/>
          <w:marRight w:val="0"/>
          <w:marTop w:val="0"/>
          <w:marBottom w:val="0"/>
          <w:divBdr>
            <w:top w:val="none" w:sz="0" w:space="0" w:color="auto"/>
            <w:left w:val="none" w:sz="0" w:space="0" w:color="auto"/>
            <w:bottom w:val="none" w:sz="0" w:space="0" w:color="auto"/>
            <w:right w:val="none" w:sz="0" w:space="0" w:color="auto"/>
          </w:divBdr>
        </w:div>
        <w:div w:id="1735813295">
          <w:marLeft w:val="0"/>
          <w:marRight w:val="0"/>
          <w:marTop w:val="0"/>
          <w:marBottom w:val="0"/>
          <w:divBdr>
            <w:top w:val="none" w:sz="0" w:space="0" w:color="auto"/>
            <w:left w:val="none" w:sz="0" w:space="0" w:color="auto"/>
            <w:bottom w:val="none" w:sz="0" w:space="0" w:color="auto"/>
            <w:right w:val="none" w:sz="0" w:space="0" w:color="auto"/>
          </w:divBdr>
        </w:div>
        <w:div w:id="946811152">
          <w:marLeft w:val="0"/>
          <w:marRight w:val="0"/>
          <w:marTop w:val="0"/>
          <w:marBottom w:val="0"/>
          <w:divBdr>
            <w:top w:val="none" w:sz="0" w:space="0" w:color="auto"/>
            <w:left w:val="none" w:sz="0" w:space="0" w:color="auto"/>
            <w:bottom w:val="none" w:sz="0" w:space="0" w:color="auto"/>
            <w:right w:val="none" w:sz="0" w:space="0" w:color="auto"/>
          </w:divBdr>
        </w:div>
        <w:div w:id="1230071910">
          <w:marLeft w:val="0"/>
          <w:marRight w:val="0"/>
          <w:marTop w:val="0"/>
          <w:marBottom w:val="0"/>
          <w:divBdr>
            <w:top w:val="none" w:sz="0" w:space="0" w:color="auto"/>
            <w:left w:val="none" w:sz="0" w:space="0" w:color="auto"/>
            <w:bottom w:val="none" w:sz="0" w:space="0" w:color="auto"/>
            <w:right w:val="none" w:sz="0" w:space="0" w:color="auto"/>
          </w:divBdr>
        </w:div>
        <w:div w:id="1148745498">
          <w:marLeft w:val="0"/>
          <w:marRight w:val="0"/>
          <w:marTop w:val="0"/>
          <w:marBottom w:val="0"/>
          <w:divBdr>
            <w:top w:val="none" w:sz="0" w:space="0" w:color="auto"/>
            <w:left w:val="none" w:sz="0" w:space="0" w:color="auto"/>
            <w:bottom w:val="none" w:sz="0" w:space="0" w:color="auto"/>
            <w:right w:val="none" w:sz="0" w:space="0" w:color="auto"/>
          </w:divBdr>
        </w:div>
        <w:div w:id="969164730">
          <w:marLeft w:val="0"/>
          <w:marRight w:val="0"/>
          <w:marTop w:val="0"/>
          <w:marBottom w:val="0"/>
          <w:divBdr>
            <w:top w:val="none" w:sz="0" w:space="0" w:color="auto"/>
            <w:left w:val="none" w:sz="0" w:space="0" w:color="auto"/>
            <w:bottom w:val="none" w:sz="0" w:space="0" w:color="auto"/>
            <w:right w:val="none" w:sz="0" w:space="0" w:color="auto"/>
          </w:divBdr>
        </w:div>
        <w:div w:id="1331056783">
          <w:marLeft w:val="0"/>
          <w:marRight w:val="0"/>
          <w:marTop w:val="0"/>
          <w:marBottom w:val="0"/>
          <w:divBdr>
            <w:top w:val="none" w:sz="0" w:space="0" w:color="auto"/>
            <w:left w:val="none" w:sz="0" w:space="0" w:color="auto"/>
            <w:bottom w:val="none" w:sz="0" w:space="0" w:color="auto"/>
            <w:right w:val="none" w:sz="0" w:space="0" w:color="auto"/>
          </w:divBdr>
        </w:div>
        <w:div w:id="600145517">
          <w:marLeft w:val="0"/>
          <w:marRight w:val="0"/>
          <w:marTop w:val="0"/>
          <w:marBottom w:val="0"/>
          <w:divBdr>
            <w:top w:val="none" w:sz="0" w:space="0" w:color="auto"/>
            <w:left w:val="none" w:sz="0" w:space="0" w:color="auto"/>
            <w:bottom w:val="none" w:sz="0" w:space="0" w:color="auto"/>
            <w:right w:val="none" w:sz="0" w:space="0" w:color="auto"/>
          </w:divBdr>
        </w:div>
        <w:div w:id="1349719148">
          <w:marLeft w:val="0"/>
          <w:marRight w:val="0"/>
          <w:marTop w:val="0"/>
          <w:marBottom w:val="0"/>
          <w:divBdr>
            <w:top w:val="none" w:sz="0" w:space="0" w:color="auto"/>
            <w:left w:val="none" w:sz="0" w:space="0" w:color="auto"/>
            <w:bottom w:val="none" w:sz="0" w:space="0" w:color="auto"/>
            <w:right w:val="none" w:sz="0" w:space="0" w:color="auto"/>
          </w:divBdr>
        </w:div>
        <w:div w:id="2057660262">
          <w:marLeft w:val="0"/>
          <w:marRight w:val="0"/>
          <w:marTop w:val="0"/>
          <w:marBottom w:val="0"/>
          <w:divBdr>
            <w:top w:val="none" w:sz="0" w:space="0" w:color="auto"/>
            <w:left w:val="none" w:sz="0" w:space="0" w:color="auto"/>
            <w:bottom w:val="none" w:sz="0" w:space="0" w:color="auto"/>
            <w:right w:val="none" w:sz="0" w:space="0" w:color="auto"/>
          </w:divBdr>
        </w:div>
        <w:div w:id="1741976310">
          <w:marLeft w:val="0"/>
          <w:marRight w:val="0"/>
          <w:marTop w:val="0"/>
          <w:marBottom w:val="0"/>
          <w:divBdr>
            <w:top w:val="none" w:sz="0" w:space="0" w:color="auto"/>
            <w:left w:val="none" w:sz="0" w:space="0" w:color="auto"/>
            <w:bottom w:val="none" w:sz="0" w:space="0" w:color="auto"/>
            <w:right w:val="none" w:sz="0" w:space="0" w:color="auto"/>
          </w:divBdr>
        </w:div>
        <w:div w:id="1807893811">
          <w:marLeft w:val="0"/>
          <w:marRight w:val="0"/>
          <w:marTop w:val="0"/>
          <w:marBottom w:val="0"/>
          <w:divBdr>
            <w:top w:val="none" w:sz="0" w:space="0" w:color="auto"/>
            <w:left w:val="none" w:sz="0" w:space="0" w:color="auto"/>
            <w:bottom w:val="none" w:sz="0" w:space="0" w:color="auto"/>
            <w:right w:val="none" w:sz="0" w:space="0" w:color="auto"/>
          </w:divBdr>
        </w:div>
        <w:div w:id="1486120878">
          <w:marLeft w:val="0"/>
          <w:marRight w:val="0"/>
          <w:marTop w:val="0"/>
          <w:marBottom w:val="0"/>
          <w:divBdr>
            <w:top w:val="none" w:sz="0" w:space="0" w:color="auto"/>
            <w:left w:val="none" w:sz="0" w:space="0" w:color="auto"/>
            <w:bottom w:val="none" w:sz="0" w:space="0" w:color="auto"/>
            <w:right w:val="none" w:sz="0" w:space="0" w:color="auto"/>
          </w:divBdr>
        </w:div>
        <w:div w:id="440564535">
          <w:marLeft w:val="0"/>
          <w:marRight w:val="0"/>
          <w:marTop w:val="0"/>
          <w:marBottom w:val="0"/>
          <w:divBdr>
            <w:top w:val="none" w:sz="0" w:space="0" w:color="auto"/>
            <w:left w:val="none" w:sz="0" w:space="0" w:color="auto"/>
            <w:bottom w:val="none" w:sz="0" w:space="0" w:color="auto"/>
            <w:right w:val="none" w:sz="0" w:space="0" w:color="auto"/>
          </w:divBdr>
        </w:div>
        <w:div w:id="633877707">
          <w:marLeft w:val="0"/>
          <w:marRight w:val="0"/>
          <w:marTop w:val="0"/>
          <w:marBottom w:val="0"/>
          <w:divBdr>
            <w:top w:val="none" w:sz="0" w:space="0" w:color="auto"/>
            <w:left w:val="none" w:sz="0" w:space="0" w:color="auto"/>
            <w:bottom w:val="none" w:sz="0" w:space="0" w:color="auto"/>
            <w:right w:val="none" w:sz="0" w:space="0" w:color="auto"/>
          </w:divBdr>
        </w:div>
        <w:div w:id="1643342084">
          <w:marLeft w:val="0"/>
          <w:marRight w:val="0"/>
          <w:marTop w:val="0"/>
          <w:marBottom w:val="0"/>
          <w:divBdr>
            <w:top w:val="none" w:sz="0" w:space="0" w:color="auto"/>
            <w:left w:val="none" w:sz="0" w:space="0" w:color="auto"/>
            <w:bottom w:val="none" w:sz="0" w:space="0" w:color="auto"/>
            <w:right w:val="none" w:sz="0" w:space="0" w:color="auto"/>
          </w:divBdr>
        </w:div>
        <w:div w:id="1422219054">
          <w:marLeft w:val="0"/>
          <w:marRight w:val="0"/>
          <w:marTop w:val="0"/>
          <w:marBottom w:val="0"/>
          <w:divBdr>
            <w:top w:val="none" w:sz="0" w:space="0" w:color="auto"/>
            <w:left w:val="none" w:sz="0" w:space="0" w:color="auto"/>
            <w:bottom w:val="none" w:sz="0" w:space="0" w:color="auto"/>
            <w:right w:val="none" w:sz="0" w:space="0" w:color="auto"/>
          </w:divBdr>
        </w:div>
        <w:div w:id="847522352">
          <w:marLeft w:val="0"/>
          <w:marRight w:val="0"/>
          <w:marTop w:val="0"/>
          <w:marBottom w:val="0"/>
          <w:divBdr>
            <w:top w:val="none" w:sz="0" w:space="0" w:color="auto"/>
            <w:left w:val="none" w:sz="0" w:space="0" w:color="auto"/>
            <w:bottom w:val="none" w:sz="0" w:space="0" w:color="auto"/>
            <w:right w:val="none" w:sz="0" w:space="0" w:color="auto"/>
          </w:divBdr>
        </w:div>
        <w:div w:id="16125419">
          <w:marLeft w:val="0"/>
          <w:marRight w:val="0"/>
          <w:marTop w:val="0"/>
          <w:marBottom w:val="0"/>
          <w:divBdr>
            <w:top w:val="none" w:sz="0" w:space="0" w:color="auto"/>
            <w:left w:val="none" w:sz="0" w:space="0" w:color="auto"/>
            <w:bottom w:val="none" w:sz="0" w:space="0" w:color="auto"/>
            <w:right w:val="none" w:sz="0" w:space="0" w:color="auto"/>
          </w:divBdr>
        </w:div>
        <w:div w:id="2108885745">
          <w:marLeft w:val="0"/>
          <w:marRight w:val="0"/>
          <w:marTop w:val="0"/>
          <w:marBottom w:val="0"/>
          <w:divBdr>
            <w:top w:val="none" w:sz="0" w:space="0" w:color="auto"/>
            <w:left w:val="none" w:sz="0" w:space="0" w:color="auto"/>
            <w:bottom w:val="none" w:sz="0" w:space="0" w:color="auto"/>
            <w:right w:val="none" w:sz="0" w:space="0" w:color="auto"/>
          </w:divBdr>
        </w:div>
        <w:div w:id="1115247279">
          <w:marLeft w:val="0"/>
          <w:marRight w:val="0"/>
          <w:marTop w:val="0"/>
          <w:marBottom w:val="0"/>
          <w:divBdr>
            <w:top w:val="none" w:sz="0" w:space="0" w:color="auto"/>
            <w:left w:val="none" w:sz="0" w:space="0" w:color="auto"/>
            <w:bottom w:val="none" w:sz="0" w:space="0" w:color="auto"/>
            <w:right w:val="none" w:sz="0" w:space="0" w:color="auto"/>
          </w:divBdr>
        </w:div>
        <w:div w:id="893933505">
          <w:marLeft w:val="0"/>
          <w:marRight w:val="0"/>
          <w:marTop w:val="0"/>
          <w:marBottom w:val="0"/>
          <w:divBdr>
            <w:top w:val="none" w:sz="0" w:space="0" w:color="auto"/>
            <w:left w:val="none" w:sz="0" w:space="0" w:color="auto"/>
            <w:bottom w:val="none" w:sz="0" w:space="0" w:color="auto"/>
            <w:right w:val="none" w:sz="0" w:space="0" w:color="auto"/>
          </w:divBdr>
        </w:div>
        <w:div w:id="644510403">
          <w:marLeft w:val="0"/>
          <w:marRight w:val="0"/>
          <w:marTop w:val="0"/>
          <w:marBottom w:val="0"/>
          <w:divBdr>
            <w:top w:val="none" w:sz="0" w:space="0" w:color="auto"/>
            <w:left w:val="none" w:sz="0" w:space="0" w:color="auto"/>
            <w:bottom w:val="none" w:sz="0" w:space="0" w:color="auto"/>
            <w:right w:val="none" w:sz="0" w:space="0" w:color="auto"/>
          </w:divBdr>
        </w:div>
        <w:div w:id="1177425182">
          <w:marLeft w:val="0"/>
          <w:marRight w:val="0"/>
          <w:marTop w:val="0"/>
          <w:marBottom w:val="0"/>
          <w:divBdr>
            <w:top w:val="none" w:sz="0" w:space="0" w:color="auto"/>
            <w:left w:val="none" w:sz="0" w:space="0" w:color="auto"/>
            <w:bottom w:val="none" w:sz="0" w:space="0" w:color="auto"/>
            <w:right w:val="none" w:sz="0" w:space="0" w:color="auto"/>
          </w:divBdr>
        </w:div>
        <w:div w:id="525949157">
          <w:marLeft w:val="0"/>
          <w:marRight w:val="0"/>
          <w:marTop w:val="0"/>
          <w:marBottom w:val="0"/>
          <w:divBdr>
            <w:top w:val="none" w:sz="0" w:space="0" w:color="auto"/>
            <w:left w:val="none" w:sz="0" w:space="0" w:color="auto"/>
            <w:bottom w:val="none" w:sz="0" w:space="0" w:color="auto"/>
            <w:right w:val="none" w:sz="0" w:space="0" w:color="auto"/>
          </w:divBdr>
        </w:div>
        <w:div w:id="1667629653">
          <w:marLeft w:val="0"/>
          <w:marRight w:val="0"/>
          <w:marTop w:val="0"/>
          <w:marBottom w:val="0"/>
          <w:divBdr>
            <w:top w:val="none" w:sz="0" w:space="0" w:color="auto"/>
            <w:left w:val="none" w:sz="0" w:space="0" w:color="auto"/>
            <w:bottom w:val="none" w:sz="0" w:space="0" w:color="auto"/>
            <w:right w:val="none" w:sz="0" w:space="0" w:color="auto"/>
          </w:divBdr>
        </w:div>
        <w:div w:id="3486037">
          <w:marLeft w:val="0"/>
          <w:marRight w:val="0"/>
          <w:marTop w:val="0"/>
          <w:marBottom w:val="0"/>
          <w:divBdr>
            <w:top w:val="none" w:sz="0" w:space="0" w:color="auto"/>
            <w:left w:val="none" w:sz="0" w:space="0" w:color="auto"/>
            <w:bottom w:val="none" w:sz="0" w:space="0" w:color="auto"/>
            <w:right w:val="none" w:sz="0" w:space="0" w:color="auto"/>
          </w:divBdr>
        </w:div>
        <w:div w:id="241646974">
          <w:marLeft w:val="0"/>
          <w:marRight w:val="0"/>
          <w:marTop w:val="0"/>
          <w:marBottom w:val="0"/>
          <w:divBdr>
            <w:top w:val="none" w:sz="0" w:space="0" w:color="auto"/>
            <w:left w:val="none" w:sz="0" w:space="0" w:color="auto"/>
            <w:bottom w:val="none" w:sz="0" w:space="0" w:color="auto"/>
            <w:right w:val="none" w:sz="0" w:space="0" w:color="auto"/>
          </w:divBdr>
        </w:div>
        <w:div w:id="575819068">
          <w:marLeft w:val="0"/>
          <w:marRight w:val="0"/>
          <w:marTop w:val="0"/>
          <w:marBottom w:val="0"/>
          <w:divBdr>
            <w:top w:val="none" w:sz="0" w:space="0" w:color="auto"/>
            <w:left w:val="none" w:sz="0" w:space="0" w:color="auto"/>
            <w:bottom w:val="none" w:sz="0" w:space="0" w:color="auto"/>
            <w:right w:val="none" w:sz="0" w:space="0" w:color="auto"/>
          </w:divBdr>
        </w:div>
        <w:div w:id="658538030">
          <w:marLeft w:val="0"/>
          <w:marRight w:val="0"/>
          <w:marTop w:val="0"/>
          <w:marBottom w:val="0"/>
          <w:divBdr>
            <w:top w:val="none" w:sz="0" w:space="0" w:color="auto"/>
            <w:left w:val="none" w:sz="0" w:space="0" w:color="auto"/>
            <w:bottom w:val="none" w:sz="0" w:space="0" w:color="auto"/>
            <w:right w:val="none" w:sz="0" w:space="0" w:color="auto"/>
          </w:divBdr>
        </w:div>
        <w:div w:id="1511603175">
          <w:marLeft w:val="0"/>
          <w:marRight w:val="0"/>
          <w:marTop w:val="0"/>
          <w:marBottom w:val="0"/>
          <w:divBdr>
            <w:top w:val="none" w:sz="0" w:space="0" w:color="auto"/>
            <w:left w:val="none" w:sz="0" w:space="0" w:color="auto"/>
            <w:bottom w:val="none" w:sz="0" w:space="0" w:color="auto"/>
            <w:right w:val="none" w:sz="0" w:space="0" w:color="auto"/>
          </w:divBdr>
        </w:div>
        <w:div w:id="546378359">
          <w:marLeft w:val="0"/>
          <w:marRight w:val="0"/>
          <w:marTop w:val="0"/>
          <w:marBottom w:val="0"/>
          <w:divBdr>
            <w:top w:val="none" w:sz="0" w:space="0" w:color="auto"/>
            <w:left w:val="none" w:sz="0" w:space="0" w:color="auto"/>
            <w:bottom w:val="none" w:sz="0" w:space="0" w:color="auto"/>
            <w:right w:val="none" w:sz="0" w:space="0" w:color="auto"/>
          </w:divBdr>
        </w:div>
        <w:div w:id="1862283299">
          <w:marLeft w:val="0"/>
          <w:marRight w:val="0"/>
          <w:marTop w:val="0"/>
          <w:marBottom w:val="0"/>
          <w:divBdr>
            <w:top w:val="none" w:sz="0" w:space="0" w:color="auto"/>
            <w:left w:val="none" w:sz="0" w:space="0" w:color="auto"/>
            <w:bottom w:val="none" w:sz="0" w:space="0" w:color="auto"/>
            <w:right w:val="none" w:sz="0" w:space="0" w:color="auto"/>
          </w:divBdr>
        </w:div>
        <w:div w:id="1037436459">
          <w:marLeft w:val="0"/>
          <w:marRight w:val="0"/>
          <w:marTop w:val="0"/>
          <w:marBottom w:val="0"/>
          <w:divBdr>
            <w:top w:val="none" w:sz="0" w:space="0" w:color="auto"/>
            <w:left w:val="none" w:sz="0" w:space="0" w:color="auto"/>
            <w:bottom w:val="none" w:sz="0" w:space="0" w:color="auto"/>
            <w:right w:val="none" w:sz="0" w:space="0" w:color="auto"/>
          </w:divBdr>
        </w:div>
        <w:div w:id="743725556">
          <w:marLeft w:val="0"/>
          <w:marRight w:val="0"/>
          <w:marTop w:val="0"/>
          <w:marBottom w:val="0"/>
          <w:divBdr>
            <w:top w:val="none" w:sz="0" w:space="0" w:color="auto"/>
            <w:left w:val="none" w:sz="0" w:space="0" w:color="auto"/>
            <w:bottom w:val="none" w:sz="0" w:space="0" w:color="auto"/>
            <w:right w:val="none" w:sz="0" w:space="0" w:color="auto"/>
          </w:divBdr>
        </w:div>
        <w:div w:id="153641797">
          <w:marLeft w:val="0"/>
          <w:marRight w:val="0"/>
          <w:marTop w:val="0"/>
          <w:marBottom w:val="0"/>
          <w:divBdr>
            <w:top w:val="none" w:sz="0" w:space="0" w:color="auto"/>
            <w:left w:val="none" w:sz="0" w:space="0" w:color="auto"/>
            <w:bottom w:val="none" w:sz="0" w:space="0" w:color="auto"/>
            <w:right w:val="none" w:sz="0" w:space="0" w:color="auto"/>
          </w:divBdr>
        </w:div>
        <w:div w:id="47340592">
          <w:marLeft w:val="0"/>
          <w:marRight w:val="0"/>
          <w:marTop w:val="0"/>
          <w:marBottom w:val="0"/>
          <w:divBdr>
            <w:top w:val="none" w:sz="0" w:space="0" w:color="auto"/>
            <w:left w:val="none" w:sz="0" w:space="0" w:color="auto"/>
            <w:bottom w:val="none" w:sz="0" w:space="0" w:color="auto"/>
            <w:right w:val="none" w:sz="0" w:space="0" w:color="auto"/>
          </w:divBdr>
        </w:div>
        <w:div w:id="1041438181">
          <w:marLeft w:val="0"/>
          <w:marRight w:val="0"/>
          <w:marTop w:val="0"/>
          <w:marBottom w:val="0"/>
          <w:divBdr>
            <w:top w:val="none" w:sz="0" w:space="0" w:color="auto"/>
            <w:left w:val="none" w:sz="0" w:space="0" w:color="auto"/>
            <w:bottom w:val="none" w:sz="0" w:space="0" w:color="auto"/>
            <w:right w:val="none" w:sz="0" w:space="0" w:color="auto"/>
          </w:divBdr>
        </w:div>
        <w:div w:id="1901356997">
          <w:marLeft w:val="0"/>
          <w:marRight w:val="0"/>
          <w:marTop w:val="0"/>
          <w:marBottom w:val="0"/>
          <w:divBdr>
            <w:top w:val="none" w:sz="0" w:space="0" w:color="auto"/>
            <w:left w:val="none" w:sz="0" w:space="0" w:color="auto"/>
            <w:bottom w:val="none" w:sz="0" w:space="0" w:color="auto"/>
            <w:right w:val="none" w:sz="0" w:space="0" w:color="auto"/>
          </w:divBdr>
        </w:div>
        <w:div w:id="578830762">
          <w:marLeft w:val="0"/>
          <w:marRight w:val="0"/>
          <w:marTop w:val="0"/>
          <w:marBottom w:val="0"/>
          <w:divBdr>
            <w:top w:val="none" w:sz="0" w:space="0" w:color="auto"/>
            <w:left w:val="none" w:sz="0" w:space="0" w:color="auto"/>
            <w:bottom w:val="none" w:sz="0" w:space="0" w:color="auto"/>
            <w:right w:val="none" w:sz="0" w:space="0" w:color="auto"/>
          </w:divBdr>
        </w:div>
        <w:div w:id="756756446">
          <w:marLeft w:val="0"/>
          <w:marRight w:val="0"/>
          <w:marTop w:val="0"/>
          <w:marBottom w:val="0"/>
          <w:divBdr>
            <w:top w:val="none" w:sz="0" w:space="0" w:color="auto"/>
            <w:left w:val="none" w:sz="0" w:space="0" w:color="auto"/>
            <w:bottom w:val="none" w:sz="0" w:space="0" w:color="auto"/>
            <w:right w:val="none" w:sz="0" w:space="0" w:color="auto"/>
          </w:divBdr>
        </w:div>
        <w:div w:id="1796409006">
          <w:marLeft w:val="0"/>
          <w:marRight w:val="0"/>
          <w:marTop w:val="0"/>
          <w:marBottom w:val="0"/>
          <w:divBdr>
            <w:top w:val="none" w:sz="0" w:space="0" w:color="auto"/>
            <w:left w:val="none" w:sz="0" w:space="0" w:color="auto"/>
            <w:bottom w:val="none" w:sz="0" w:space="0" w:color="auto"/>
            <w:right w:val="none" w:sz="0" w:space="0" w:color="auto"/>
          </w:divBdr>
        </w:div>
        <w:div w:id="1180117369">
          <w:marLeft w:val="0"/>
          <w:marRight w:val="0"/>
          <w:marTop w:val="0"/>
          <w:marBottom w:val="0"/>
          <w:divBdr>
            <w:top w:val="none" w:sz="0" w:space="0" w:color="auto"/>
            <w:left w:val="none" w:sz="0" w:space="0" w:color="auto"/>
            <w:bottom w:val="none" w:sz="0" w:space="0" w:color="auto"/>
            <w:right w:val="none" w:sz="0" w:space="0" w:color="auto"/>
          </w:divBdr>
        </w:div>
        <w:div w:id="166480035">
          <w:marLeft w:val="0"/>
          <w:marRight w:val="0"/>
          <w:marTop w:val="0"/>
          <w:marBottom w:val="0"/>
          <w:divBdr>
            <w:top w:val="none" w:sz="0" w:space="0" w:color="auto"/>
            <w:left w:val="none" w:sz="0" w:space="0" w:color="auto"/>
            <w:bottom w:val="none" w:sz="0" w:space="0" w:color="auto"/>
            <w:right w:val="none" w:sz="0" w:space="0" w:color="auto"/>
          </w:divBdr>
        </w:div>
        <w:div w:id="720788834">
          <w:marLeft w:val="0"/>
          <w:marRight w:val="0"/>
          <w:marTop w:val="0"/>
          <w:marBottom w:val="0"/>
          <w:divBdr>
            <w:top w:val="none" w:sz="0" w:space="0" w:color="auto"/>
            <w:left w:val="none" w:sz="0" w:space="0" w:color="auto"/>
            <w:bottom w:val="none" w:sz="0" w:space="0" w:color="auto"/>
            <w:right w:val="none" w:sz="0" w:space="0" w:color="auto"/>
          </w:divBdr>
        </w:div>
        <w:div w:id="291986458">
          <w:marLeft w:val="0"/>
          <w:marRight w:val="0"/>
          <w:marTop w:val="0"/>
          <w:marBottom w:val="0"/>
          <w:divBdr>
            <w:top w:val="none" w:sz="0" w:space="0" w:color="auto"/>
            <w:left w:val="none" w:sz="0" w:space="0" w:color="auto"/>
            <w:bottom w:val="none" w:sz="0" w:space="0" w:color="auto"/>
            <w:right w:val="none" w:sz="0" w:space="0" w:color="auto"/>
          </w:divBdr>
        </w:div>
        <w:div w:id="1748117032">
          <w:marLeft w:val="0"/>
          <w:marRight w:val="0"/>
          <w:marTop w:val="0"/>
          <w:marBottom w:val="0"/>
          <w:divBdr>
            <w:top w:val="none" w:sz="0" w:space="0" w:color="auto"/>
            <w:left w:val="none" w:sz="0" w:space="0" w:color="auto"/>
            <w:bottom w:val="none" w:sz="0" w:space="0" w:color="auto"/>
            <w:right w:val="none" w:sz="0" w:space="0" w:color="auto"/>
          </w:divBdr>
        </w:div>
        <w:div w:id="1307929016">
          <w:marLeft w:val="0"/>
          <w:marRight w:val="0"/>
          <w:marTop w:val="0"/>
          <w:marBottom w:val="0"/>
          <w:divBdr>
            <w:top w:val="none" w:sz="0" w:space="0" w:color="auto"/>
            <w:left w:val="none" w:sz="0" w:space="0" w:color="auto"/>
            <w:bottom w:val="none" w:sz="0" w:space="0" w:color="auto"/>
            <w:right w:val="none" w:sz="0" w:space="0" w:color="auto"/>
          </w:divBdr>
        </w:div>
        <w:div w:id="1398748259">
          <w:marLeft w:val="0"/>
          <w:marRight w:val="0"/>
          <w:marTop w:val="0"/>
          <w:marBottom w:val="0"/>
          <w:divBdr>
            <w:top w:val="none" w:sz="0" w:space="0" w:color="auto"/>
            <w:left w:val="none" w:sz="0" w:space="0" w:color="auto"/>
            <w:bottom w:val="none" w:sz="0" w:space="0" w:color="auto"/>
            <w:right w:val="none" w:sz="0" w:space="0" w:color="auto"/>
          </w:divBdr>
        </w:div>
        <w:div w:id="1181629156">
          <w:marLeft w:val="0"/>
          <w:marRight w:val="0"/>
          <w:marTop w:val="0"/>
          <w:marBottom w:val="0"/>
          <w:divBdr>
            <w:top w:val="none" w:sz="0" w:space="0" w:color="auto"/>
            <w:left w:val="none" w:sz="0" w:space="0" w:color="auto"/>
            <w:bottom w:val="none" w:sz="0" w:space="0" w:color="auto"/>
            <w:right w:val="none" w:sz="0" w:space="0" w:color="auto"/>
          </w:divBdr>
        </w:div>
        <w:div w:id="1349058795">
          <w:marLeft w:val="0"/>
          <w:marRight w:val="0"/>
          <w:marTop w:val="0"/>
          <w:marBottom w:val="0"/>
          <w:divBdr>
            <w:top w:val="none" w:sz="0" w:space="0" w:color="auto"/>
            <w:left w:val="none" w:sz="0" w:space="0" w:color="auto"/>
            <w:bottom w:val="none" w:sz="0" w:space="0" w:color="auto"/>
            <w:right w:val="none" w:sz="0" w:space="0" w:color="auto"/>
          </w:divBdr>
        </w:div>
        <w:div w:id="777021522">
          <w:marLeft w:val="0"/>
          <w:marRight w:val="0"/>
          <w:marTop w:val="0"/>
          <w:marBottom w:val="0"/>
          <w:divBdr>
            <w:top w:val="none" w:sz="0" w:space="0" w:color="auto"/>
            <w:left w:val="none" w:sz="0" w:space="0" w:color="auto"/>
            <w:bottom w:val="none" w:sz="0" w:space="0" w:color="auto"/>
            <w:right w:val="none" w:sz="0" w:space="0" w:color="auto"/>
          </w:divBdr>
        </w:div>
        <w:div w:id="1257060810">
          <w:marLeft w:val="0"/>
          <w:marRight w:val="0"/>
          <w:marTop w:val="0"/>
          <w:marBottom w:val="0"/>
          <w:divBdr>
            <w:top w:val="none" w:sz="0" w:space="0" w:color="auto"/>
            <w:left w:val="none" w:sz="0" w:space="0" w:color="auto"/>
            <w:bottom w:val="none" w:sz="0" w:space="0" w:color="auto"/>
            <w:right w:val="none" w:sz="0" w:space="0" w:color="auto"/>
          </w:divBdr>
        </w:div>
        <w:div w:id="205988658">
          <w:marLeft w:val="0"/>
          <w:marRight w:val="0"/>
          <w:marTop w:val="0"/>
          <w:marBottom w:val="0"/>
          <w:divBdr>
            <w:top w:val="none" w:sz="0" w:space="0" w:color="auto"/>
            <w:left w:val="none" w:sz="0" w:space="0" w:color="auto"/>
            <w:bottom w:val="none" w:sz="0" w:space="0" w:color="auto"/>
            <w:right w:val="none" w:sz="0" w:space="0" w:color="auto"/>
          </w:divBdr>
        </w:div>
        <w:div w:id="1487430594">
          <w:marLeft w:val="0"/>
          <w:marRight w:val="0"/>
          <w:marTop w:val="0"/>
          <w:marBottom w:val="0"/>
          <w:divBdr>
            <w:top w:val="none" w:sz="0" w:space="0" w:color="auto"/>
            <w:left w:val="none" w:sz="0" w:space="0" w:color="auto"/>
            <w:bottom w:val="none" w:sz="0" w:space="0" w:color="auto"/>
            <w:right w:val="none" w:sz="0" w:space="0" w:color="auto"/>
          </w:divBdr>
        </w:div>
        <w:div w:id="697699721">
          <w:marLeft w:val="0"/>
          <w:marRight w:val="0"/>
          <w:marTop w:val="0"/>
          <w:marBottom w:val="0"/>
          <w:divBdr>
            <w:top w:val="none" w:sz="0" w:space="0" w:color="auto"/>
            <w:left w:val="none" w:sz="0" w:space="0" w:color="auto"/>
            <w:bottom w:val="none" w:sz="0" w:space="0" w:color="auto"/>
            <w:right w:val="none" w:sz="0" w:space="0" w:color="auto"/>
          </w:divBdr>
        </w:div>
        <w:div w:id="1118572174">
          <w:marLeft w:val="0"/>
          <w:marRight w:val="0"/>
          <w:marTop w:val="0"/>
          <w:marBottom w:val="0"/>
          <w:divBdr>
            <w:top w:val="none" w:sz="0" w:space="0" w:color="auto"/>
            <w:left w:val="none" w:sz="0" w:space="0" w:color="auto"/>
            <w:bottom w:val="none" w:sz="0" w:space="0" w:color="auto"/>
            <w:right w:val="none" w:sz="0" w:space="0" w:color="auto"/>
          </w:divBdr>
        </w:div>
        <w:div w:id="1879312144">
          <w:marLeft w:val="0"/>
          <w:marRight w:val="0"/>
          <w:marTop w:val="0"/>
          <w:marBottom w:val="0"/>
          <w:divBdr>
            <w:top w:val="none" w:sz="0" w:space="0" w:color="auto"/>
            <w:left w:val="none" w:sz="0" w:space="0" w:color="auto"/>
            <w:bottom w:val="none" w:sz="0" w:space="0" w:color="auto"/>
            <w:right w:val="none" w:sz="0" w:space="0" w:color="auto"/>
          </w:divBdr>
        </w:div>
        <w:div w:id="2076004309">
          <w:marLeft w:val="0"/>
          <w:marRight w:val="0"/>
          <w:marTop w:val="0"/>
          <w:marBottom w:val="0"/>
          <w:divBdr>
            <w:top w:val="none" w:sz="0" w:space="0" w:color="auto"/>
            <w:left w:val="none" w:sz="0" w:space="0" w:color="auto"/>
            <w:bottom w:val="none" w:sz="0" w:space="0" w:color="auto"/>
            <w:right w:val="none" w:sz="0" w:space="0" w:color="auto"/>
          </w:divBdr>
        </w:div>
        <w:div w:id="1106073889">
          <w:marLeft w:val="0"/>
          <w:marRight w:val="0"/>
          <w:marTop w:val="0"/>
          <w:marBottom w:val="0"/>
          <w:divBdr>
            <w:top w:val="none" w:sz="0" w:space="0" w:color="auto"/>
            <w:left w:val="none" w:sz="0" w:space="0" w:color="auto"/>
            <w:bottom w:val="none" w:sz="0" w:space="0" w:color="auto"/>
            <w:right w:val="none" w:sz="0" w:space="0" w:color="auto"/>
          </w:divBdr>
        </w:div>
        <w:div w:id="1496260762">
          <w:marLeft w:val="0"/>
          <w:marRight w:val="0"/>
          <w:marTop w:val="0"/>
          <w:marBottom w:val="0"/>
          <w:divBdr>
            <w:top w:val="none" w:sz="0" w:space="0" w:color="auto"/>
            <w:left w:val="none" w:sz="0" w:space="0" w:color="auto"/>
            <w:bottom w:val="none" w:sz="0" w:space="0" w:color="auto"/>
            <w:right w:val="none" w:sz="0" w:space="0" w:color="auto"/>
          </w:divBdr>
        </w:div>
        <w:div w:id="1330523978">
          <w:marLeft w:val="0"/>
          <w:marRight w:val="0"/>
          <w:marTop w:val="0"/>
          <w:marBottom w:val="0"/>
          <w:divBdr>
            <w:top w:val="none" w:sz="0" w:space="0" w:color="auto"/>
            <w:left w:val="none" w:sz="0" w:space="0" w:color="auto"/>
            <w:bottom w:val="none" w:sz="0" w:space="0" w:color="auto"/>
            <w:right w:val="none" w:sz="0" w:space="0" w:color="auto"/>
          </w:divBdr>
        </w:div>
        <w:div w:id="1194465778">
          <w:marLeft w:val="0"/>
          <w:marRight w:val="0"/>
          <w:marTop w:val="0"/>
          <w:marBottom w:val="0"/>
          <w:divBdr>
            <w:top w:val="none" w:sz="0" w:space="0" w:color="auto"/>
            <w:left w:val="none" w:sz="0" w:space="0" w:color="auto"/>
            <w:bottom w:val="none" w:sz="0" w:space="0" w:color="auto"/>
            <w:right w:val="none" w:sz="0" w:space="0" w:color="auto"/>
          </w:divBdr>
        </w:div>
        <w:div w:id="1684361213">
          <w:marLeft w:val="0"/>
          <w:marRight w:val="0"/>
          <w:marTop w:val="0"/>
          <w:marBottom w:val="0"/>
          <w:divBdr>
            <w:top w:val="none" w:sz="0" w:space="0" w:color="auto"/>
            <w:left w:val="none" w:sz="0" w:space="0" w:color="auto"/>
            <w:bottom w:val="none" w:sz="0" w:space="0" w:color="auto"/>
            <w:right w:val="none" w:sz="0" w:space="0" w:color="auto"/>
          </w:divBdr>
        </w:div>
        <w:div w:id="1022318015">
          <w:marLeft w:val="0"/>
          <w:marRight w:val="0"/>
          <w:marTop w:val="0"/>
          <w:marBottom w:val="0"/>
          <w:divBdr>
            <w:top w:val="none" w:sz="0" w:space="0" w:color="auto"/>
            <w:left w:val="none" w:sz="0" w:space="0" w:color="auto"/>
            <w:bottom w:val="none" w:sz="0" w:space="0" w:color="auto"/>
            <w:right w:val="none" w:sz="0" w:space="0" w:color="auto"/>
          </w:divBdr>
        </w:div>
        <w:div w:id="670647804">
          <w:marLeft w:val="0"/>
          <w:marRight w:val="0"/>
          <w:marTop w:val="0"/>
          <w:marBottom w:val="0"/>
          <w:divBdr>
            <w:top w:val="none" w:sz="0" w:space="0" w:color="auto"/>
            <w:left w:val="none" w:sz="0" w:space="0" w:color="auto"/>
            <w:bottom w:val="none" w:sz="0" w:space="0" w:color="auto"/>
            <w:right w:val="none" w:sz="0" w:space="0" w:color="auto"/>
          </w:divBdr>
        </w:div>
        <w:div w:id="1716462235">
          <w:marLeft w:val="0"/>
          <w:marRight w:val="0"/>
          <w:marTop w:val="0"/>
          <w:marBottom w:val="0"/>
          <w:divBdr>
            <w:top w:val="none" w:sz="0" w:space="0" w:color="auto"/>
            <w:left w:val="none" w:sz="0" w:space="0" w:color="auto"/>
            <w:bottom w:val="none" w:sz="0" w:space="0" w:color="auto"/>
            <w:right w:val="none" w:sz="0" w:space="0" w:color="auto"/>
          </w:divBdr>
        </w:div>
        <w:div w:id="930696638">
          <w:marLeft w:val="0"/>
          <w:marRight w:val="0"/>
          <w:marTop w:val="0"/>
          <w:marBottom w:val="0"/>
          <w:divBdr>
            <w:top w:val="none" w:sz="0" w:space="0" w:color="auto"/>
            <w:left w:val="none" w:sz="0" w:space="0" w:color="auto"/>
            <w:bottom w:val="none" w:sz="0" w:space="0" w:color="auto"/>
            <w:right w:val="none" w:sz="0" w:space="0" w:color="auto"/>
          </w:divBdr>
        </w:div>
        <w:div w:id="375548531">
          <w:marLeft w:val="0"/>
          <w:marRight w:val="0"/>
          <w:marTop w:val="0"/>
          <w:marBottom w:val="0"/>
          <w:divBdr>
            <w:top w:val="none" w:sz="0" w:space="0" w:color="auto"/>
            <w:left w:val="none" w:sz="0" w:space="0" w:color="auto"/>
            <w:bottom w:val="none" w:sz="0" w:space="0" w:color="auto"/>
            <w:right w:val="none" w:sz="0" w:space="0" w:color="auto"/>
          </w:divBdr>
        </w:div>
        <w:div w:id="1680354691">
          <w:marLeft w:val="0"/>
          <w:marRight w:val="0"/>
          <w:marTop w:val="0"/>
          <w:marBottom w:val="0"/>
          <w:divBdr>
            <w:top w:val="none" w:sz="0" w:space="0" w:color="auto"/>
            <w:left w:val="none" w:sz="0" w:space="0" w:color="auto"/>
            <w:bottom w:val="none" w:sz="0" w:space="0" w:color="auto"/>
            <w:right w:val="none" w:sz="0" w:space="0" w:color="auto"/>
          </w:divBdr>
        </w:div>
        <w:div w:id="588393147">
          <w:marLeft w:val="0"/>
          <w:marRight w:val="0"/>
          <w:marTop w:val="0"/>
          <w:marBottom w:val="0"/>
          <w:divBdr>
            <w:top w:val="none" w:sz="0" w:space="0" w:color="auto"/>
            <w:left w:val="none" w:sz="0" w:space="0" w:color="auto"/>
            <w:bottom w:val="none" w:sz="0" w:space="0" w:color="auto"/>
            <w:right w:val="none" w:sz="0" w:space="0" w:color="auto"/>
          </w:divBdr>
        </w:div>
        <w:div w:id="1451508915">
          <w:marLeft w:val="0"/>
          <w:marRight w:val="0"/>
          <w:marTop w:val="0"/>
          <w:marBottom w:val="0"/>
          <w:divBdr>
            <w:top w:val="none" w:sz="0" w:space="0" w:color="auto"/>
            <w:left w:val="none" w:sz="0" w:space="0" w:color="auto"/>
            <w:bottom w:val="none" w:sz="0" w:space="0" w:color="auto"/>
            <w:right w:val="none" w:sz="0" w:space="0" w:color="auto"/>
          </w:divBdr>
        </w:div>
        <w:div w:id="497040536">
          <w:marLeft w:val="0"/>
          <w:marRight w:val="0"/>
          <w:marTop w:val="0"/>
          <w:marBottom w:val="0"/>
          <w:divBdr>
            <w:top w:val="none" w:sz="0" w:space="0" w:color="auto"/>
            <w:left w:val="none" w:sz="0" w:space="0" w:color="auto"/>
            <w:bottom w:val="none" w:sz="0" w:space="0" w:color="auto"/>
            <w:right w:val="none" w:sz="0" w:space="0" w:color="auto"/>
          </w:divBdr>
        </w:div>
        <w:div w:id="859243541">
          <w:marLeft w:val="0"/>
          <w:marRight w:val="0"/>
          <w:marTop w:val="0"/>
          <w:marBottom w:val="0"/>
          <w:divBdr>
            <w:top w:val="none" w:sz="0" w:space="0" w:color="auto"/>
            <w:left w:val="none" w:sz="0" w:space="0" w:color="auto"/>
            <w:bottom w:val="none" w:sz="0" w:space="0" w:color="auto"/>
            <w:right w:val="none" w:sz="0" w:space="0" w:color="auto"/>
          </w:divBdr>
        </w:div>
        <w:div w:id="807093798">
          <w:marLeft w:val="0"/>
          <w:marRight w:val="0"/>
          <w:marTop w:val="0"/>
          <w:marBottom w:val="0"/>
          <w:divBdr>
            <w:top w:val="none" w:sz="0" w:space="0" w:color="auto"/>
            <w:left w:val="none" w:sz="0" w:space="0" w:color="auto"/>
            <w:bottom w:val="none" w:sz="0" w:space="0" w:color="auto"/>
            <w:right w:val="none" w:sz="0" w:space="0" w:color="auto"/>
          </w:divBdr>
        </w:div>
        <w:div w:id="1229195264">
          <w:marLeft w:val="0"/>
          <w:marRight w:val="0"/>
          <w:marTop w:val="0"/>
          <w:marBottom w:val="0"/>
          <w:divBdr>
            <w:top w:val="none" w:sz="0" w:space="0" w:color="auto"/>
            <w:left w:val="none" w:sz="0" w:space="0" w:color="auto"/>
            <w:bottom w:val="none" w:sz="0" w:space="0" w:color="auto"/>
            <w:right w:val="none" w:sz="0" w:space="0" w:color="auto"/>
          </w:divBdr>
        </w:div>
        <w:div w:id="1832209016">
          <w:marLeft w:val="0"/>
          <w:marRight w:val="0"/>
          <w:marTop w:val="0"/>
          <w:marBottom w:val="0"/>
          <w:divBdr>
            <w:top w:val="none" w:sz="0" w:space="0" w:color="auto"/>
            <w:left w:val="none" w:sz="0" w:space="0" w:color="auto"/>
            <w:bottom w:val="none" w:sz="0" w:space="0" w:color="auto"/>
            <w:right w:val="none" w:sz="0" w:space="0" w:color="auto"/>
          </w:divBdr>
        </w:div>
        <w:div w:id="1996105533">
          <w:marLeft w:val="0"/>
          <w:marRight w:val="0"/>
          <w:marTop w:val="0"/>
          <w:marBottom w:val="0"/>
          <w:divBdr>
            <w:top w:val="none" w:sz="0" w:space="0" w:color="auto"/>
            <w:left w:val="none" w:sz="0" w:space="0" w:color="auto"/>
            <w:bottom w:val="none" w:sz="0" w:space="0" w:color="auto"/>
            <w:right w:val="none" w:sz="0" w:space="0" w:color="auto"/>
          </w:divBdr>
        </w:div>
        <w:div w:id="1860242615">
          <w:marLeft w:val="0"/>
          <w:marRight w:val="0"/>
          <w:marTop w:val="0"/>
          <w:marBottom w:val="0"/>
          <w:divBdr>
            <w:top w:val="none" w:sz="0" w:space="0" w:color="auto"/>
            <w:left w:val="none" w:sz="0" w:space="0" w:color="auto"/>
            <w:bottom w:val="none" w:sz="0" w:space="0" w:color="auto"/>
            <w:right w:val="none" w:sz="0" w:space="0" w:color="auto"/>
          </w:divBdr>
        </w:div>
        <w:div w:id="1343167405">
          <w:marLeft w:val="0"/>
          <w:marRight w:val="0"/>
          <w:marTop w:val="0"/>
          <w:marBottom w:val="0"/>
          <w:divBdr>
            <w:top w:val="none" w:sz="0" w:space="0" w:color="auto"/>
            <w:left w:val="none" w:sz="0" w:space="0" w:color="auto"/>
            <w:bottom w:val="none" w:sz="0" w:space="0" w:color="auto"/>
            <w:right w:val="none" w:sz="0" w:space="0" w:color="auto"/>
          </w:divBdr>
        </w:div>
        <w:div w:id="1127813773">
          <w:marLeft w:val="0"/>
          <w:marRight w:val="0"/>
          <w:marTop w:val="0"/>
          <w:marBottom w:val="0"/>
          <w:divBdr>
            <w:top w:val="none" w:sz="0" w:space="0" w:color="auto"/>
            <w:left w:val="none" w:sz="0" w:space="0" w:color="auto"/>
            <w:bottom w:val="none" w:sz="0" w:space="0" w:color="auto"/>
            <w:right w:val="none" w:sz="0" w:space="0" w:color="auto"/>
          </w:divBdr>
        </w:div>
        <w:div w:id="677542193">
          <w:marLeft w:val="0"/>
          <w:marRight w:val="0"/>
          <w:marTop w:val="0"/>
          <w:marBottom w:val="0"/>
          <w:divBdr>
            <w:top w:val="none" w:sz="0" w:space="0" w:color="auto"/>
            <w:left w:val="none" w:sz="0" w:space="0" w:color="auto"/>
            <w:bottom w:val="none" w:sz="0" w:space="0" w:color="auto"/>
            <w:right w:val="none" w:sz="0" w:space="0" w:color="auto"/>
          </w:divBdr>
        </w:div>
        <w:div w:id="42145782">
          <w:marLeft w:val="0"/>
          <w:marRight w:val="0"/>
          <w:marTop w:val="0"/>
          <w:marBottom w:val="0"/>
          <w:divBdr>
            <w:top w:val="none" w:sz="0" w:space="0" w:color="auto"/>
            <w:left w:val="none" w:sz="0" w:space="0" w:color="auto"/>
            <w:bottom w:val="none" w:sz="0" w:space="0" w:color="auto"/>
            <w:right w:val="none" w:sz="0" w:space="0" w:color="auto"/>
          </w:divBdr>
        </w:div>
        <w:div w:id="1043015905">
          <w:marLeft w:val="0"/>
          <w:marRight w:val="0"/>
          <w:marTop w:val="0"/>
          <w:marBottom w:val="0"/>
          <w:divBdr>
            <w:top w:val="none" w:sz="0" w:space="0" w:color="auto"/>
            <w:left w:val="none" w:sz="0" w:space="0" w:color="auto"/>
            <w:bottom w:val="none" w:sz="0" w:space="0" w:color="auto"/>
            <w:right w:val="none" w:sz="0" w:space="0" w:color="auto"/>
          </w:divBdr>
        </w:div>
        <w:div w:id="1196968195">
          <w:marLeft w:val="0"/>
          <w:marRight w:val="0"/>
          <w:marTop w:val="0"/>
          <w:marBottom w:val="0"/>
          <w:divBdr>
            <w:top w:val="none" w:sz="0" w:space="0" w:color="auto"/>
            <w:left w:val="none" w:sz="0" w:space="0" w:color="auto"/>
            <w:bottom w:val="none" w:sz="0" w:space="0" w:color="auto"/>
            <w:right w:val="none" w:sz="0" w:space="0" w:color="auto"/>
          </w:divBdr>
        </w:div>
        <w:div w:id="46606966">
          <w:marLeft w:val="0"/>
          <w:marRight w:val="0"/>
          <w:marTop w:val="0"/>
          <w:marBottom w:val="0"/>
          <w:divBdr>
            <w:top w:val="none" w:sz="0" w:space="0" w:color="auto"/>
            <w:left w:val="none" w:sz="0" w:space="0" w:color="auto"/>
            <w:bottom w:val="none" w:sz="0" w:space="0" w:color="auto"/>
            <w:right w:val="none" w:sz="0" w:space="0" w:color="auto"/>
          </w:divBdr>
        </w:div>
        <w:div w:id="2133089140">
          <w:marLeft w:val="0"/>
          <w:marRight w:val="0"/>
          <w:marTop w:val="0"/>
          <w:marBottom w:val="0"/>
          <w:divBdr>
            <w:top w:val="none" w:sz="0" w:space="0" w:color="auto"/>
            <w:left w:val="none" w:sz="0" w:space="0" w:color="auto"/>
            <w:bottom w:val="none" w:sz="0" w:space="0" w:color="auto"/>
            <w:right w:val="none" w:sz="0" w:space="0" w:color="auto"/>
          </w:divBdr>
        </w:div>
        <w:div w:id="622418221">
          <w:marLeft w:val="0"/>
          <w:marRight w:val="0"/>
          <w:marTop w:val="0"/>
          <w:marBottom w:val="0"/>
          <w:divBdr>
            <w:top w:val="none" w:sz="0" w:space="0" w:color="auto"/>
            <w:left w:val="none" w:sz="0" w:space="0" w:color="auto"/>
            <w:bottom w:val="none" w:sz="0" w:space="0" w:color="auto"/>
            <w:right w:val="none" w:sz="0" w:space="0" w:color="auto"/>
          </w:divBdr>
        </w:div>
        <w:div w:id="1122649884">
          <w:marLeft w:val="0"/>
          <w:marRight w:val="0"/>
          <w:marTop w:val="0"/>
          <w:marBottom w:val="0"/>
          <w:divBdr>
            <w:top w:val="none" w:sz="0" w:space="0" w:color="auto"/>
            <w:left w:val="none" w:sz="0" w:space="0" w:color="auto"/>
            <w:bottom w:val="none" w:sz="0" w:space="0" w:color="auto"/>
            <w:right w:val="none" w:sz="0" w:space="0" w:color="auto"/>
          </w:divBdr>
        </w:div>
        <w:div w:id="694966333">
          <w:marLeft w:val="0"/>
          <w:marRight w:val="0"/>
          <w:marTop w:val="0"/>
          <w:marBottom w:val="0"/>
          <w:divBdr>
            <w:top w:val="none" w:sz="0" w:space="0" w:color="auto"/>
            <w:left w:val="none" w:sz="0" w:space="0" w:color="auto"/>
            <w:bottom w:val="none" w:sz="0" w:space="0" w:color="auto"/>
            <w:right w:val="none" w:sz="0" w:space="0" w:color="auto"/>
          </w:divBdr>
        </w:div>
        <w:div w:id="1063328725">
          <w:marLeft w:val="0"/>
          <w:marRight w:val="0"/>
          <w:marTop w:val="0"/>
          <w:marBottom w:val="0"/>
          <w:divBdr>
            <w:top w:val="none" w:sz="0" w:space="0" w:color="auto"/>
            <w:left w:val="none" w:sz="0" w:space="0" w:color="auto"/>
            <w:bottom w:val="none" w:sz="0" w:space="0" w:color="auto"/>
            <w:right w:val="none" w:sz="0" w:space="0" w:color="auto"/>
          </w:divBdr>
        </w:div>
        <w:div w:id="1035812549">
          <w:marLeft w:val="0"/>
          <w:marRight w:val="0"/>
          <w:marTop w:val="0"/>
          <w:marBottom w:val="0"/>
          <w:divBdr>
            <w:top w:val="none" w:sz="0" w:space="0" w:color="auto"/>
            <w:left w:val="none" w:sz="0" w:space="0" w:color="auto"/>
            <w:bottom w:val="none" w:sz="0" w:space="0" w:color="auto"/>
            <w:right w:val="none" w:sz="0" w:space="0" w:color="auto"/>
          </w:divBdr>
        </w:div>
        <w:div w:id="951743202">
          <w:marLeft w:val="0"/>
          <w:marRight w:val="0"/>
          <w:marTop w:val="0"/>
          <w:marBottom w:val="0"/>
          <w:divBdr>
            <w:top w:val="none" w:sz="0" w:space="0" w:color="auto"/>
            <w:left w:val="none" w:sz="0" w:space="0" w:color="auto"/>
            <w:bottom w:val="none" w:sz="0" w:space="0" w:color="auto"/>
            <w:right w:val="none" w:sz="0" w:space="0" w:color="auto"/>
          </w:divBdr>
        </w:div>
        <w:div w:id="2112043517">
          <w:marLeft w:val="0"/>
          <w:marRight w:val="0"/>
          <w:marTop w:val="0"/>
          <w:marBottom w:val="0"/>
          <w:divBdr>
            <w:top w:val="none" w:sz="0" w:space="0" w:color="auto"/>
            <w:left w:val="none" w:sz="0" w:space="0" w:color="auto"/>
            <w:bottom w:val="none" w:sz="0" w:space="0" w:color="auto"/>
            <w:right w:val="none" w:sz="0" w:space="0" w:color="auto"/>
          </w:divBdr>
        </w:div>
        <w:div w:id="763499377">
          <w:marLeft w:val="0"/>
          <w:marRight w:val="0"/>
          <w:marTop w:val="0"/>
          <w:marBottom w:val="0"/>
          <w:divBdr>
            <w:top w:val="none" w:sz="0" w:space="0" w:color="auto"/>
            <w:left w:val="none" w:sz="0" w:space="0" w:color="auto"/>
            <w:bottom w:val="none" w:sz="0" w:space="0" w:color="auto"/>
            <w:right w:val="none" w:sz="0" w:space="0" w:color="auto"/>
          </w:divBdr>
        </w:div>
        <w:div w:id="1549294033">
          <w:marLeft w:val="0"/>
          <w:marRight w:val="0"/>
          <w:marTop w:val="0"/>
          <w:marBottom w:val="0"/>
          <w:divBdr>
            <w:top w:val="none" w:sz="0" w:space="0" w:color="auto"/>
            <w:left w:val="none" w:sz="0" w:space="0" w:color="auto"/>
            <w:bottom w:val="none" w:sz="0" w:space="0" w:color="auto"/>
            <w:right w:val="none" w:sz="0" w:space="0" w:color="auto"/>
          </w:divBdr>
        </w:div>
        <w:div w:id="937256269">
          <w:marLeft w:val="0"/>
          <w:marRight w:val="0"/>
          <w:marTop w:val="0"/>
          <w:marBottom w:val="0"/>
          <w:divBdr>
            <w:top w:val="none" w:sz="0" w:space="0" w:color="auto"/>
            <w:left w:val="none" w:sz="0" w:space="0" w:color="auto"/>
            <w:bottom w:val="none" w:sz="0" w:space="0" w:color="auto"/>
            <w:right w:val="none" w:sz="0" w:space="0" w:color="auto"/>
          </w:divBdr>
        </w:div>
        <w:div w:id="1772509704">
          <w:marLeft w:val="0"/>
          <w:marRight w:val="0"/>
          <w:marTop w:val="0"/>
          <w:marBottom w:val="0"/>
          <w:divBdr>
            <w:top w:val="none" w:sz="0" w:space="0" w:color="auto"/>
            <w:left w:val="none" w:sz="0" w:space="0" w:color="auto"/>
            <w:bottom w:val="none" w:sz="0" w:space="0" w:color="auto"/>
            <w:right w:val="none" w:sz="0" w:space="0" w:color="auto"/>
          </w:divBdr>
        </w:div>
        <w:div w:id="2061438363">
          <w:marLeft w:val="0"/>
          <w:marRight w:val="0"/>
          <w:marTop w:val="0"/>
          <w:marBottom w:val="0"/>
          <w:divBdr>
            <w:top w:val="none" w:sz="0" w:space="0" w:color="auto"/>
            <w:left w:val="none" w:sz="0" w:space="0" w:color="auto"/>
            <w:bottom w:val="none" w:sz="0" w:space="0" w:color="auto"/>
            <w:right w:val="none" w:sz="0" w:space="0" w:color="auto"/>
          </w:divBdr>
        </w:div>
        <w:div w:id="2034332385">
          <w:marLeft w:val="0"/>
          <w:marRight w:val="0"/>
          <w:marTop w:val="0"/>
          <w:marBottom w:val="0"/>
          <w:divBdr>
            <w:top w:val="none" w:sz="0" w:space="0" w:color="auto"/>
            <w:left w:val="none" w:sz="0" w:space="0" w:color="auto"/>
            <w:bottom w:val="none" w:sz="0" w:space="0" w:color="auto"/>
            <w:right w:val="none" w:sz="0" w:space="0" w:color="auto"/>
          </w:divBdr>
        </w:div>
        <w:div w:id="1014190264">
          <w:marLeft w:val="0"/>
          <w:marRight w:val="0"/>
          <w:marTop w:val="0"/>
          <w:marBottom w:val="0"/>
          <w:divBdr>
            <w:top w:val="none" w:sz="0" w:space="0" w:color="auto"/>
            <w:left w:val="none" w:sz="0" w:space="0" w:color="auto"/>
            <w:bottom w:val="none" w:sz="0" w:space="0" w:color="auto"/>
            <w:right w:val="none" w:sz="0" w:space="0" w:color="auto"/>
          </w:divBdr>
        </w:div>
        <w:div w:id="851839174">
          <w:marLeft w:val="0"/>
          <w:marRight w:val="0"/>
          <w:marTop w:val="0"/>
          <w:marBottom w:val="0"/>
          <w:divBdr>
            <w:top w:val="none" w:sz="0" w:space="0" w:color="auto"/>
            <w:left w:val="none" w:sz="0" w:space="0" w:color="auto"/>
            <w:bottom w:val="none" w:sz="0" w:space="0" w:color="auto"/>
            <w:right w:val="none" w:sz="0" w:space="0" w:color="auto"/>
          </w:divBdr>
        </w:div>
        <w:div w:id="515385667">
          <w:marLeft w:val="0"/>
          <w:marRight w:val="0"/>
          <w:marTop w:val="0"/>
          <w:marBottom w:val="0"/>
          <w:divBdr>
            <w:top w:val="none" w:sz="0" w:space="0" w:color="auto"/>
            <w:left w:val="none" w:sz="0" w:space="0" w:color="auto"/>
            <w:bottom w:val="none" w:sz="0" w:space="0" w:color="auto"/>
            <w:right w:val="none" w:sz="0" w:space="0" w:color="auto"/>
          </w:divBdr>
        </w:div>
        <w:div w:id="74596039">
          <w:marLeft w:val="0"/>
          <w:marRight w:val="0"/>
          <w:marTop w:val="0"/>
          <w:marBottom w:val="0"/>
          <w:divBdr>
            <w:top w:val="none" w:sz="0" w:space="0" w:color="auto"/>
            <w:left w:val="none" w:sz="0" w:space="0" w:color="auto"/>
            <w:bottom w:val="none" w:sz="0" w:space="0" w:color="auto"/>
            <w:right w:val="none" w:sz="0" w:space="0" w:color="auto"/>
          </w:divBdr>
        </w:div>
        <w:div w:id="1947300500">
          <w:marLeft w:val="0"/>
          <w:marRight w:val="0"/>
          <w:marTop w:val="0"/>
          <w:marBottom w:val="0"/>
          <w:divBdr>
            <w:top w:val="none" w:sz="0" w:space="0" w:color="auto"/>
            <w:left w:val="none" w:sz="0" w:space="0" w:color="auto"/>
            <w:bottom w:val="none" w:sz="0" w:space="0" w:color="auto"/>
            <w:right w:val="none" w:sz="0" w:space="0" w:color="auto"/>
          </w:divBdr>
        </w:div>
        <w:div w:id="793520249">
          <w:marLeft w:val="0"/>
          <w:marRight w:val="0"/>
          <w:marTop w:val="0"/>
          <w:marBottom w:val="0"/>
          <w:divBdr>
            <w:top w:val="none" w:sz="0" w:space="0" w:color="auto"/>
            <w:left w:val="none" w:sz="0" w:space="0" w:color="auto"/>
            <w:bottom w:val="none" w:sz="0" w:space="0" w:color="auto"/>
            <w:right w:val="none" w:sz="0" w:space="0" w:color="auto"/>
          </w:divBdr>
        </w:div>
        <w:div w:id="970208224">
          <w:marLeft w:val="0"/>
          <w:marRight w:val="0"/>
          <w:marTop w:val="0"/>
          <w:marBottom w:val="0"/>
          <w:divBdr>
            <w:top w:val="none" w:sz="0" w:space="0" w:color="auto"/>
            <w:left w:val="none" w:sz="0" w:space="0" w:color="auto"/>
            <w:bottom w:val="none" w:sz="0" w:space="0" w:color="auto"/>
            <w:right w:val="none" w:sz="0" w:space="0" w:color="auto"/>
          </w:divBdr>
        </w:div>
        <w:div w:id="959529440">
          <w:marLeft w:val="0"/>
          <w:marRight w:val="0"/>
          <w:marTop w:val="0"/>
          <w:marBottom w:val="0"/>
          <w:divBdr>
            <w:top w:val="none" w:sz="0" w:space="0" w:color="auto"/>
            <w:left w:val="none" w:sz="0" w:space="0" w:color="auto"/>
            <w:bottom w:val="none" w:sz="0" w:space="0" w:color="auto"/>
            <w:right w:val="none" w:sz="0" w:space="0" w:color="auto"/>
          </w:divBdr>
        </w:div>
        <w:div w:id="1069621874">
          <w:marLeft w:val="0"/>
          <w:marRight w:val="0"/>
          <w:marTop w:val="0"/>
          <w:marBottom w:val="0"/>
          <w:divBdr>
            <w:top w:val="none" w:sz="0" w:space="0" w:color="auto"/>
            <w:left w:val="none" w:sz="0" w:space="0" w:color="auto"/>
            <w:bottom w:val="none" w:sz="0" w:space="0" w:color="auto"/>
            <w:right w:val="none" w:sz="0" w:space="0" w:color="auto"/>
          </w:divBdr>
        </w:div>
        <w:div w:id="1853300514">
          <w:marLeft w:val="0"/>
          <w:marRight w:val="0"/>
          <w:marTop w:val="0"/>
          <w:marBottom w:val="0"/>
          <w:divBdr>
            <w:top w:val="none" w:sz="0" w:space="0" w:color="auto"/>
            <w:left w:val="none" w:sz="0" w:space="0" w:color="auto"/>
            <w:bottom w:val="none" w:sz="0" w:space="0" w:color="auto"/>
            <w:right w:val="none" w:sz="0" w:space="0" w:color="auto"/>
          </w:divBdr>
        </w:div>
        <w:div w:id="1577472111">
          <w:marLeft w:val="0"/>
          <w:marRight w:val="0"/>
          <w:marTop w:val="0"/>
          <w:marBottom w:val="0"/>
          <w:divBdr>
            <w:top w:val="none" w:sz="0" w:space="0" w:color="auto"/>
            <w:left w:val="none" w:sz="0" w:space="0" w:color="auto"/>
            <w:bottom w:val="none" w:sz="0" w:space="0" w:color="auto"/>
            <w:right w:val="none" w:sz="0" w:space="0" w:color="auto"/>
          </w:divBdr>
        </w:div>
        <w:div w:id="1102413002">
          <w:marLeft w:val="0"/>
          <w:marRight w:val="0"/>
          <w:marTop w:val="0"/>
          <w:marBottom w:val="0"/>
          <w:divBdr>
            <w:top w:val="none" w:sz="0" w:space="0" w:color="auto"/>
            <w:left w:val="none" w:sz="0" w:space="0" w:color="auto"/>
            <w:bottom w:val="none" w:sz="0" w:space="0" w:color="auto"/>
            <w:right w:val="none" w:sz="0" w:space="0" w:color="auto"/>
          </w:divBdr>
        </w:div>
        <w:div w:id="1978030623">
          <w:marLeft w:val="0"/>
          <w:marRight w:val="0"/>
          <w:marTop w:val="0"/>
          <w:marBottom w:val="0"/>
          <w:divBdr>
            <w:top w:val="none" w:sz="0" w:space="0" w:color="auto"/>
            <w:left w:val="none" w:sz="0" w:space="0" w:color="auto"/>
            <w:bottom w:val="none" w:sz="0" w:space="0" w:color="auto"/>
            <w:right w:val="none" w:sz="0" w:space="0" w:color="auto"/>
          </w:divBdr>
        </w:div>
        <w:div w:id="1823810753">
          <w:marLeft w:val="0"/>
          <w:marRight w:val="0"/>
          <w:marTop w:val="0"/>
          <w:marBottom w:val="0"/>
          <w:divBdr>
            <w:top w:val="none" w:sz="0" w:space="0" w:color="auto"/>
            <w:left w:val="none" w:sz="0" w:space="0" w:color="auto"/>
            <w:bottom w:val="none" w:sz="0" w:space="0" w:color="auto"/>
            <w:right w:val="none" w:sz="0" w:space="0" w:color="auto"/>
          </w:divBdr>
        </w:div>
        <w:div w:id="358438570">
          <w:marLeft w:val="0"/>
          <w:marRight w:val="0"/>
          <w:marTop w:val="0"/>
          <w:marBottom w:val="0"/>
          <w:divBdr>
            <w:top w:val="none" w:sz="0" w:space="0" w:color="auto"/>
            <w:left w:val="none" w:sz="0" w:space="0" w:color="auto"/>
            <w:bottom w:val="none" w:sz="0" w:space="0" w:color="auto"/>
            <w:right w:val="none" w:sz="0" w:space="0" w:color="auto"/>
          </w:divBdr>
        </w:div>
        <w:div w:id="1253509072">
          <w:marLeft w:val="0"/>
          <w:marRight w:val="0"/>
          <w:marTop w:val="0"/>
          <w:marBottom w:val="0"/>
          <w:divBdr>
            <w:top w:val="none" w:sz="0" w:space="0" w:color="auto"/>
            <w:left w:val="none" w:sz="0" w:space="0" w:color="auto"/>
            <w:bottom w:val="none" w:sz="0" w:space="0" w:color="auto"/>
            <w:right w:val="none" w:sz="0" w:space="0" w:color="auto"/>
          </w:divBdr>
        </w:div>
        <w:div w:id="894782593">
          <w:marLeft w:val="0"/>
          <w:marRight w:val="0"/>
          <w:marTop w:val="0"/>
          <w:marBottom w:val="0"/>
          <w:divBdr>
            <w:top w:val="none" w:sz="0" w:space="0" w:color="auto"/>
            <w:left w:val="none" w:sz="0" w:space="0" w:color="auto"/>
            <w:bottom w:val="none" w:sz="0" w:space="0" w:color="auto"/>
            <w:right w:val="none" w:sz="0" w:space="0" w:color="auto"/>
          </w:divBdr>
        </w:div>
        <w:div w:id="198976063">
          <w:marLeft w:val="0"/>
          <w:marRight w:val="0"/>
          <w:marTop w:val="0"/>
          <w:marBottom w:val="0"/>
          <w:divBdr>
            <w:top w:val="none" w:sz="0" w:space="0" w:color="auto"/>
            <w:left w:val="none" w:sz="0" w:space="0" w:color="auto"/>
            <w:bottom w:val="none" w:sz="0" w:space="0" w:color="auto"/>
            <w:right w:val="none" w:sz="0" w:space="0" w:color="auto"/>
          </w:divBdr>
        </w:div>
        <w:div w:id="1256284967">
          <w:marLeft w:val="0"/>
          <w:marRight w:val="0"/>
          <w:marTop w:val="0"/>
          <w:marBottom w:val="0"/>
          <w:divBdr>
            <w:top w:val="none" w:sz="0" w:space="0" w:color="auto"/>
            <w:left w:val="none" w:sz="0" w:space="0" w:color="auto"/>
            <w:bottom w:val="none" w:sz="0" w:space="0" w:color="auto"/>
            <w:right w:val="none" w:sz="0" w:space="0" w:color="auto"/>
          </w:divBdr>
        </w:div>
        <w:div w:id="2101486389">
          <w:marLeft w:val="0"/>
          <w:marRight w:val="0"/>
          <w:marTop w:val="0"/>
          <w:marBottom w:val="0"/>
          <w:divBdr>
            <w:top w:val="none" w:sz="0" w:space="0" w:color="auto"/>
            <w:left w:val="none" w:sz="0" w:space="0" w:color="auto"/>
            <w:bottom w:val="none" w:sz="0" w:space="0" w:color="auto"/>
            <w:right w:val="none" w:sz="0" w:space="0" w:color="auto"/>
          </w:divBdr>
        </w:div>
        <w:div w:id="1257322975">
          <w:marLeft w:val="0"/>
          <w:marRight w:val="0"/>
          <w:marTop w:val="0"/>
          <w:marBottom w:val="0"/>
          <w:divBdr>
            <w:top w:val="none" w:sz="0" w:space="0" w:color="auto"/>
            <w:left w:val="none" w:sz="0" w:space="0" w:color="auto"/>
            <w:bottom w:val="none" w:sz="0" w:space="0" w:color="auto"/>
            <w:right w:val="none" w:sz="0" w:space="0" w:color="auto"/>
          </w:divBdr>
        </w:div>
        <w:div w:id="1238713403">
          <w:marLeft w:val="0"/>
          <w:marRight w:val="0"/>
          <w:marTop w:val="0"/>
          <w:marBottom w:val="0"/>
          <w:divBdr>
            <w:top w:val="none" w:sz="0" w:space="0" w:color="auto"/>
            <w:left w:val="none" w:sz="0" w:space="0" w:color="auto"/>
            <w:bottom w:val="none" w:sz="0" w:space="0" w:color="auto"/>
            <w:right w:val="none" w:sz="0" w:space="0" w:color="auto"/>
          </w:divBdr>
        </w:div>
        <w:div w:id="850921329">
          <w:marLeft w:val="0"/>
          <w:marRight w:val="0"/>
          <w:marTop w:val="0"/>
          <w:marBottom w:val="0"/>
          <w:divBdr>
            <w:top w:val="none" w:sz="0" w:space="0" w:color="auto"/>
            <w:left w:val="none" w:sz="0" w:space="0" w:color="auto"/>
            <w:bottom w:val="none" w:sz="0" w:space="0" w:color="auto"/>
            <w:right w:val="none" w:sz="0" w:space="0" w:color="auto"/>
          </w:divBdr>
        </w:div>
        <w:div w:id="132842597">
          <w:marLeft w:val="0"/>
          <w:marRight w:val="0"/>
          <w:marTop w:val="0"/>
          <w:marBottom w:val="0"/>
          <w:divBdr>
            <w:top w:val="none" w:sz="0" w:space="0" w:color="auto"/>
            <w:left w:val="none" w:sz="0" w:space="0" w:color="auto"/>
            <w:bottom w:val="none" w:sz="0" w:space="0" w:color="auto"/>
            <w:right w:val="none" w:sz="0" w:space="0" w:color="auto"/>
          </w:divBdr>
        </w:div>
        <w:div w:id="733895047">
          <w:marLeft w:val="0"/>
          <w:marRight w:val="0"/>
          <w:marTop w:val="0"/>
          <w:marBottom w:val="0"/>
          <w:divBdr>
            <w:top w:val="none" w:sz="0" w:space="0" w:color="auto"/>
            <w:left w:val="none" w:sz="0" w:space="0" w:color="auto"/>
            <w:bottom w:val="none" w:sz="0" w:space="0" w:color="auto"/>
            <w:right w:val="none" w:sz="0" w:space="0" w:color="auto"/>
          </w:divBdr>
        </w:div>
        <w:div w:id="1052195307">
          <w:marLeft w:val="0"/>
          <w:marRight w:val="0"/>
          <w:marTop w:val="0"/>
          <w:marBottom w:val="0"/>
          <w:divBdr>
            <w:top w:val="none" w:sz="0" w:space="0" w:color="auto"/>
            <w:left w:val="none" w:sz="0" w:space="0" w:color="auto"/>
            <w:bottom w:val="none" w:sz="0" w:space="0" w:color="auto"/>
            <w:right w:val="none" w:sz="0" w:space="0" w:color="auto"/>
          </w:divBdr>
        </w:div>
      </w:divsChild>
    </w:div>
    <w:div w:id="253826669">
      <w:bodyDiv w:val="1"/>
      <w:marLeft w:val="0"/>
      <w:marRight w:val="0"/>
      <w:marTop w:val="0"/>
      <w:marBottom w:val="0"/>
      <w:divBdr>
        <w:top w:val="none" w:sz="0" w:space="0" w:color="auto"/>
        <w:left w:val="none" w:sz="0" w:space="0" w:color="auto"/>
        <w:bottom w:val="none" w:sz="0" w:space="0" w:color="auto"/>
        <w:right w:val="none" w:sz="0" w:space="0" w:color="auto"/>
      </w:divBdr>
      <w:divsChild>
        <w:div w:id="335497005">
          <w:marLeft w:val="0"/>
          <w:marRight w:val="0"/>
          <w:marTop w:val="0"/>
          <w:marBottom w:val="0"/>
          <w:divBdr>
            <w:top w:val="none" w:sz="0" w:space="0" w:color="auto"/>
            <w:left w:val="none" w:sz="0" w:space="0" w:color="auto"/>
            <w:bottom w:val="none" w:sz="0" w:space="0" w:color="auto"/>
            <w:right w:val="none" w:sz="0" w:space="0" w:color="auto"/>
          </w:divBdr>
        </w:div>
        <w:div w:id="329531839">
          <w:marLeft w:val="0"/>
          <w:marRight w:val="0"/>
          <w:marTop w:val="0"/>
          <w:marBottom w:val="0"/>
          <w:divBdr>
            <w:top w:val="none" w:sz="0" w:space="0" w:color="auto"/>
            <w:left w:val="none" w:sz="0" w:space="0" w:color="auto"/>
            <w:bottom w:val="none" w:sz="0" w:space="0" w:color="auto"/>
            <w:right w:val="none" w:sz="0" w:space="0" w:color="auto"/>
          </w:divBdr>
        </w:div>
        <w:div w:id="1642536029">
          <w:marLeft w:val="0"/>
          <w:marRight w:val="0"/>
          <w:marTop w:val="0"/>
          <w:marBottom w:val="0"/>
          <w:divBdr>
            <w:top w:val="none" w:sz="0" w:space="0" w:color="auto"/>
            <w:left w:val="none" w:sz="0" w:space="0" w:color="auto"/>
            <w:bottom w:val="none" w:sz="0" w:space="0" w:color="auto"/>
            <w:right w:val="none" w:sz="0" w:space="0" w:color="auto"/>
          </w:divBdr>
        </w:div>
        <w:div w:id="803472318">
          <w:marLeft w:val="0"/>
          <w:marRight w:val="0"/>
          <w:marTop w:val="0"/>
          <w:marBottom w:val="0"/>
          <w:divBdr>
            <w:top w:val="none" w:sz="0" w:space="0" w:color="auto"/>
            <w:left w:val="none" w:sz="0" w:space="0" w:color="auto"/>
            <w:bottom w:val="none" w:sz="0" w:space="0" w:color="auto"/>
            <w:right w:val="none" w:sz="0" w:space="0" w:color="auto"/>
          </w:divBdr>
        </w:div>
        <w:div w:id="162206743">
          <w:marLeft w:val="0"/>
          <w:marRight w:val="0"/>
          <w:marTop w:val="0"/>
          <w:marBottom w:val="0"/>
          <w:divBdr>
            <w:top w:val="none" w:sz="0" w:space="0" w:color="auto"/>
            <w:left w:val="none" w:sz="0" w:space="0" w:color="auto"/>
            <w:bottom w:val="none" w:sz="0" w:space="0" w:color="auto"/>
            <w:right w:val="none" w:sz="0" w:space="0" w:color="auto"/>
          </w:divBdr>
        </w:div>
        <w:div w:id="1239435392">
          <w:marLeft w:val="0"/>
          <w:marRight w:val="0"/>
          <w:marTop w:val="0"/>
          <w:marBottom w:val="0"/>
          <w:divBdr>
            <w:top w:val="none" w:sz="0" w:space="0" w:color="auto"/>
            <w:left w:val="none" w:sz="0" w:space="0" w:color="auto"/>
            <w:bottom w:val="none" w:sz="0" w:space="0" w:color="auto"/>
            <w:right w:val="none" w:sz="0" w:space="0" w:color="auto"/>
          </w:divBdr>
        </w:div>
        <w:div w:id="27030281">
          <w:marLeft w:val="0"/>
          <w:marRight w:val="0"/>
          <w:marTop w:val="0"/>
          <w:marBottom w:val="0"/>
          <w:divBdr>
            <w:top w:val="none" w:sz="0" w:space="0" w:color="auto"/>
            <w:left w:val="none" w:sz="0" w:space="0" w:color="auto"/>
            <w:bottom w:val="none" w:sz="0" w:space="0" w:color="auto"/>
            <w:right w:val="none" w:sz="0" w:space="0" w:color="auto"/>
          </w:divBdr>
        </w:div>
        <w:div w:id="1469664097">
          <w:marLeft w:val="0"/>
          <w:marRight w:val="0"/>
          <w:marTop w:val="0"/>
          <w:marBottom w:val="0"/>
          <w:divBdr>
            <w:top w:val="none" w:sz="0" w:space="0" w:color="auto"/>
            <w:left w:val="none" w:sz="0" w:space="0" w:color="auto"/>
            <w:bottom w:val="none" w:sz="0" w:space="0" w:color="auto"/>
            <w:right w:val="none" w:sz="0" w:space="0" w:color="auto"/>
          </w:divBdr>
        </w:div>
        <w:div w:id="1675182212">
          <w:marLeft w:val="0"/>
          <w:marRight w:val="0"/>
          <w:marTop w:val="0"/>
          <w:marBottom w:val="0"/>
          <w:divBdr>
            <w:top w:val="none" w:sz="0" w:space="0" w:color="auto"/>
            <w:left w:val="none" w:sz="0" w:space="0" w:color="auto"/>
            <w:bottom w:val="none" w:sz="0" w:space="0" w:color="auto"/>
            <w:right w:val="none" w:sz="0" w:space="0" w:color="auto"/>
          </w:divBdr>
        </w:div>
        <w:div w:id="617763435">
          <w:marLeft w:val="0"/>
          <w:marRight w:val="0"/>
          <w:marTop w:val="0"/>
          <w:marBottom w:val="0"/>
          <w:divBdr>
            <w:top w:val="none" w:sz="0" w:space="0" w:color="auto"/>
            <w:left w:val="none" w:sz="0" w:space="0" w:color="auto"/>
            <w:bottom w:val="none" w:sz="0" w:space="0" w:color="auto"/>
            <w:right w:val="none" w:sz="0" w:space="0" w:color="auto"/>
          </w:divBdr>
        </w:div>
        <w:div w:id="1819612505">
          <w:marLeft w:val="0"/>
          <w:marRight w:val="0"/>
          <w:marTop w:val="0"/>
          <w:marBottom w:val="0"/>
          <w:divBdr>
            <w:top w:val="none" w:sz="0" w:space="0" w:color="auto"/>
            <w:left w:val="none" w:sz="0" w:space="0" w:color="auto"/>
            <w:bottom w:val="none" w:sz="0" w:space="0" w:color="auto"/>
            <w:right w:val="none" w:sz="0" w:space="0" w:color="auto"/>
          </w:divBdr>
        </w:div>
        <w:div w:id="350838651">
          <w:marLeft w:val="0"/>
          <w:marRight w:val="0"/>
          <w:marTop w:val="0"/>
          <w:marBottom w:val="0"/>
          <w:divBdr>
            <w:top w:val="none" w:sz="0" w:space="0" w:color="auto"/>
            <w:left w:val="none" w:sz="0" w:space="0" w:color="auto"/>
            <w:bottom w:val="none" w:sz="0" w:space="0" w:color="auto"/>
            <w:right w:val="none" w:sz="0" w:space="0" w:color="auto"/>
          </w:divBdr>
        </w:div>
        <w:div w:id="319039524">
          <w:marLeft w:val="0"/>
          <w:marRight w:val="0"/>
          <w:marTop w:val="0"/>
          <w:marBottom w:val="0"/>
          <w:divBdr>
            <w:top w:val="none" w:sz="0" w:space="0" w:color="auto"/>
            <w:left w:val="none" w:sz="0" w:space="0" w:color="auto"/>
            <w:bottom w:val="none" w:sz="0" w:space="0" w:color="auto"/>
            <w:right w:val="none" w:sz="0" w:space="0" w:color="auto"/>
          </w:divBdr>
        </w:div>
        <w:div w:id="2054648454">
          <w:marLeft w:val="0"/>
          <w:marRight w:val="0"/>
          <w:marTop w:val="0"/>
          <w:marBottom w:val="0"/>
          <w:divBdr>
            <w:top w:val="none" w:sz="0" w:space="0" w:color="auto"/>
            <w:left w:val="none" w:sz="0" w:space="0" w:color="auto"/>
            <w:bottom w:val="none" w:sz="0" w:space="0" w:color="auto"/>
            <w:right w:val="none" w:sz="0" w:space="0" w:color="auto"/>
          </w:divBdr>
        </w:div>
        <w:div w:id="897590595">
          <w:marLeft w:val="0"/>
          <w:marRight w:val="0"/>
          <w:marTop w:val="0"/>
          <w:marBottom w:val="0"/>
          <w:divBdr>
            <w:top w:val="none" w:sz="0" w:space="0" w:color="auto"/>
            <w:left w:val="none" w:sz="0" w:space="0" w:color="auto"/>
            <w:bottom w:val="none" w:sz="0" w:space="0" w:color="auto"/>
            <w:right w:val="none" w:sz="0" w:space="0" w:color="auto"/>
          </w:divBdr>
        </w:div>
      </w:divsChild>
    </w:div>
    <w:div w:id="415826850">
      <w:bodyDiv w:val="1"/>
      <w:marLeft w:val="0"/>
      <w:marRight w:val="0"/>
      <w:marTop w:val="0"/>
      <w:marBottom w:val="0"/>
      <w:divBdr>
        <w:top w:val="none" w:sz="0" w:space="0" w:color="auto"/>
        <w:left w:val="none" w:sz="0" w:space="0" w:color="auto"/>
        <w:bottom w:val="none" w:sz="0" w:space="0" w:color="auto"/>
        <w:right w:val="none" w:sz="0" w:space="0" w:color="auto"/>
      </w:divBdr>
    </w:div>
    <w:div w:id="460928551">
      <w:bodyDiv w:val="1"/>
      <w:marLeft w:val="0"/>
      <w:marRight w:val="0"/>
      <w:marTop w:val="0"/>
      <w:marBottom w:val="0"/>
      <w:divBdr>
        <w:top w:val="none" w:sz="0" w:space="0" w:color="auto"/>
        <w:left w:val="none" w:sz="0" w:space="0" w:color="auto"/>
        <w:bottom w:val="none" w:sz="0" w:space="0" w:color="auto"/>
        <w:right w:val="none" w:sz="0" w:space="0" w:color="auto"/>
      </w:divBdr>
      <w:divsChild>
        <w:div w:id="696930228">
          <w:marLeft w:val="0"/>
          <w:marRight w:val="0"/>
          <w:marTop w:val="0"/>
          <w:marBottom w:val="0"/>
          <w:divBdr>
            <w:top w:val="none" w:sz="0" w:space="0" w:color="auto"/>
            <w:left w:val="none" w:sz="0" w:space="0" w:color="auto"/>
            <w:bottom w:val="none" w:sz="0" w:space="0" w:color="auto"/>
            <w:right w:val="none" w:sz="0" w:space="0" w:color="auto"/>
          </w:divBdr>
        </w:div>
        <w:div w:id="1588881287">
          <w:marLeft w:val="0"/>
          <w:marRight w:val="0"/>
          <w:marTop w:val="0"/>
          <w:marBottom w:val="0"/>
          <w:divBdr>
            <w:top w:val="none" w:sz="0" w:space="0" w:color="auto"/>
            <w:left w:val="none" w:sz="0" w:space="0" w:color="auto"/>
            <w:bottom w:val="none" w:sz="0" w:space="0" w:color="auto"/>
            <w:right w:val="none" w:sz="0" w:space="0" w:color="auto"/>
          </w:divBdr>
        </w:div>
        <w:div w:id="1595474323">
          <w:marLeft w:val="0"/>
          <w:marRight w:val="0"/>
          <w:marTop w:val="0"/>
          <w:marBottom w:val="0"/>
          <w:divBdr>
            <w:top w:val="none" w:sz="0" w:space="0" w:color="auto"/>
            <w:left w:val="none" w:sz="0" w:space="0" w:color="auto"/>
            <w:bottom w:val="none" w:sz="0" w:space="0" w:color="auto"/>
            <w:right w:val="none" w:sz="0" w:space="0" w:color="auto"/>
          </w:divBdr>
        </w:div>
        <w:div w:id="2043826792">
          <w:marLeft w:val="0"/>
          <w:marRight w:val="0"/>
          <w:marTop w:val="0"/>
          <w:marBottom w:val="0"/>
          <w:divBdr>
            <w:top w:val="none" w:sz="0" w:space="0" w:color="auto"/>
            <w:left w:val="none" w:sz="0" w:space="0" w:color="auto"/>
            <w:bottom w:val="none" w:sz="0" w:space="0" w:color="auto"/>
            <w:right w:val="none" w:sz="0" w:space="0" w:color="auto"/>
          </w:divBdr>
        </w:div>
        <w:div w:id="20012846">
          <w:marLeft w:val="0"/>
          <w:marRight w:val="0"/>
          <w:marTop w:val="0"/>
          <w:marBottom w:val="0"/>
          <w:divBdr>
            <w:top w:val="none" w:sz="0" w:space="0" w:color="auto"/>
            <w:left w:val="none" w:sz="0" w:space="0" w:color="auto"/>
            <w:bottom w:val="none" w:sz="0" w:space="0" w:color="auto"/>
            <w:right w:val="none" w:sz="0" w:space="0" w:color="auto"/>
          </w:divBdr>
        </w:div>
        <w:div w:id="369888831">
          <w:marLeft w:val="0"/>
          <w:marRight w:val="0"/>
          <w:marTop w:val="0"/>
          <w:marBottom w:val="0"/>
          <w:divBdr>
            <w:top w:val="none" w:sz="0" w:space="0" w:color="auto"/>
            <w:left w:val="none" w:sz="0" w:space="0" w:color="auto"/>
            <w:bottom w:val="none" w:sz="0" w:space="0" w:color="auto"/>
            <w:right w:val="none" w:sz="0" w:space="0" w:color="auto"/>
          </w:divBdr>
        </w:div>
      </w:divsChild>
    </w:div>
    <w:div w:id="587616026">
      <w:bodyDiv w:val="1"/>
      <w:marLeft w:val="0"/>
      <w:marRight w:val="0"/>
      <w:marTop w:val="0"/>
      <w:marBottom w:val="0"/>
      <w:divBdr>
        <w:top w:val="none" w:sz="0" w:space="0" w:color="auto"/>
        <w:left w:val="none" w:sz="0" w:space="0" w:color="auto"/>
        <w:bottom w:val="none" w:sz="0" w:space="0" w:color="auto"/>
        <w:right w:val="none" w:sz="0" w:space="0" w:color="auto"/>
      </w:divBdr>
      <w:divsChild>
        <w:div w:id="1734306382">
          <w:marLeft w:val="0"/>
          <w:marRight w:val="0"/>
          <w:marTop w:val="0"/>
          <w:marBottom w:val="0"/>
          <w:divBdr>
            <w:top w:val="none" w:sz="0" w:space="0" w:color="auto"/>
            <w:left w:val="none" w:sz="0" w:space="0" w:color="auto"/>
            <w:bottom w:val="none" w:sz="0" w:space="0" w:color="auto"/>
            <w:right w:val="none" w:sz="0" w:space="0" w:color="auto"/>
          </w:divBdr>
        </w:div>
        <w:div w:id="1315724122">
          <w:marLeft w:val="0"/>
          <w:marRight w:val="0"/>
          <w:marTop w:val="0"/>
          <w:marBottom w:val="0"/>
          <w:divBdr>
            <w:top w:val="none" w:sz="0" w:space="0" w:color="auto"/>
            <w:left w:val="none" w:sz="0" w:space="0" w:color="auto"/>
            <w:bottom w:val="none" w:sz="0" w:space="0" w:color="auto"/>
            <w:right w:val="none" w:sz="0" w:space="0" w:color="auto"/>
          </w:divBdr>
        </w:div>
        <w:div w:id="934246626">
          <w:marLeft w:val="0"/>
          <w:marRight w:val="0"/>
          <w:marTop w:val="0"/>
          <w:marBottom w:val="0"/>
          <w:divBdr>
            <w:top w:val="none" w:sz="0" w:space="0" w:color="auto"/>
            <w:left w:val="none" w:sz="0" w:space="0" w:color="auto"/>
            <w:bottom w:val="none" w:sz="0" w:space="0" w:color="auto"/>
            <w:right w:val="none" w:sz="0" w:space="0" w:color="auto"/>
          </w:divBdr>
        </w:div>
      </w:divsChild>
    </w:div>
    <w:div w:id="623851153">
      <w:bodyDiv w:val="1"/>
      <w:marLeft w:val="0"/>
      <w:marRight w:val="0"/>
      <w:marTop w:val="0"/>
      <w:marBottom w:val="0"/>
      <w:divBdr>
        <w:top w:val="none" w:sz="0" w:space="0" w:color="auto"/>
        <w:left w:val="none" w:sz="0" w:space="0" w:color="auto"/>
        <w:bottom w:val="none" w:sz="0" w:space="0" w:color="auto"/>
        <w:right w:val="none" w:sz="0" w:space="0" w:color="auto"/>
      </w:divBdr>
      <w:divsChild>
        <w:div w:id="1271863482">
          <w:marLeft w:val="0"/>
          <w:marRight w:val="0"/>
          <w:marTop w:val="0"/>
          <w:marBottom w:val="0"/>
          <w:divBdr>
            <w:top w:val="none" w:sz="0" w:space="0" w:color="auto"/>
            <w:left w:val="none" w:sz="0" w:space="0" w:color="auto"/>
            <w:bottom w:val="none" w:sz="0" w:space="0" w:color="auto"/>
            <w:right w:val="none" w:sz="0" w:space="0" w:color="auto"/>
          </w:divBdr>
        </w:div>
        <w:div w:id="835532728">
          <w:marLeft w:val="0"/>
          <w:marRight w:val="0"/>
          <w:marTop w:val="0"/>
          <w:marBottom w:val="0"/>
          <w:divBdr>
            <w:top w:val="none" w:sz="0" w:space="0" w:color="auto"/>
            <w:left w:val="none" w:sz="0" w:space="0" w:color="auto"/>
            <w:bottom w:val="none" w:sz="0" w:space="0" w:color="auto"/>
            <w:right w:val="none" w:sz="0" w:space="0" w:color="auto"/>
          </w:divBdr>
        </w:div>
      </w:divsChild>
    </w:div>
    <w:div w:id="754400257">
      <w:bodyDiv w:val="1"/>
      <w:marLeft w:val="0"/>
      <w:marRight w:val="0"/>
      <w:marTop w:val="0"/>
      <w:marBottom w:val="0"/>
      <w:divBdr>
        <w:top w:val="none" w:sz="0" w:space="0" w:color="auto"/>
        <w:left w:val="none" w:sz="0" w:space="0" w:color="auto"/>
        <w:bottom w:val="none" w:sz="0" w:space="0" w:color="auto"/>
        <w:right w:val="none" w:sz="0" w:space="0" w:color="auto"/>
      </w:divBdr>
      <w:divsChild>
        <w:div w:id="1549023923">
          <w:marLeft w:val="0"/>
          <w:marRight w:val="0"/>
          <w:marTop w:val="0"/>
          <w:marBottom w:val="0"/>
          <w:divBdr>
            <w:top w:val="none" w:sz="0" w:space="0" w:color="auto"/>
            <w:left w:val="none" w:sz="0" w:space="0" w:color="auto"/>
            <w:bottom w:val="none" w:sz="0" w:space="0" w:color="auto"/>
            <w:right w:val="none" w:sz="0" w:space="0" w:color="auto"/>
          </w:divBdr>
        </w:div>
        <w:div w:id="1948921298">
          <w:marLeft w:val="0"/>
          <w:marRight w:val="0"/>
          <w:marTop w:val="0"/>
          <w:marBottom w:val="0"/>
          <w:divBdr>
            <w:top w:val="none" w:sz="0" w:space="0" w:color="auto"/>
            <w:left w:val="none" w:sz="0" w:space="0" w:color="auto"/>
            <w:bottom w:val="none" w:sz="0" w:space="0" w:color="auto"/>
            <w:right w:val="none" w:sz="0" w:space="0" w:color="auto"/>
          </w:divBdr>
        </w:div>
        <w:div w:id="1930770694">
          <w:marLeft w:val="0"/>
          <w:marRight w:val="0"/>
          <w:marTop w:val="0"/>
          <w:marBottom w:val="0"/>
          <w:divBdr>
            <w:top w:val="none" w:sz="0" w:space="0" w:color="auto"/>
            <w:left w:val="none" w:sz="0" w:space="0" w:color="auto"/>
            <w:bottom w:val="none" w:sz="0" w:space="0" w:color="auto"/>
            <w:right w:val="none" w:sz="0" w:space="0" w:color="auto"/>
          </w:divBdr>
        </w:div>
        <w:div w:id="797114439">
          <w:marLeft w:val="0"/>
          <w:marRight w:val="0"/>
          <w:marTop w:val="0"/>
          <w:marBottom w:val="0"/>
          <w:divBdr>
            <w:top w:val="none" w:sz="0" w:space="0" w:color="auto"/>
            <w:left w:val="none" w:sz="0" w:space="0" w:color="auto"/>
            <w:bottom w:val="none" w:sz="0" w:space="0" w:color="auto"/>
            <w:right w:val="none" w:sz="0" w:space="0" w:color="auto"/>
          </w:divBdr>
        </w:div>
        <w:div w:id="498733424">
          <w:marLeft w:val="0"/>
          <w:marRight w:val="0"/>
          <w:marTop w:val="0"/>
          <w:marBottom w:val="0"/>
          <w:divBdr>
            <w:top w:val="none" w:sz="0" w:space="0" w:color="auto"/>
            <w:left w:val="none" w:sz="0" w:space="0" w:color="auto"/>
            <w:bottom w:val="none" w:sz="0" w:space="0" w:color="auto"/>
            <w:right w:val="none" w:sz="0" w:space="0" w:color="auto"/>
          </w:divBdr>
        </w:div>
        <w:div w:id="106779228">
          <w:marLeft w:val="0"/>
          <w:marRight w:val="0"/>
          <w:marTop w:val="0"/>
          <w:marBottom w:val="0"/>
          <w:divBdr>
            <w:top w:val="none" w:sz="0" w:space="0" w:color="auto"/>
            <w:left w:val="none" w:sz="0" w:space="0" w:color="auto"/>
            <w:bottom w:val="none" w:sz="0" w:space="0" w:color="auto"/>
            <w:right w:val="none" w:sz="0" w:space="0" w:color="auto"/>
          </w:divBdr>
        </w:div>
        <w:div w:id="913585924">
          <w:marLeft w:val="0"/>
          <w:marRight w:val="0"/>
          <w:marTop w:val="0"/>
          <w:marBottom w:val="0"/>
          <w:divBdr>
            <w:top w:val="none" w:sz="0" w:space="0" w:color="auto"/>
            <w:left w:val="none" w:sz="0" w:space="0" w:color="auto"/>
            <w:bottom w:val="none" w:sz="0" w:space="0" w:color="auto"/>
            <w:right w:val="none" w:sz="0" w:space="0" w:color="auto"/>
          </w:divBdr>
        </w:div>
        <w:div w:id="1056078140">
          <w:marLeft w:val="0"/>
          <w:marRight w:val="0"/>
          <w:marTop w:val="0"/>
          <w:marBottom w:val="0"/>
          <w:divBdr>
            <w:top w:val="none" w:sz="0" w:space="0" w:color="auto"/>
            <w:left w:val="none" w:sz="0" w:space="0" w:color="auto"/>
            <w:bottom w:val="none" w:sz="0" w:space="0" w:color="auto"/>
            <w:right w:val="none" w:sz="0" w:space="0" w:color="auto"/>
          </w:divBdr>
        </w:div>
        <w:div w:id="773786927">
          <w:marLeft w:val="0"/>
          <w:marRight w:val="0"/>
          <w:marTop w:val="0"/>
          <w:marBottom w:val="0"/>
          <w:divBdr>
            <w:top w:val="none" w:sz="0" w:space="0" w:color="auto"/>
            <w:left w:val="none" w:sz="0" w:space="0" w:color="auto"/>
            <w:bottom w:val="none" w:sz="0" w:space="0" w:color="auto"/>
            <w:right w:val="none" w:sz="0" w:space="0" w:color="auto"/>
          </w:divBdr>
        </w:div>
        <w:div w:id="1055928212">
          <w:marLeft w:val="0"/>
          <w:marRight w:val="0"/>
          <w:marTop w:val="0"/>
          <w:marBottom w:val="0"/>
          <w:divBdr>
            <w:top w:val="none" w:sz="0" w:space="0" w:color="auto"/>
            <w:left w:val="none" w:sz="0" w:space="0" w:color="auto"/>
            <w:bottom w:val="none" w:sz="0" w:space="0" w:color="auto"/>
            <w:right w:val="none" w:sz="0" w:space="0" w:color="auto"/>
          </w:divBdr>
        </w:div>
        <w:div w:id="1308170940">
          <w:marLeft w:val="0"/>
          <w:marRight w:val="0"/>
          <w:marTop w:val="0"/>
          <w:marBottom w:val="0"/>
          <w:divBdr>
            <w:top w:val="none" w:sz="0" w:space="0" w:color="auto"/>
            <w:left w:val="none" w:sz="0" w:space="0" w:color="auto"/>
            <w:bottom w:val="none" w:sz="0" w:space="0" w:color="auto"/>
            <w:right w:val="none" w:sz="0" w:space="0" w:color="auto"/>
          </w:divBdr>
        </w:div>
        <w:div w:id="785538863">
          <w:marLeft w:val="0"/>
          <w:marRight w:val="0"/>
          <w:marTop w:val="0"/>
          <w:marBottom w:val="0"/>
          <w:divBdr>
            <w:top w:val="none" w:sz="0" w:space="0" w:color="auto"/>
            <w:left w:val="none" w:sz="0" w:space="0" w:color="auto"/>
            <w:bottom w:val="none" w:sz="0" w:space="0" w:color="auto"/>
            <w:right w:val="none" w:sz="0" w:space="0" w:color="auto"/>
          </w:divBdr>
        </w:div>
        <w:div w:id="1051853445">
          <w:marLeft w:val="0"/>
          <w:marRight w:val="0"/>
          <w:marTop w:val="0"/>
          <w:marBottom w:val="0"/>
          <w:divBdr>
            <w:top w:val="none" w:sz="0" w:space="0" w:color="auto"/>
            <w:left w:val="none" w:sz="0" w:space="0" w:color="auto"/>
            <w:bottom w:val="none" w:sz="0" w:space="0" w:color="auto"/>
            <w:right w:val="none" w:sz="0" w:space="0" w:color="auto"/>
          </w:divBdr>
        </w:div>
      </w:divsChild>
    </w:div>
    <w:div w:id="980353534">
      <w:bodyDiv w:val="1"/>
      <w:marLeft w:val="0"/>
      <w:marRight w:val="0"/>
      <w:marTop w:val="0"/>
      <w:marBottom w:val="0"/>
      <w:divBdr>
        <w:top w:val="none" w:sz="0" w:space="0" w:color="auto"/>
        <w:left w:val="none" w:sz="0" w:space="0" w:color="auto"/>
        <w:bottom w:val="none" w:sz="0" w:space="0" w:color="auto"/>
        <w:right w:val="none" w:sz="0" w:space="0" w:color="auto"/>
      </w:divBdr>
      <w:divsChild>
        <w:div w:id="1489829893">
          <w:marLeft w:val="0"/>
          <w:marRight w:val="0"/>
          <w:marTop w:val="0"/>
          <w:marBottom w:val="0"/>
          <w:divBdr>
            <w:top w:val="none" w:sz="0" w:space="0" w:color="auto"/>
            <w:left w:val="none" w:sz="0" w:space="0" w:color="auto"/>
            <w:bottom w:val="none" w:sz="0" w:space="0" w:color="auto"/>
            <w:right w:val="none" w:sz="0" w:space="0" w:color="auto"/>
          </w:divBdr>
        </w:div>
        <w:div w:id="1316377965">
          <w:marLeft w:val="0"/>
          <w:marRight w:val="0"/>
          <w:marTop w:val="0"/>
          <w:marBottom w:val="0"/>
          <w:divBdr>
            <w:top w:val="none" w:sz="0" w:space="0" w:color="auto"/>
            <w:left w:val="none" w:sz="0" w:space="0" w:color="auto"/>
            <w:bottom w:val="none" w:sz="0" w:space="0" w:color="auto"/>
            <w:right w:val="none" w:sz="0" w:space="0" w:color="auto"/>
          </w:divBdr>
        </w:div>
        <w:div w:id="1348360893">
          <w:marLeft w:val="0"/>
          <w:marRight w:val="0"/>
          <w:marTop w:val="0"/>
          <w:marBottom w:val="0"/>
          <w:divBdr>
            <w:top w:val="none" w:sz="0" w:space="0" w:color="auto"/>
            <w:left w:val="none" w:sz="0" w:space="0" w:color="auto"/>
            <w:bottom w:val="none" w:sz="0" w:space="0" w:color="auto"/>
            <w:right w:val="none" w:sz="0" w:space="0" w:color="auto"/>
          </w:divBdr>
        </w:div>
        <w:div w:id="670564555">
          <w:marLeft w:val="0"/>
          <w:marRight w:val="0"/>
          <w:marTop w:val="0"/>
          <w:marBottom w:val="0"/>
          <w:divBdr>
            <w:top w:val="none" w:sz="0" w:space="0" w:color="auto"/>
            <w:left w:val="none" w:sz="0" w:space="0" w:color="auto"/>
            <w:bottom w:val="none" w:sz="0" w:space="0" w:color="auto"/>
            <w:right w:val="none" w:sz="0" w:space="0" w:color="auto"/>
          </w:divBdr>
        </w:div>
        <w:div w:id="1929851912">
          <w:marLeft w:val="0"/>
          <w:marRight w:val="0"/>
          <w:marTop w:val="0"/>
          <w:marBottom w:val="0"/>
          <w:divBdr>
            <w:top w:val="none" w:sz="0" w:space="0" w:color="auto"/>
            <w:left w:val="none" w:sz="0" w:space="0" w:color="auto"/>
            <w:bottom w:val="none" w:sz="0" w:space="0" w:color="auto"/>
            <w:right w:val="none" w:sz="0" w:space="0" w:color="auto"/>
          </w:divBdr>
        </w:div>
        <w:div w:id="758406849">
          <w:marLeft w:val="0"/>
          <w:marRight w:val="0"/>
          <w:marTop w:val="0"/>
          <w:marBottom w:val="0"/>
          <w:divBdr>
            <w:top w:val="none" w:sz="0" w:space="0" w:color="auto"/>
            <w:left w:val="none" w:sz="0" w:space="0" w:color="auto"/>
            <w:bottom w:val="none" w:sz="0" w:space="0" w:color="auto"/>
            <w:right w:val="none" w:sz="0" w:space="0" w:color="auto"/>
          </w:divBdr>
        </w:div>
        <w:div w:id="897936180">
          <w:marLeft w:val="0"/>
          <w:marRight w:val="0"/>
          <w:marTop w:val="0"/>
          <w:marBottom w:val="0"/>
          <w:divBdr>
            <w:top w:val="none" w:sz="0" w:space="0" w:color="auto"/>
            <w:left w:val="none" w:sz="0" w:space="0" w:color="auto"/>
            <w:bottom w:val="none" w:sz="0" w:space="0" w:color="auto"/>
            <w:right w:val="none" w:sz="0" w:space="0" w:color="auto"/>
          </w:divBdr>
        </w:div>
        <w:div w:id="1466504772">
          <w:marLeft w:val="0"/>
          <w:marRight w:val="0"/>
          <w:marTop w:val="0"/>
          <w:marBottom w:val="0"/>
          <w:divBdr>
            <w:top w:val="none" w:sz="0" w:space="0" w:color="auto"/>
            <w:left w:val="none" w:sz="0" w:space="0" w:color="auto"/>
            <w:bottom w:val="none" w:sz="0" w:space="0" w:color="auto"/>
            <w:right w:val="none" w:sz="0" w:space="0" w:color="auto"/>
          </w:divBdr>
        </w:div>
        <w:div w:id="905609072">
          <w:marLeft w:val="0"/>
          <w:marRight w:val="0"/>
          <w:marTop w:val="0"/>
          <w:marBottom w:val="0"/>
          <w:divBdr>
            <w:top w:val="none" w:sz="0" w:space="0" w:color="auto"/>
            <w:left w:val="none" w:sz="0" w:space="0" w:color="auto"/>
            <w:bottom w:val="none" w:sz="0" w:space="0" w:color="auto"/>
            <w:right w:val="none" w:sz="0" w:space="0" w:color="auto"/>
          </w:divBdr>
        </w:div>
        <w:div w:id="400753306">
          <w:marLeft w:val="0"/>
          <w:marRight w:val="0"/>
          <w:marTop w:val="0"/>
          <w:marBottom w:val="0"/>
          <w:divBdr>
            <w:top w:val="none" w:sz="0" w:space="0" w:color="auto"/>
            <w:left w:val="none" w:sz="0" w:space="0" w:color="auto"/>
            <w:bottom w:val="none" w:sz="0" w:space="0" w:color="auto"/>
            <w:right w:val="none" w:sz="0" w:space="0" w:color="auto"/>
          </w:divBdr>
        </w:div>
        <w:div w:id="1764456068">
          <w:marLeft w:val="0"/>
          <w:marRight w:val="0"/>
          <w:marTop w:val="0"/>
          <w:marBottom w:val="0"/>
          <w:divBdr>
            <w:top w:val="none" w:sz="0" w:space="0" w:color="auto"/>
            <w:left w:val="none" w:sz="0" w:space="0" w:color="auto"/>
            <w:bottom w:val="none" w:sz="0" w:space="0" w:color="auto"/>
            <w:right w:val="none" w:sz="0" w:space="0" w:color="auto"/>
          </w:divBdr>
        </w:div>
        <w:div w:id="1217161948">
          <w:marLeft w:val="0"/>
          <w:marRight w:val="0"/>
          <w:marTop w:val="0"/>
          <w:marBottom w:val="0"/>
          <w:divBdr>
            <w:top w:val="none" w:sz="0" w:space="0" w:color="auto"/>
            <w:left w:val="none" w:sz="0" w:space="0" w:color="auto"/>
            <w:bottom w:val="none" w:sz="0" w:space="0" w:color="auto"/>
            <w:right w:val="none" w:sz="0" w:space="0" w:color="auto"/>
          </w:divBdr>
        </w:div>
        <w:div w:id="798378645">
          <w:marLeft w:val="0"/>
          <w:marRight w:val="0"/>
          <w:marTop w:val="0"/>
          <w:marBottom w:val="0"/>
          <w:divBdr>
            <w:top w:val="none" w:sz="0" w:space="0" w:color="auto"/>
            <w:left w:val="none" w:sz="0" w:space="0" w:color="auto"/>
            <w:bottom w:val="none" w:sz="0" w:space="0" w:color="auto"/>
            <w:right w:val="none" w:sz="0" w:space="0" w:color="auto"/>
          </w:divBdr>
        </w:div>
        <w:div w:id="1362514197">
          <w:marLeft w:val="0"/>
          <w:marRight w:val="0"/>
          <w:marTop w:val="0"/>
          <w:marBottom w:val="0"/>
          <w:divBdr>
            <w:top w:val="none" w:sz="0" w:space="0" w:color="auto"/>
            <w:left w:val="none" w:sz="0" w:space="0" w:color="auto"/>
            <w:bottom w:val="none" w:sz="0" w:space="0" w:color="auto"/>
            <w:right w:val="none" w:sz="0" w:space="0" w:color="auto"/>
          </w:divBdr>
        </w:div>
        <w:div w:id="899367697">
          <w:marLeft w:val="0"/>
          <w:marRight w:val="0"/>
          <w:marTop w:val="0"/>
          <w:marBottom w:val="0"/>
          <w:divBdr>
            <w:top w:val="none" w:sz="0" w:space="0" w:color="auto"/>
            <w:left w:val="none" w:sz="0" w:space="0" w:color="auto"/>
            <w:bottom w:val="none" w:sz="0" w:space="0" w:color="auto"/>
            <w:right w:val="none" w:sz="0" w:space="0" w:color="auto"/>
          </w:divBdr>
        </w:div>
        <w:div w:id="2073919399">
          <w:marLeft w:val="0"/>
          <w:marRight w:val="0"/>
          <w:marTop w:val="0"/>
          <w:marBottom w:val="0"/>
          <w:divBdr>
            <w:top w:val="none" w:sz="0" w:space="0" w:color="auto"/>
            <w:left w:val="none" w:sz="0" w:space="0" w:color="auto"/>
            <w:bottom w:val="none" w:sz="0" w:space="0" w:color="auto"/>
            <w:right w:val="none" w:sz="0" w:space="0" w:color="auto"/>
          </w:divBdr>
        </w:div>
        <w:div w:id="1367632575">
          <w:marLeft w:val="0"/>
          <w:marRight w:val="0"/>
          <w:marTop w:val="0"/>
          <w:marBottom w:val="0"/>
          <w:divBdr>
            <w:top w:val="none" w:sz="0" w:space="0" w:color="auto"/>
            <w:left w:val="none" w:sz="0" w:space="0" w:color="auto"/>
            <w:bottom w:val="none" w:sz="0" w:space="0" w:color="auto"/>
            <w:right w:val="none" w:sz="0" w:space="0" w:color="auto"/>
          </w:divBdr>
        </w:div>
        <w:div w:id="1528329571">
          <w:marLeft w:val="0"/>
          <w:marRight w:val="0"/>
          <w:marTop w:val="0"/>
          <w:marBottom w:val="0"/>
          <w:divBdr>
            <w:top w:val="none" w:sz="0" w:space="0" w:color="auto"/>
            <w:left w:val="none" w:sz="0" w:space="0" w:color="auto"/>
            <w:bottom w:val="none" w:sz="0" w:space="0" w:color="auto"/>
            <w:right w:val="none" w:sz="0" w:space="0" w:color="auto"/>
          </w:divBdr>
        </w:div>
        <w:div w:id="151063412">
          <w:marLeft w:val="0"/>
          <w:marRight w:val="0"/>
          <w:marTop w:val="0"/>
          <w:marBottom w:val="0"/>
          <w:divBdr>
            <w:top w:val="none" w:sz="0" w:space="0" w:color="auto"/>
            <w:left w:val="none" w:sz="0" w:space="0" w:color="auto"/>
            <w:bottom w:val="none" w:sz="0" w:space="0" w:color="auto"/>
            <w:right w:val="none" w:sz="0" w:space="0" w:color="auto"/>
          </w:divBdr>
        </w:div>
        <w:div w:id="1780640453">
          <w:marLeft w:val="0"/>
          <w:marRight w:val="0"/>
          <w:marTop w:val="0"/>
          <w:marBottom w:val="0"/>
          <w:divBdr>
            <w:top w:val="none" w:sz="0" w:space="0" w:color="auto"/>
            <w:left w:val="none" w:sz="0" w:space="0" w:color="auto"/>
            <w:bottom w:val="none" w:sz="0" w:space="0" w:color="auto"/>
            <w:right w:val="none" w:sz="0" w:space="0" w:color="auto"/>
          </w:divBdr>
        </w:div>
        <w:div w:id="975336860">
          <w:marLeft w:val="0"/>
          <w:marRight w:val="0"/>
          <w:marTop w:val="0"/>
          <w:marBottom w:val="0"/>
          <w:divBdr>
            <w:top w:val="none" w:sz="0" w:space="0" w:color="auto"/>
            <w:left w:val="none" w:sz="0" w:space="0" w:color="auto"/>
            <w:bottom w:val="none" w:sz="0" w:space="0" w:color="auto"/>
            <w:right w:val="none" w:sz="0" w:space="0" w:color="auto"/>
          </w:divBdr>
        </w:div>
        <w:div w:id="477306063">
          <w:marLeft w:val="0"/>
          <w:marRight w:val="0"/>
          <w:marTop w:val="0"/>
          <w:marBottom w:val="0"/>
          <w:divBdr>
            <w:top w:val="none" w:sz="0" w:space="0" w:color="auto"/>
            <w:left w:val="none" w:sz="0" w:space="0" w:color="auto"/>
            <w:bottom w:val="none" w:sz="0" w:space="0" w:color="auto"/>
            <w:right w:val="none" w:sz="0" w:space="0" w:color="auto"/>
          </w:divBdr>
        </w:div>
      </w:divsChild>
    </w:div>
    <w:div w:id="1000886914">
      <w:bodyDiv w:val="1"/>
      <w:marLeft w:val="0"/>
      <w:marRight w:val="0"/>
      <w:marTop w:val="0"/>
      <w:marBottom w:val="0"/>
      <w:divBdr>
        <w:top w:val="none" w:sz="0" w:space="0" w:color="auto"/>
        <w:left w:val="none" w:sz="0" w:space="0" w:color="auto"/>
        <w:bottom w:val="none" w:sz="0" w:space="0" w:color="auto"/>
        <w:right w:val="none" w:sz="0" w:space="0" w:color="auto"/>
      </w:divBdr>
    </w:div>
    <w:div w:id="1082486376">
      <w:bodyDiv w:val="1"/>
      <w:marLeft w:val="0"/>
      <w:marRight w:val="0"/>
      <w:marTop w:val="0"/>
      <w:marBottom w:val="0"/>
      <w:divBdr>
        <w:top w:val="none" w:sz="0" w:space="0" w:color="auto"/>
        <w:left w:val="none" w:sz="0" w:space="0" w:color="auto"/>
        <w:bottom w:val="none" w:sz="0" w:space="0" w:color="auto"/>
        <w:right w:val="none" w:sz="0" w:space="0" w:color="auto"/>
      </w:divBdr>
      <w:divsChild>
        <w:div w:id="624239842">
          <w:marLeft w:val="0"/>
          <w:marRight w:val="0"/>
          <w:marTop w:val="0"/>
          <w:marBottom w:val="0"/>
          <w:divBdr>
            <w:top w:val="none" w:sz="0" w:space="0" w:color="auto"/>
            <w:left w:val="none" w:sz="0" w:space="0" w:color="auto"/>
            <w:bottom w:val="none" w:sz="0" w:space="0" w:color="auto"/>
            <w:right w:val="none" w:sz="0" w:space="0" w:color="auto"/>
          </w:divBdr>
        </w:div>
        <w:div w:id="254361823">
          <w:marLeft w:val="0"/>
          <w:marRight w:val="0"/>
          <w:marTop w:val="0"/>
          <w:marBottom w:val="0"/>
          <w:divBdr>
            <w:top w:val="none" w:sz="0" w:space="0" w:color="auto"/>
            <w:left w:val="none" w:sz="0" w:space="0" w:color="auto"/>
            <w:bottom w:val="none" w:sz="0" w:space="0" w:color="auto"/>
            <w:right w:val="none" w:sz="0" w:space="0" w:color="auto"/>
          </w:divBdr>
        </w:div>
        <w:div w:id="901789399">
          <w:marLeft w:val="0"/>
          <w:marRight w:val="0"/>
          <w:marTop w:val="0"/>
          <w:marBottom w:val="0"/>
          <w:divBdr>
            <w:top w:val="none" w:sz="0" w:space="0" w:color="auto"/>
            <w:left w:val="none" w:sz="0" w:space="0" w:color="auto"/>
            <w:bottom w:val="none" w:sz="0" w:space="0" w:color="auto"/>
            <w:right w:val="none" w:sz="0" w:space="0" w:color="auto"/>
          </w:divBdr>
        </w:div>
        <w:div w:id="1848640048">
          <w:marLeft w:val="0"/>
          <w:marRight w:val="0"/>
          <w:marTop w:val="0"/>
          <w:marBottom w:val="0"/>
          <w:divBdr>
            <w:top w:val="none" w:sz="0" w:space="0" w:color="auto"/>
            <w:left w:val="none" w:sz="0" w:space="0" w:color="auto"/>
            <w:bottom w:val="none" w:sz="0" w:space="0" w:color="auto"/>
            <w:right w:val="none" w:sz="0" w:space="0" w:color="auto"/>
          </w:divBdr>
        </w:div>
        <w:div w:id="2097625879">
          <w:marLeft w:val="0"/>
          <w:marRight w:val="0"/>
          <w:marTop w:val="0"/>
          <w:marBottom w:val="0"/>
          <w:divBdr>
            <w:top w:val="none" w:sz="0" w:space="0" w:color="auto"/>
            <w:left w:val="none" w:sz="0" w:space="0" w:color="auto"/>
            <w:bottom w:val="none" w:sz="0" w:space="0" w:color="auto"/>
            <w:right w:val="none" w:sz="0" w:space="0" w:color="auto"/>
          </w:divBdr>
        </w:div>
        <w:div w:id="2126801707">
          <w:marLeft w:val="0"/>
          <w:marRight w:val="0"/>
          <w:marTop w:val="0"/>
          <w:marBottom w:val="0"/>
          <w:divBdr>
            <w:top w:val="none" w:sz="0" w:space="0" w:color="auto"/>
            <w:left w:val="none" w:sz="0" w:space="0" w:color="auto"/>
            <w:bottom w:val="none" w:sz="0" w:space="0" w:color="auto"/>
            <w:right w:val="none" w:sz="0" w:space="0" w:color="auto"/>
          </w:divBdr>
        </w:div>
        <w:div w:id="2083680356">
          <w:marLeft w:val="0"/>
          <w:marRight w:val="0"/>
          <w:marTop w:val="0"/>
          <w:marBottom w:val="0"/>
          <w:divBdr>
            <w:top w:val="none" w:sz="0" w:space="0" w:color="auto"/>
            <w:left w:val="none" w:sz="0" w:space="0" w:color="auto"/>
            <w:bottom w:val="none" w:sz="0" w:space="0" w:color="auto"/>
            <w:right w:val="none" w:sz="0" w:space="0" w:color="auto"/>
          </w:divBdr>
        </w:div>
        <w:div w:id="1371759133">
          <w:marLeft w:val="0"/>
          <w:marRight w:val="0"/>
          <w:marTop w:val="0"/>
          <w:marBottom w:val="0"/>
          <w:divBdr>
            <w:top w:val="none" w:sz="0" w:space="0" w:color="auto"/>
            <w:left w:val="none" w:sz="0" w:space="0" w:color="auto"/>
            <w:bottom w:val="none" w:sz="0" w:space="0" w:color="auto"/>
            <w:right w:val="none" w:sz="0" w:space="0" w:color="auto"/>
          </w:divBdr>
        </w:div>
        <w:div w:id="500048206">
          <w:marLeft w:val="0"/>
          <w:marRight w:val="0"/>
          <w:marTop w:val="0"/>
          <w:marBottom w:val="0"/>
          <w:divBdr>
            <w:top w:val="none" w:sz="0" w:space="0" w:color="auto"/>
            <w:left w:val="none" w:sz="0" w:space="0" w:color="auto"/>
            <w:bottom w:val="none" w:sz="0" w:space="0" w:color="auto"/>
            <w:right w:val="none" w:sz="0" w:space="0" w:color="auto"/>
          </w:divBdr>
        </w:div>
        <w:div w:id="1238058071">
          <w:marLeft w:val="0"/>
          <w:marRight w:val="0"/>
          <w:marTop w:val="0"/>
          <w:marBottom w:val="0"/>
          <w:divBdr>
            <w:top w:val="none" w:sz="0" w:space="0" w:color="auto"/>
            <w:left w:val="none" w:sz="0" w:space="0" w:color="auto"/>
            <w:bottom w:val="none" w:sz="0" w:space="0" w:color="auto"/>
            <w:right w:val="none" w:sz="0" w:space="0" w:color="auto"/>
          </w:divBdr>
        </w:div>
        <w:div w:id="1220677844">
          <w:marLeft w:val="0"/>
          <w:marRight w:val="0"/>
          <w:marTop w:val="0"/>
          <w:marBottom w:val="0"/>
          <w:divBdr>
            <w:top w:val="none" w:sz="0" w:space="0" w:color="auto"/>
            <w:left w:val="none" w:sz="0" w:space="0" w:color="auto"/>
            <w:bottom w:val="none" w:sz="0" w:space="0" w:color="auto"/>
            <w:right w:val="none" w:sz="0" w:space="0" w:color="auto"/>
          </w:divBdr>
        </w:div>
        <w:div w:id="401492797">
          <w:marLeft w:val="0"/>
          <w:marRight w:val="0"/>
          <w:marTop w:val="0"/>
          <w:marBottom w:val="0"/>
          <w:divBdr>
            <w:top w:val="none" w:sz="0" w:space="0" w:color="auto"/>
            <w:left w:val="none" w:sz="0" w:space="0" w:color="auto"/>
            <w:bottom w:val="none" w:sz="0" w:space="0" w:color="auto"/>
            <w:right w:val="none" w:sz="0" w:space="0" w:color="auto"/>
          </w:divBdr>
        </w:div>
        <w:div w:id="2111387295">
          <w:marLeft w:val="0"/>
          <w:marRight w:val="0"/>
          <w:marTop w:val="0"/>
          <w:marBottom w:val="0"/>
          <w:divBdr>
            <w:top w:val="none" w:sz="0" w:space="0" w:color="auto"/>
            <w:left w:val="none" w:sz="0" w:space="0" w:color="auto"/>
            <w:bottom w:val="none" w:sz="0" w:space="0" w:color="auto"/>
            <w:right w:val="none" w:sz="0" w:space="0" w:color="auto"/>
          </w:divBdr>
        </w:div>
        <w:div w:id="342129591">
          <w:marLeft w:val="0"/>
          <w:marRight w:val="0"/>
          <w:marTop w:val="0"/>
          <w:marBottom w:val="0"/>
          <w:divBdr>
            <w:top w:val="none" w:sz="0" w:space="0" w:color="auto"/>
            <w:left w:val="none" w:sz="0" w:space="0" w:color="auto"/>
            <w:bottom w:val="none" w:sz="0" w:space="0" w:color="auto"/>
            <w:right w:val="none" w:sz="0" w:space="0" w:color="auto"/>
          </w:divBdr>
        </w:div>
        <w:div w:id="1221868755">
          <w:marLeft w:val="0"/>
          <w:marRight w:val="0"/>
          <w:marTop w:val="0"/>
          <w:marBottom w:val="0"/>
          <w:divBdr>
            <w:top w:val="none" w:sz="0" w:space="0" w:color="auto"/>
            <w:left w:val="none" w:sz="0" w:space="0" w:color="auto"/>
            <w:bottom w:val="none" w:sz="0" w:space="0" w:color="auto"/>
            <w:right w:val="none" w:sz="0" w:space="0" w:color="auto"/>
          </w:divBdr>
        </w:div>
        <w:div w:id="209852716">
          <w:marLeft w:val="0"/>
          <w:marRight w:val="0"/>
          <w:marTop w:val="0"/>
          <w:marBottom w:val="0"/>
          <w:divBdr>
            <w:top w:val="none" w:sz="0" w:space="0" w:color="auto"/>
            <w:left w:val="none" w:sz="0" w:space="0" w:color="auto"/>
            <w:bottom w:val="none" w:sz="0" w:space="0" w:color="auto"/>
            <w:right w:val="none" w:sz="0" w:space="0" w:color="auto"/>
          </w:divBdr>
        </w:div>
      </w:divsChild>
    </w:div>
    <w:div w:id="1197810751">
      <w:bodyDiv w:val="1"/>
      <w:marLeft w:val="0"/>
      <w:marRight w:val="0"/>
      <w:marTop w:val="0"/>
      <w:marBottom w:val="0"/>
      <w:divBdr>
        <w:top w:val="none" w:sz="0" w:space="0" w:color="auto"/>
        <w:left w:val="none" w:sz="0" w:space="0" w:color="auto"/>
        <w:bottom w:val="none" w:sz="0" w:space="0" w:color="auto"/>
        <w:right w:val="none" w:sz="0" w:space="0" w:color="auto"/>
      </w:divBdr>
    </w:div>
    <w:div w:id="1202941485">
      <w:bodyDiv w:val="1"/>
      <w:marLeft w:val="0"/>
      <w:marRight w:val="0"/>
      <w:marTop w:val="0"/>
      <w:marBottom w:val="0"/>
      <w:divBdr>
        <w:top w:val="none" w:sz="0" w:space="0" w:color="auto"/>
        <w:left w:val="none" w:sz="0" w:space="0" w:color="auto"/>
        <w:bottom w:val="none" w:sz="0" w:space="0" w:color="auto"/>
        <w:right w:val="none" w:sz="0" w:space="0" w:color="auto"/>
      </w:divBdr>
      <w:divsChild>
        <w:div w:id="507909995">
          <w:marLeft w:val="0"/>
          <w:marRight w:val="0"/>
          <w:marTop w:val="0"/>
          <w:marBottom w:val="0"/>
          <w:divBdr>
            <w:top w:val="none" w:sz="0" w:space="0" w:color="auto"/>
            <w:left w:val="none" w:sz="0" w:space="0" w:color="auto"/>
            <w:bottom w:val="none" w:sz="0" w:space="0" w:color="auto"/>
            <w:right w:val="none" w:sz="0" w:space="0" w:color="auto"/>
          </w:divBdr>
        </w:div>
        <w:div w:id="2135713871">
          <w:marLeft w:val="0"/>
          <w:marRight w:val="0"/>
          <w:marTop w:val="0"/>
          <w:marBottom w:val="0"/>
          <w:divBdr>
            <w:top w:val="none" w:sz="0" w:space="0" w:color="auto"/>
            <w:left w:val="none" w:sz="0" w:space="0" w:color="auto"/>
            <w:bottom w:val="none" w:sz="0" w:space="0" w:color="auto"/>
            <w:right w:val="none" w:sz="0" w:space="0" w:color="auto"/>
          </w:divBdr>
        </w:div>
      </w:divsChild>
    </w:div>
    <w:div w:id="1206255901">
      <w:bodyDiv w:val="1"/>
      <w:marLeft w:val="0"/>
      <w:marRight w:val="0"/>
      <w:marTop w:val="0"/>
      <w:marBottom w:val="0"/>
      <w:divBdr>
        <w:top w:val="none" w:sz="0" w:space="0" w:color="auto"/>
        <w:left w:val="none" w:sz="0" w:space="0" w:color="auto"/>
        <w:bottom w:val="none" w:sz="0" w:space="0" w:color="auto"/>
        <w:right w:val="none" w:sz="0" w:space="0" w:color="auto"/>
      </w:divBdr>
    </w:div>
    <w:div w:id="1241985498">
      <w:bodyDiv w:val="1"/>
      <w:marLeft w:val="0"/>
      <w:marRight w:val="0"/>
      <w:marTop w:val="0"/>
      <w:marBottom w:val="0"/>
      <w:divBdr>
        <w:top w:val="none" w:sz="0" w:space="0" w:color="auto"/>
        <w:left w:val="none" w:sz="0" w:space="0" w:color="auto"/>
        <w:bottom w:val="none" w:sz="0" w:space="0" w:color="auto"/>
        <w:right w:val="none" w:sz="0" w:space="0" w:color="auto"/>
      </w:divBdr>
      <w:divsChild>
        <w:div w:id="1958608899">
          <w:marLeft w:val="0"/>
          <w:marRight w:val="0"/>
          <w:marTop w:val="0"/>
          <w:marBottom w:val="0"/>
          <w:divBdr>
            <w:top w:val="none" w:sz="0" w:space="0" w:color="auto"/>
            <w:left w:val="none" w:sz="0" w:space="0" w:color="auto"/>
            <w:bottom w:val="none" w:sz="0" w:space="0" w:color="auto"/>
            <w:right w:val="none" w:sz="0" w:space="0" w:color="auto"/>
          </w:divBdr>
        </w:div>
        <w:div w:id="153497569">
          <w:marLeft w:val="0"/>
          <w:marRight w:val="0"/>
          <w:marTop w:val="0"/>
          <w:marBottom w:val="0"/>
          <w:divBdr>
            <w:top w:val="none" w:sz="0" w:space="0" w:color="auto"/>
            <w:left w:val="none" w:sz="0" w:space="0" w:color="auto"/>
            <w:bottom w:val="none" w:sz="0" w:space="0" w:color="auto"/>
            <w:right w:val="none" w:sz="0" w:space="0" w:color="auto"/>
          </w:divBdr>
        </w:div>
        <w:div w:id="1761828642">
          <w:marLeft w:val="0"/>
          <w:marRight w:val="0"/>
          <w:marTop w:val="0"/>
          <w:marBottom w:val="0"/>
          <w:divBdr>
            <w:top w:val="none" w:sz="0" w:space="0" w:color="auto"/>
            <w:left w:val="none" w:sz="0" w:space="0" w:color="auto"/>
            <w:bottom w:val="none" w:sz="0" w:space="0" w:color="auto"/>
            <w:right w:val="none" w:sz="0" w:space="0" w:color="auto"/>
          </w:divBdr>
        </w:div>
        <w:div w:id="1063452945">
          <w:marLeft w:val="0"/>
          <w:marRight w:val="0"/>
          <w:marTop w:val="0"/>
          <w:marBottom w:val="0"/>
          <w:divBdr>
            <w:top w:val="none" w:sz="0" w:space="0" w:color="auto"/>
            <w:left w:val="none" w:sz="0" w:space="0" w:color="auto"/>
            <w:bottom w:val="none" w:sz="0" w:space="0" w:color="auto"/>
            <w:right w:val="none" w:sz="0" w:space="0" w:color="auto"/>
          </w:divBdr>
        </w:div>
        <w:div w:id="1604919447">
          <w:marLeft w:val="0"/>
          <w:marRight w:val="0"/>
          <w:marTop w:val="0"/>
          <w:marBottom w:val="0"/>
          <w:divBdr>
            <w:top w:val="none" w:sz="0" w:space="0" w:color="auto"/>
            <w:left w:val="none" w:sz="0" w:space="0" w:color="auto"/>
            <w:bottom w:val="none" w:sz="0" w:space="0" w:color="auto"/>
            <w:right w:val="none" w:sz="0" w:space="0" w:color="auto"/>
          </w:divBdr>
        </w:div>
      </w:divsChild>
    </w:div>
    <w:div w:id="1253275600">
      <w:bodyDiv w:val="1"/>
      <w:marLeft w:val="0"/>
      <w:marRight w:val="0"/>
      <w:marTop w:val="0"/>
      <w:marBottom w:val="0"/>
      <w:divBdr>
        <w:top w:val="none" w:sz="0" w:space="0" w:color="auto"/>
        <w:left w:val="none" w:sz="0" w:space="0" w:color="auto"/>
        <w:bottom w:val="none" w:sz="0" w:space="0" w:color="auto"/>
        <w:right w:val="none" w:sz="0" w:space="0" w:color="auto"/>
      </w:divBdr>
      <w:divsChild>
        <w:div w:id="588543449">
          <w:marLeft w:val="0"/>
          <w:marRight w:val="0"/>
          <w:marTop w:val="0"/>
          <w:marBottom w:val="0"/>
          <w:divBdr>
            <w:top w:val="none" w:sz="0" w:space="0" w:color="auto"/>
            <w:left w:val="none" w:sz="0" w:space="0" w:color="auto"/>
            <w:bottom w:val="none" w:sz="0" w:space="0" w:color="auto"/>
            <w:right w:val="none" w:sz="0" w:space="0" w:color="auto"/>
          </w:divBdr>
        </w:div>
        <w:div w:id="1060130999">
          <w:marLeft w:val="0"/>
          <w:marRight w:val="0"/>
          <w:marTop w:val="0"/>
          <w:marBottom w:val="0"/>
          <w:divBdr>
            <w:top w:val="none" w:sz="0" w:space="0" w:color="auto"/>
            <w:left w:val="none" w:sz="0" w:space="0" w:color="auto"/>
            <w:bottom w:val="none" w:sz="0" w:space="0" w:color="auto"/>
            <w:right w:val="none" w:sz="0" w:space="0" w:color="auto"/>
          </w:divBdr>
        </w:div>
        <w:div w:id="456919452">
          <w:marLeft w:val="0"/>
          <w:marRight w:val="0"/>
          <w:marTop w:val="0"/>
          <w:marBottom w:val="0"/>
          <w:divBdr>
            <w:top w:val="none" w:sz="0" w:space="0" w:color="auto"/>
            <w:left w:val="none" w:sz="0" w:space="0" w:color="auto"/>
            <w:bottom w:val="none" w:sz="0" w:space="0" w:color="auto"/>
            <w:right w:val="none" w:sz="0" w:space="0" w:color="auto"/>
          </w:divBdr>
        </w:div>
        <w:div w:id="587348112">
          <w:marLeft w:val="0"/>
          <w:marRight w:val="0"/>
          <w:marTop w:val="0"/>
          <w:marBottom w:val="0"/>
          <w:divBdr>
            <w:top w:val="none" w:sz="0" w:space="0" w:color="auto"/>
            <w:left w:val="none" w:sz="0" w:space="0" w:color="auto"/>
            <w:bottom w:val="none" w:sz="0" w:space="0" w:color="auto"/>
            <w:right w:val="none" w:sz="0" w:space="0" w:color="auto"/>
          </w:divBdr>
        </w:div>
        <w:div w:id="267809372">
          <w:marLeft w:val="0"/>
          <w:marRight w:val="0"/>
          <w:marTop w:val="0"/>
          <w:marBottom w:val="0"/>
          <w:divBdr>
            <w:top w:val="none" w:sz="0" w:space="0" w:color="auto"/>
            <w:left w:val="none" w:sz="0" w:space="0" w:color="auto"/>
            <w:bottom w:val="none" w:sz="0" w:space="0" w:color="auto"/>
            <w:right w:val="none" w:sz="0" w:space="0" w:color="auto"/>
          </w:divBdr>
        </w:div>
        <w:div w:id="1483736273">
          <w:marLeft w:val="0"/>
          <w:marRight w:val="0"/>
          <w:marTop w:val="0"/>
          <w:marBottom w:val="0"/>
          <w:divBdr>
            <w:top w:val="none" w:sz="0" w:space="0" w:color="auto"/>
            <w:left w:val="none" w:sz="0" w:space="0" w:color="auto"/>
            <w:bottom w:val="none" w:sz="0" w:space="0" w:color="auto"/>
            <w:right w:val="none" w:sz="0" w:space="0" w:color="auto"/>
          </w:divBdr>
        </w:div>
        <w:div w:id="1225599656">
          <w:marLeft w:val="0"/>
          <w:marRight w:val="0"/>
          <w:marTop w:val="0"/>
          <w:marBottom w:val="0"/>
          <w:divBdr>
            <w:top w:val="none" w:sz="0" w:space="0" w:color="auto"/>
            <w:left w:val="none" w:sz="0" w:space="0" w:color="auto"/>
            <w:bottom w:val="none" w:sz="0" w:space="0" w:color="auto"/>
            <w:right w:val="none" w:sz="0" w:space="0" w:color="auto"/>
          </w:divBdr>
        </w:div>
        <w:div w:id="1920629503">
          <w:marLeft w:val="0"/>
          <w:marRight w:val="0"/>
          <w:marTop w:val="0"/>
          <w:marBottom w:val="0"/>
          <w:divBdr>
            <w:top w:val="none" w:sz="0" w:space="0" w:color="auto"/>
            <w:left w:val="none" w:sz="0" w:space="0" w:color="auto"/>
            <w:bottom w:val="none" w:sz="0" w:space="0" w:color="auto"/>
            <w:right w:val="none" w:sz="0" w:space="0" w:color="auto"/>
          </w:divBdr>
        </w:div>
        <w:div w:id="1000813469">
          <w:marLeft w:val="0"/>
          <w:marRight w:val="0"/>
          <w:marTop w:val="0"/>
          <w:marBottom w:val="0"/>
          <w:divBdr>
            <w:top w:val="none" w:sz="0" w:space="0" w:color="auto"/>
            <w:left w:val="none" w:sz="0" w:space="0" w:color="auto"/>
            <w:bottom w:val="none" w:sz="0" w:space="0" w:color="auto"/>
            <w:right w:val="none" w:sz="0" w:space="0" w:color="auto"/>
          </w:divBdr>
        </w:div>
        <w:div w:id="407389591">
          <w:marLeft w:val="0"/>
          <w:marRight w:val="0"/>
          <w:marTop w:val="0"/>
          <w:marBottom w:val="0"/>
          <w:divBdr>
            <w:top w:val="none" w:sz="0" w:space="0" w:color="auto"/>
            <w:left w:val="none" w:sz="0" w:space="0" w:color="auto"/>
            <w:bottom w:val="none" w:sz="0" w:space="0" w:color="auto"/>
            <w:right w:val="none" w:sz="0" w:space="0" w:color="auto"/>
          </w:divBdr>
        </w:div>
        <w:div w:id="1066874568">
          <w:marLeft w:val="0"/>
          <w:marRight w:val="0"/>
          <w:marTop w:val="0"/>
          <w:marBottom w:val="0"/>
          <w:divBdr>
            <w:top w:val="none" w:sz="0" w:space="0" w:color="auto"/>
            <w:left w:val="none" w:sz="0" w:space="0" w:color="auto"/>
            <w:bottom w:val="none" w:sz="0" w:space="0" w:color="auto"/>
            <w:right w:val="none" w:sz="0" w:space="0" w:color="auto"/>
          </w:divBdr>
        </w:div>
        <w:div w:id="725646402">
          <w:marLeft w:val="0"/>
          <w:marRight w:val="0"/>
          <w:marTop w:val="0"/>
          <w:marBottom w:val="0"/>
          <w:divBdr>
            <w:top w:val="none" w:sz="0" w:space="0" w:color="auto"/>
            <w:left w:val="none" w:sz="0" w:space="0" w:color="auto"/>
            <w:bottom w:val="none" w:sz="0" w:space="0" w:color="auto"/>
            <w:right w:val="none" w:sz="0" w:space="0" w:color="auto"/>
          </w:divBdr>
        </w:div>
        <w:div w:id="748382124">
          <w:marLeft w:val="0"/>
          <w:marRight w:val="0"/>
          <w:marTop w:val="0"/>
          <w:marBottom w:val="0"/>
          <w:divBdr>
            <w:top w:val="none" w:sz="0" w:space="0" w:color="auto"/>
            <w:left w:val="none" w:sz="0" w:space="0" w:color="auto"/>
            <w:bottom w:val="none" w:sz="0" w:space="0" w:color="auto"/>
            <w:right w:val="none" w:sz="0" w:space="0" w:color="auto"/>
          </w:divBdr>
        </w:div>
        <w:div w:id="1173493568">
          <w:marLeft w:val="0"/>
          <w:marRight w:val="0"/>
          <w:marTop w:val="0"/>
          <w:marBottom w:val="0"/>
          <w:divBdr>
            <w:top w:val="none" w:sz="0" w:space="0" w:color="auto"/>
            <w:left w:val="none" w:sz="0" w:space="0" w:color="auto"/>
            <w:bottom w:val="none" w:sz="0" w:space="0" w:color="auto"/>
            <w:right w:val="none" w:sz="0" w:space="0" w:color="auto"/>
          </w:divBdr>
        </w:div>
        <w:div w:id="1871528880">
          <w:marLeft w:val="0"/>
          <w:marRight w:val="0"/>
          <w:marTop w:val="0"/>
          <w:marBottom w:val="0"/>
          <w:divBdr>
            <w:top w:val="none" w:sz="0" w:space="0" w:color="auto"/>
            <w:left w:val="none" w:sz="0" w:space="0" w:color="auto"/>
            <w:bottom w:val="none" w:sz="0" w:space="0" w:color="auto"/>
            <w:right w:val="none" w:sz="0" w:space="0" w:color="auto"/>
          </w:divBdr>
        </w:div>
      </w:divsChild>
    </w:div>
    <w:div w:id="1306198669">
      <w:bodyDiv w:val="1"/>
      <w:marLeft w:val="0"/>
      <w:marRight w:val="0"/>
      <w:marTop w:val="0"/>
      <w:marBottom w:val="0"/>
      <w:divBdr>
        <w:top w:val="none" w:sz="0" w:space="0" w:color="auto"/>
        <w:left w:val="none" w:sz="0" w:space="0" w:color="auto"/>
        <w:bottom w:val="none" w:sz="0" w:space="0" w:color="auto"/>
        <w:right w:val="none" w:sz="0" w:space="0" w:color="auto"/>
      </w:divBdr>
      <w:divsChild>
        <w:div w:id="898058760">
          <w:marLeft w:val="0"/>
          <w:marRight w:val="0"/>
          <w:marTop w:val="0"/>
          <w:marBottom w:val="0"/>
          <w:divBdr>
            <w:top w:val="none" w:sz="0" w:space="0" w:color="auto"/>
            <w:left w:val="none" w:sz="0" w:space="0" w:color="auto"/>
            <w:bottom w:val="none" w:sz="0" w:space="0" w:color="auto"/>
            <w:right w:val="none" w:sz="0" w:space="0" w:color="auto"/>
          </w:divBdr>
        </w:div>
        <w:div w:id="725837007">
          <w:marLeft w:val="0"/>
          <w:marRight w:val="0"/>
          <w:marTop w:val="0"/>
          <w:marBottom w:val="0"/>
          <w:divBdr>
            <w:top w:val="none" w:sz="0" w:space="0" w:color="auto"/>
            <w:left w:val="none" w:sz="0" w:space="0" w:color="auto"/>
            <w:bottom w:val="none" w:sz="0" w:space="0" w:color="auto"/>
            <w:right w:val="none" w:sz="0" w:space="0" w:color="auto"/>
          </w:divBdr>
        </w:div>
        <w:div w:id="76829585">
          <w:marLeft w:val="0"/>
          <w:marRight w:val="0"/>
          <w:marTop w:val="0"/>
          <w:marBottom w:val="0"/>
          <w:divBdr>
            <w:top w:val="none" w:sz="0" w:space="0" w:color="auto"/>
            <w:left w:val="none" w:sz="0" w:space="0" w:color="auto"/>
            <w:bottom w:val="none" w:sz="0" w:space="0" w:color="auto"/>
            <w:right w:val="none" w:sz="0" w:space="0" w:color="auto"/>
          </w:divBdr>
        </w:div>
        <w:div w:id="140657070">
          <w:marLeft w:val="0"/>
          <w:marRight w:val="0"/>
          <w:marTop w:val="0"/>
          <w:marBottom w:val="0"/>
          <w:divBdr>
            <w:top w:val="none" w:sz="0" w:space="0" w:color="auto"/>
            <w:left w:val="none" w:sz="0" w:space="0" w:color="auto"/>
            <w:bottom w:val="none" w:sz="0" w:space="0" w:color="auto"/>
            <w:right w:val="none" w:sz="0" w:space="0" w:color="auto"/>
          </w:divBdr>
        </w:div>
        <w:div w:id="1064262033">
          <w:marLeft w:val="0"/>
          <w:marRight w:val="0"/>
          <w:marTop w:val="0"/>
          <w:marBottom w:val="0"/>
          <w:divBdr>
            <w:top w:val="none" w:sz="0" w:space="0" w:color="auto"/>
            <w:left w:val="none" w:sz="0" w:space="0" w:color="auto"/>
            <w:bottom w:val="none" w:sz="0" w:space="0" w:color="auto"/>
            <w:right w:val="none" w:sz="0" w:space="0" w:color="auto"/>
          </w:divBdr>
        </w:div>
        <w:div w:id="863905576">
          <w:marLeft w:val="0"/>
          <w:marRight w:val="0"/>
          <w:marTop w:val="0"/>
          <w:marBottom w:val="0"/>
          <w:divBdr>
            <w:top w:val="none" w:sz="0" w:space="0" w:color="auto"/>
            <w:left w:val="none" w:sz="0" w:space="0" w:color="auto"/>
            <w:bottom w:val="none" w:sz="0" w:space="0" w:color="auto"/>
            <w:right w:val="none" w:sz="0" w:space="0" w:color="auto"/>
          </w:divBdr>
        </w:div>
        <w:div w:id="838346781">
          <w:marLeft w:val="0"/>
          <w:marRight w:val="0"/>
          <w:marTop w:val="0"/>
          <w:marBottom w:val="0"/>
          <w:divBdr>
            <w:top w:val="none" w:sz="0" w:space="0" w:color="auto"/>
            <w:left w:val="none" w:sz="0" w:space="0" w:color="auto"/>
            <w:bottom w:val="none" w:sz="0" w:space="0" w:color="auto"/>
            <w:right w:val="none" w:sz="0" w:space="0" w:color="auto"/>
          </w:divBdr>
        </w:div>
        <w:div w:id="1666127633">
          <w:marLeft w:val="0"/>
          <w:marRight w:val="0"/>
          <w:marTop w:val="0"/>
          <w:marBottom w:val="0"/>
          <w:divBdr>
            <w:top w:val="none" w:sz="0" w:space="0" w:color="auto"/>
            <w:left w:val="none" w:sz="0" w:space="0" w:color="auto"/>
            <w:bottom w:val="none" w:sz="0" w:space="0" w:color="auto"/>
            <w:right w:val="none" w:sz="0" w:space="0" w:color="auto"/>
          </w:divBdr>
        </w:div>
        <w:div w:id="2001345550">
          <w:marLeft w:val="0"/>
          <w:marRight w:val="0"/>
          <w:marTop w:val="0"/>
          <w:marBottom w:val="0"/>
          <w:divBdr>
            <w:top w:val="none" w:sz="0" w:space="0" w:color="auto"/>
            <w:left w:val="none" w:sz="0" w:space="0" w:color="auto"/>
            <w:bottom w:val="none" w:sz="0" w:space="0" w:color="auto"/>
            <w:right w:val="none" w:sz="0" w:space="0" w:color="auto"/>
          </w:divBdr>
        </w:div>
        <w:div w:id="1712420118">
          <w:marLeft w:val="0"/>
          <w:marRight w:val="0"/>
          <w:marTop w:val="0"/>
          <w:marBottom w:val="0"/>
          <w:divBdr>
            <w:top w:val="none" w:sz="0" w:space="0" w:color="auto"/>
            <w:left w:val="none" w:sz="0" w:space="0" w:color="auto"/>
            <w:bottom w:val="none" w:sz="0" w:space="0" w:color="auto"/>
            <w:right w:val="none" w:sz="0" w:space="0" w:color="auto"/>
          </w:divBdr>
        </w:div>
        <w:div w:id="1860587487">
          <w:marLeft w:val="0"/>
          <w:marRight w:val="0"/>
          <w:marTop w:val="0"/>
          <w:marBottom w:val="0"/>
          <w:divBdr>
            <w:top w:val="none" w:sz="0" w:space="0" w:color="auto"/>
            <w:left w:val="none" w:sz="0" w:space="0" w:color="auto"/>
            <w:bottom w:val="none" w:sz="0" w:space="0" w:color="auto"/>
            <w:right w:val="none" w:sz="0" w:space="0" w:color="auto"/>
          </w:divBdr>
        </w:div>
        <w:div w:id="1301617963">
          <w:marLeft w:val="0"/>
          <w:marRight w:val="0"/>
          <w:marTop w:val="0"/>
          <w:marBottom w:val="0"/>
          <w:divBdr>
            <w:top w:val="none" w:sz="0" w:space="0" w:color="auto"/>
            <w:left w:val="none" w:sz="0" w:space="0" w:color="auto"/>
            <w:bottom w:val="none" w:sz="0" w:space="0" w:color="auto"/>
            <w:right w:val="none" w:sz="0" w:space="0" w:color="auto"/>
          </w:divBdr>
        </w:div>
        <w:div w:id="251281738">
          <w:marLeft w:val="0"/>
          <w:marRight w:val="0"/>
          <w:marTop w:val="0"/>
          <w:marBottom w:val="0"/>
          <w:divBdr>
            <w:top w:val="none" w:sz="0" w:space="0" w:color="auto"/>
            <w:left w:val="none" w:sz="0" w:space="0" w:color="auto"/>
            <w:bottom w:val="none" w:sz="0" w:space="0" w:color="auto"/>
            <w:right w:val="none" w:sz="0" w:space="0" w:color="auto"/>
          </w:divBdr>
        </w:div>
        <w:div w:id="1211772211">
          <w:marLeft w:val="0"/>
          <w:marRight w:val="0"/>
          <w:marTop w:val="0"/>
          <w:marBottom w:val="0"/>
          <w:divBdr>
            <w:top w:val="none" w:sz="0" w:space="0" w:color="auto"/>
            <w:left w:val="none" w:sz="0" w:space="0" w:color="auto"/>
            <w:bottom w:val="none" w:sz="0" w:space="0" w:color="auto"/>
            <w:right w:val="none" w:sz="0" w:space="0" w:color="auto"/>
          </w:divBdr>
        </w:div>
        <w:div w:id="623930018">
          <w:marLeft w:val="0"/>
          <w:marRight w:val="0"/>
          <w:marTop w:val="0"/>
          <w:marBottom w:val="0"/>
          <w:divBdr>
            <w:top w:val="none" w:sz="0" w:space="0" w:color="auto"/>
            <w:left w:val="none" w:sz="0" w:space="0" w:color="auto"/>
            <w:bottom w:val="none" w:sz="0" w:space="0" w:color="auto"/>
            <w:right w:val="none" w:sz="0" w:space="0" w:color="auto"/>
          </w:divBdr>
        </w:div>
        <w:div w:id="2042124720">
          <w:marLeft w:val="0"/>
          <w:marRight w:val="0"/>
          <w:marTop w:val="0"/>
          <w:marBottom w:val="0"/>
          <w:divBdr>
            <w:top w:val="none" w:sz="0" w:space="0" w:color="auto"/>
            <w:left w:val="none" w:sz="0" w:space="0" w:color="auto"/>
            <w:bottom w:val="none" w:sz="0" w:space="0" w:color="auto"/>
            <w:right w:val="none" w:sz="0" w:space="0" w:color="auto"/>
          </w:divBdr>
        </w:div>
        <w:div w:id="1157771322">
          <w:marLeft w:val="0"/>
          <w:marRight w:val="0"/>
          <w:marTop w:val="0"/>
          <w:marBottom w:val="0"/>
          <w:divBdr>
            <w:top w:val="none" w:sz="0" w:space="0" w:color="auto"/>
            <w:left w:val="none" w:sz="0" w:space="0" w:color="auto"/>
            <w:bottom w:val="none" w:sz="0" w:space="0" w:color="auto"/>
            <w:right w:val="none" w:sz="0" w:space="0" w:color="auto"/>
          </w:divBdr>
        </w:div>
        <w:div w:id="938487968">
          <w:marLeft w:val="0"/>
          <w:marRight w:val="0"/>
          <w:marTop w:val="0"/>
          <w:marBottom w:val="0"/>
          <w:divBdr>
            <w:top w:val="none" w:sz="0" w:space="0" w:color="auto"/>
            <w:left w:val="none" w:sz="0" w:space="0" w:color="auto"/>
            <w:bottom w:val="none" w:sz="0" w:space="0" w:color="auto"/>
            <w:right w:val="none" w:sz="0" w:space="0" w:color="auto"/>
          </w:divBdr>
        </w:div>
        <w:div w:id="287472039">
          <w:marLeft w:val="0"/>
          <w:marRight w:val="0"/>
          <w:marTop w:val="0"/>
          <w:marBottom w:val="0"/>
          <w:divBdr>
            <w:top w:val="none" w:sz="0" w:space="0" w:color="auto"/>
            <w:left w:val="none" w:sz="0" w:space="0" w:color="auto"/>
            <w:bottom w:val="none" w:sz="0" w:space="0" w:color="auto"/>
            <w:right w:val="none" w:sz="0" w:space="0" w:color="auto"/>
          </w:divBdr>
        </w:div>
        <w:div w:id="834953630">
          <w:marLeft w:val="0"/>
          <w:marRight w:val="0"/>
          <w:marTop w:val="0"/>
          <w:marBottom w:val="0"/>
          <w:divBdr>
            <w:top w:val="none" w:sz="0" w:space="0" w:color="auto"/>
            <w:left w:val="none" w:sz="0" w:space="0" w:color="auto"/>
            <w:bottom w:val="none" w:sz="0" w:space="0" w:color="auto"/>
            <w:right w:val="none" w:sz="0" w:space="0" w:color="auto"/>
          </w:divBdr>
        </w:div>
        <w:div w:id="17707141">
          <w:marLeft w:val="0"/>
          <w:marRight w:val="0"/>
          <w:marTop w:val="0"/>
          <w:marBottom w:val="0"/>
          <w:divBdr>
            <w:top w:val="none" w:sz="0" w:space="0" w:color="auto"/>
            <w:left w:val="none" w:sz="0" w:space="0" w:color="auto"/>
            <w:bottom w:val="none" w:sz="0" w:space="0" w:color="auto"/>
            <w:right w:val="none" w:sz="0" w:space="0" w:color="auto"/>
          </w:divBdr>
        </w:div>
        <w:div w:id="95029463">
          <w:marLeft w:val="0"/>
          <w:marRight w:val="0"/>
          <w:marTop w:val="0"/>
          <w:marBottom w:val="0"/>
          <w:divBdr>
            <w:top w:val="none" w:sz="0" w:space="0" w:color="auto"/>
            <w:left w:val="none" w:sz="0" w:space="0" w:color="auto"/>
            <w:bottom w:val="none" w:sz="0" w:space="0" w:color="auto"/>
            <w:right w:val="none" w:sz="0" w:space="0" w:color="auto"/>
          </w:divBdr>
        </w:div>
        <w:div w:id="846674564">
          <w:marLeft w:val="0"/>
          <w:marRight w:val="0"/>
          <w:marTop w:val="0"/>
          <w:marBottom w:val="0"/>
          <w:divBdr>
            <w:top w:val="none" w:sz="0" w:space="0" w:color="auto"/>
            <w:left w:val="none" w:sz="0" w:space="0" w:color="auto"/>
            <w:bottom w:val="none" w:sz="0" w:space="0" w:color="auto"/>
            <w:right w:val="none" w:sz="0" w:space="0" w:color="auto"/>
          </w:divBdr>
        </w:div>
        <w:div w:id="98454936">
          <w:marLeft w:val="0"/>
          <w:marRight w:val="0"/>
          <w:marTop w:val="0"/>
          <w:marBottom w:val="0"/>
          <w:divBdr>
            <w:top w:val="none" w:sz="0" w:space="0" w:color="auto"/>
            <w:left w:val="none" w:sz="0" w:space="0" w:color="auto"/>
            <w:bottom w:val="none" w:sz="0" w:space="0" w:color="auto"/>
            <w:right w:val="none" w:sz="0" w:space="0" w:color="auto"/>
          </w:divBdr>
        </w:div>
        <w:div w:id="1774743121">
          <w:marLeft w:val="0"/>
          <w:marRight w:val="0"/>
          <w:marTop w:val="0"/>
          <w:marBottom w:val="0"/>
          <w:divBdr>
            <w:top w:val="none" w:sz="0" w:space="0" w:color="auto"/>
            <w:left w:val="none" w:sz="0" w:space="0" w:color="auto"/>
            <w:bottom w:val="none" w:sz="0" w:space="0" w:color="auto"/>
            <w:right w:val="none" w:sz="0" w:space="0" w:color="auto"/>
          </w:divBdr>
        </w:div>
        <w:div w:id="802114490">
          <w:marLeft w:val="0"/>
          <w:marRight w:val="0"/>
          <w:marTop w:val="0"/>
          <w:marBottom w:val="0"/>
          <w:divBdr>
            <w:top w:val="none" w:sz="0" w:space="0" w:color="auto"/>
            <w:left w:val="none" w:sz="0" w:space="0" w:color="auto"/>
            <w:bottom w:val="none" w:sz="0" w:space="0" w:color="auto"/>
            <w:right w:val="none" w:sz="0" w:space="0" w:color="auto"/>
          </w:divBdr>
        </w:div>
        <w:div w:id="1337541124">
          <w:marLeft w:val="0"/>
          <w:marRight w:val="0"/>
          <w:marTop w:val="0"/>
          <w:marBottom w:val="0"/>
          <w:divBdr>
            <w:top w:val="none" w:sz="0" w:space="0" w:color="auto"/>
            <w:left w:val="none" w:sz="0" w:space="0" w:color="auto"/>
            <w:bottom w:val="none" w:sz="0" w:space="0" w:color="auto"/>
            <w:right w:val="none" w:sz="0" w:space="0" w:color="auto"/>
          </w:divBdr>
        </w:div>
        <w:div w:id="724066935">
          <w:marLeft w:val="0"/>
          <w:marRight w:val="0"/>
          <w:marTop w:val="0"/>
          <w:marBottom w:val="0"/>
          <w:divBdr>
            <w:top w:val="none" w:sz="0" w:space="0" w:color="auto"/>
            <w:left w:val="none" w:sz="0" w:space="0" w:color="auto"/>
            <w:bottom w:val="none" w:sz="0" w:space="0" w:color="auto"/>
            <w:right w:val="none" w:sz="0" w:space="0" w:color="auto"/>
          </w:divBdr>
        </w:div>
        <w:div w:id="353652403">
          <w:marLeft w:val="0"/>
          <w:marRight w:val="0"/>
          <w:marTop w:val="0"/>
          <w:marBottom w:val="0"/>
          <w:divBdr>
            <w:top w:val="none" w:sz="0" w:space="0" w:color="auto"/>
            <w:left w:val="none" w:sz="0" w:space="0" w:color="auto"/>
            <w:bottom w:val="none" w:sz="0" w:space="0" w:color="auto"/>
            <w:right w:val="none" w:sz="0" w:space="0" w:color="auto"/>
          </w:divBdr>
        </w:div>
        <w:div w:id="1280335474">
          <w:marLeft w:val="0"/>
          <w:marRight w:val="0"/>
          <w:marTop w:val="0"/>
          <w:marBottom w:val="0"/>
          <w:divBdr>
            <w:top w:val="none" w:sz="0" w:space="0" w:color="auto"/>
            <w:left w:val="none" w:sz="0" w:space="0" w:color="auto"/>
            <w:bottom w:val="none" w:sz="0" w:space="0" w:color="auto"/>
            <w:right w:val="none" w:sz="0" w:space="0" w:color="auto"/>
          </w:divBdr>
        </w:div>
        <w:div w:id="1569732836">
          <w:marLeft w:val="0"/>
          <w:marRight w:val="0"/>
          <w:marTop w:val="0"/>
          <w:marBottom w:val="0"/>
          <w:divBdr>
            <w:top w:val="none" w:sz="0" w:space="0" w:color="auto"/>
            <w:left w:val="none" w:sz="0" w:space="0" w:color="auto"/>
            <w:bottom w:val="none" w:sz="0" w:space="0" w:color="auto"/>
            <w:right w:val="none" w:sz="0" w:space="0" w:color="auto"/>
          </w:divBdr>
        </w:div>
        <w:div w:id="630785306">
          <w:marLeft w:val="0"/>
          <w:marRight w:val="0"/>
          <w:marTop w:val="0"/>
          <w:marBottom w:val="0"/>
          <w:divBdr>
            <w:top w:val="none" w:sz="0" w:space="0" w:color="auto"/>
            <w:left w:val="none" w:sz="0" w:space="0" w:color="auto"/>
            <w:bottom w:val="none" w:sz="0" w:space="0" w:color="auto"/>
            <w:right w:val="none" w:sz="0" w:space="0" w:color="auto"/>
          </w:divBdr>
        </w:div>
      </w:divsChild>
    </w:div>
    <w:div w:id="1403914148">
      <w:bodyDiv w:val="1"/>
      <w:marLeft w:val="0"/>
      <w:marRight w:val="0"/>
      <w:marTop w:val="0"/>
      <w:marBottom w:val="0"/>
      <w:divBdr>
        <w:top w:val="none" w:sz="0" w:space="0" w:color="auto"/>
        <w:left w:val="none" w:sz="0" w:space="0" w:color="auto"/>
        <w:bottom w:val="none" w:sz="0" w:space="0" w:color="auto"/>
        <w:right w:val="none" w:sz="0" w:space="0" w:color="auto"/>
      </w:divBdr>
      <w:divsChild>
        <w:div w:id="161509200">
          <w:marLeft w:val="0"/>
          <w:marRight w:val="0"/>
          <w:marTop w:val="0"/>
          <w:marBottom w:val="0"/>
          <w:divBdr>
            <w:top w:val="none" w:sz="0" w:space="0" w:color="auto"/>
            <w:left w:val="none" w:sz="0" w:space="0" w:color="auto"/>
            <w:bottom w:val="none" w:sz="0" w:space="0" w:color="auto"/>
            <w:right w:val="none" w:sz="0" w:space="0" w:color="auto"/>
          </w:divBdr>
        </w:div>
        <w:div w:id="1986927387">
          <w:marLeft w:val="0"/>
          <w:marRight w:val="0"/>
          <w:marTop w:val="0"/>
          <w:marBottom w:val="0"/>
          <w:divBdr>
            <w:top w:val="none" w:sz="0" w:space="0" w:color="auto"/>
            <w:left w:val="none" w:sz="0" w:space="0" w:color="auto"/>
            <w:bottom w:val="none" w:sz="0" w:space="0" w:color="auto"/>
            <w:right w:val="none" w:sz="0" w:space="0" w:color="auto"/>
          </w:divBdr>
        </w:div>
        <w:div w:id="1697733562">
          <w:marLeft w:val="0"/>
          <w:marRight w:val="0"/>
          <w:marTop w:val="0"/>
          <w:marBottom w:val="0"/>
          <w:divBdr>
            <w:top w:val="none" w:sz="0" w:space="0" w:color="auto"/>
            <w:left w:val="none" w:sz="0" w:space="0" w:color="auto"/>
            <w:bottom w:val="none" w:sz="0" w:space="0" w:color="auto"/>
            <w:right w:val="none" w:sz="0" w:space="0" w:color="auto"/>
          </w:divBdr>
        </w:div>
        <w:div w:id="432358394">
          <w:marLeft w:val="0"/>
          <w:marRight w:val="0"/>
          <w:marTop w:val="0"/>
          <w:marBottom w:val="0"/>
          <w:divBdr>
            <w:top w:val="none" w:sz="0" w:space="0" w:color="auto"/>
            <w:left w:val="none" w:sz="0" w:space="0" w:color="auto"/>
            <w:bottom w:val="none" w:sz="0" w:space="0" w:color="auto"/>
            <w:right w:val="none" w:sz="0" w:space="0" w:color="auto"/>
          </w:divBdr>
        </w:div>
        <w:div w:id="1728675444">
          <w:marLeft w:val="0"/>
          <w:marRight w:val="0"/>
          <w:marTop w:val="0"/>
          <w:marBottom w:val="0"/>
          <w:divBdr>
            <w:top w:val="none" w:sz="0" w:space="0" w:color="auto"/>
            <w:left w:val="none" w:sz="0" w:space="0" w:color="auto"/>
            <w:bottom w:val="none" w:sz="0" w:space="0" w:color="auto"/>
            <w:right w:val="none" w:sz="0" w:space="0" w:color="auto"/>
          </w:divBdr>
        </w:div>
      </w:divsChild>
    </w:div>
    <w:div w:id="1413042327">
      <w:bodyDiv w:val="1"/>
      <w:marLeft w:val="0"/>
      <w:marRight w:val="0"/>
      <w:marTop w:val="0"/>
      <w:marBottom w:val="0"/>
      <w:divBdr>
        <w:top w:val="none" w:sz="0" w:space="0" w:color="auto"/>
        <w:left w:val="none" w:sz="0" w:space="0" w:color="auto"/>
        <w:bottom w:val="none" w:sz="0" w:space="0" w:color="auto"/>
        <w:right w:val="none" w:sz="0" w:space="0" w:color="auto"/>
      </w:divBdr>
      <w:divsChild>
        <w:div w:id="582960290">
          <w:marLeft w:val="0"/>
          <w:marRight w:val="0"/>
          <w:marTop w:val="0"/>
          <w:marBottom w:val="0"/>
          <w:divBdr>
            <w:top w:val="none" w:sz="0" w:space="0" w:color="auto"/>
            <w:left w:val="none" w:sz="0" w:space="0" w:color="auto"/>
            <w:bottom w:val="none" w:sz="0" w:space="0" w:color="auto"/>
            <w:right w:val="none" w:sz="0" w:space="0" w:color="auto"/>
          </w:divBdr>
        </w:div>
        <w:div w:id="341199627">
          <w:marLeft w:val="0"/>
          <w:marRight w:val="0"/>
          <w:marTop w:val="0"/>
          <w:marBottom w:val="0"/>
          <w:divBdr>
            <w:top w:val="none" w:sz="0" w:space="0" w:color="auto"/>
            <w:left w:val="none" w:sz="0" w:space="0" w:color="auto"/>
            <w:bottom w:val="none" w:sz="0" w:space="0" w:color="auto"/>
            <w:right w:val="none" w:sz="0" w:space="0" w:color="auto"/>
          </w:divBdr>
        </w:div>
        <w:div w:id="221716989">
          <w:marLeft w:val="0"/>
          <w:marRight w:val="0"/>
          <w:marTop w:val="0"/>
          <w:marBottom w:val="0"/>
          <w:divBdr>
            <w:top w:val="none" w:sz="0" w:space="0" w:color="auto"/>
            <w:left w:val="none" w:sz="0" w:space="0" w:color="auto"/>
            <w:bottom w:val="none" w:sz="0" w:space="0" w:color="auto"/>
            <w:right w:val="none" w:sz="0" w:space="0" w:color="auto"/>
          </w:divBdr>
        </w:div>
        <w:div w:id="1739326796">
          <w:marLeft w:val="0"/>
          <w:marRight w:val="0"/>
          <w:marTop w:val="0"/>
          <w:marBottom w:val="0"/>
          <w:divBdr>
            <w:top w:val="none" w:sz="0" w:space="0" w:color="auto"/>
            <w:left w:val="none" w:sz="0" w:space="0" w:color="auto"/>
            <w:bottom w:val="none" w:sz="0" w:space="0" w:color="auto"/>
            <w:right w:val="none" w:sz="0" w:space="0" w:color="auto"/>
          </w:divBdr>
        </w:div>
        <w:div w:id="1019549881">
          <w:marLeft w:val="0"/>
          <w:marRight w:val="0"/>
          <w:marTop w:val="0"/>
          <w:marBottom w:val="0"/>
          <w:divBdr>
            <w:top w:val="none" w:sz="0" w:space="0" w:color="auto"/>
            <w:left w:val="none" w:sz="0" w:space="0" w:color="auto"/>
            <w:bottom w:val="none" w:sz="0" w:space="0" w:color="auto"/>
            <w:right w:val="none" w:sz="0" w:space="0" w:color="auto"/>
          </w:divBdr>
        </w:div>
        <w:div w:id="71705805">
          <w:marLeft w:val="0"/>
          <w:marRight w:val="0"/>
          <w:marTop w:val="0"/>
          <w:marBottom w:val="0"/>
          <w:divBdr>
            <w:top w:val="none" w:sz="0" w:space="0" w:color="auto"/>
            <w:left w:val="none" w:sz="0" w:space="0" w:color="auto"/>
            <w:bottom w:val="none" w:sz="0" w:space="0" w:color="auto"/>
            <w:right w:val="none" w:sz="0" w:space="0" w:color="auto"/>
          </w:divBdr>
        </w:div>
        <w:div w:id="1384867092">
          <w:marLeft w:val="0"/>
          <w:marRight w:val="0"/>
          <w:marTop w:val="0"/>
          <w:marBottom w:val="0"/>
          <w:divBdr>
            <w:top w:val="none" w:sz="0" w:space="0" w:color="auto"/>
            <w:left w:val="none" w:sz="0" w:space="0" w:color="auto"/>
            <w:bottom w:val="none" w:sz="0" w:space="0" w:color="auto"/>
            <w:right w:val="none" w:sz="0" w:space="0" w:color="auto"/>
          </w:divBdr>
        </w:div>
        <w:div w:id="1730226121">
          <w:marLeft w:val="0"/>
          <w:marRight w:val="0"/>
          <w:marTop w:val="0"/>
          <w:marBottom w:val="0"/>
          <w:divBdr>
            <w:top w:val="none" w:sz="0" w:space="0" w:color="auto"/>
            <w:left w:val="none" w:sz="0" w:space="0" w:color="auto"/>
            <w:bottom w:val="none" w:sz="0" w:space="0" w:color="auto"/>
            <w:right w:val="none" w:sz="0" w:space="0" w:color="auto"/>
          </w:divBdr>
        </w:div>
        <w:div w:id="1617175006">
          <w:marLeft w:val="0"/>
          <w:marRight w:val="0"/>
          <w:marTop w:val="0"/>
          <w:marBottom w:val="0"/>
          <w:divBdr>
            <w:top w:val="none" w:sz="0" w:space="0" w:color="auto"/>
            <w:left w:val="none" w:sz="0" w:space="0" w:color="auto"/>
            <w:bottom w:val="none" w:sz="0" w:space="0" w:color="auto"/>
            <w:right w:val="none" w:sz="0" w:space="0" w:color="auto"/>
          </w:divBdr>
        </w:div>
        <w:div w:id="1358046041">
          <w:marLeft w:val="0"/>
          <w:marRight w:val="0"/>
          <w:marTop w:val="0"/>
          <w:marBottom w:val="0"/>
          <w:divBdr>
            <w:top w:val="none" w:sz="0" w:space="0" w:color="auto"/>
            <w:left w:val="none" w:sz="0" w:space="0" w:color="auto"/>
            <w:bottom w:val="none" w:sz="0" w:space="0" w:color="auto"/>
            <w:right w:val="none" w:sz="0" w:space="0" w:color="auto"/>
          </w:divBdr>
        </w:div>
        <w:div w:id="533351127">
          <w:marLeft w:val="0"/>
          <w:marRight w:val="0"/>
          <w:marTop w:val="0"/>
          <w:marBottom w:val="0"/>
          <w:divBdr>
            <w:top w:val="none" w:sz="0" w:space="0" w:color="auto"/>
            <w:left w:val="none" w:sz="0" w:space="0" w:color="auto"/>
            <w:bottom w:val="none" w:sz="0" w:space="0" w:color="auto"/>
            <w:right w:val="none" w:sz="0" w:space="0" w:color="auto"/>
          </w:divBdr>
        </w:div>
        <w:div w:id="750003372">
          <w:marLeft w:val="0"/>
          <w:marRight w:val="0"/>
          <w:marTop w:val="0"/>
          <w:marBottom w:val="0"/>
          <w:divBdr>
            <w:top w:val="none" w:sz="0" w:space="0" w:color="auto"/>
            <w:left w:val="none" w:sz="0" w:space="0" w:color="auto"/>
            <w:bottom w:val="none" w:sz="0" w:space="0" w:color="auto"/>
            <w:right w:val="none" w:sz="0" w:space="0" w:color="auto"/>
          </w:divBdr>
        </w:div>
        <w:div w:id="2136944370">
          <w:marLeft w:val="0"/>
          <w:marRight w:val="0"/>
          <w:marTop w:val="0"/>
          <w:marBottom w:val="0"/>
          <w:divBdr>
            <w:top w:val="none" w:sz="0" w:space="0" w:color="auto"/>
            <w:left w:val="none" w:sz="0" w:space="0" w:color="auto"/>
            <w:bottom w:val="none" w:sz="0" w:space="0" w:color="auto"/>
            <w:right w:val="none" w:sz="0" w:space="0" w:color="auto"/>
          </w:divBdr>
        </w:div>
        <w:div w:id="2145156239">
          <w:marLeft w:val="0"/>
          <w:marRight w:val="0"/>
          <w:marTop w:val="0"/>
          <w:marBottom w:val="0"/>
          <w:divBdr>
            <w:top w:val="none" w:sz="0" w:space="0" w:color="auto"/>
            <w:left w:val="none" w:sz="0" w:space="0" w:color="auto"/>
            <w:bottom w:val="none" w:sz="0" w:space="0" w:color="auto"/>
            <w:right w:val="none" w:sz="0" w:space="0" w:color="auto"/>
          </w:divBdr>
        </w:div>
        <w:div w:id="345789362">
          <w:marLeft w:val="0"/>
          <w:marRight w:val="0"/>
          <w:marTop w:val="0"/>
          <w:marBottom w:val="0"/>
          <w:divBdr>
            <w:top w:val="none" w:sz="0" w:space="0" w:color="auto"/>
            <w:left w:val="none" w:sz="0" w:space="0" w:color="auto"/>
            <w:bottom w:val="none" w:sz="0" w:space="0" w:color="auto"/>
            <w:right w:val="none" w:sz="0" w:space="0" w:color="auto"/>
          </w:divBdr>
        </w:div>
        <w:div w:id="1737850229">
          <w:marLeft w:val="0"/>
          <w:marRight w:val="0"/>
          <w:marTop w:val="0"/>
          <w:marBottom w:val="0"/>
          <w:divBdr>
            <w:top w:val="none" w:sz="0" w:space="0" w:color="auto"/>
            <w:left w:val="none" w:sz="0" w:space="0" w:color="auto"/>
            <w:bottom w:val="none" w:sz="0" w:space="0" w:color="auto"/>
            <w:right w:val="none" w:sz="0" w:space="0" w:color="auto"/>
          </w:divBdr>
        </w:div>
        <w:div w:id="415396597">
          <w:marLeft w:val="0"/>
          <w:marRight w:val="0"/>
          <w:marTop w:val="0"/>
          <w:marBottom w:val="0"/>
          <w:divBdr>
            <w:top w:val="none" w:sz="0" w:space="0" w:color="auto"/>
            <w:left w:val="none" w:sz="0" w:space="0" w:color="auto"/>
            <w:bottom w:val="none" w:sz="0" w:space="0" w:color="auto"/>
            <w:right w:val="none" w:sz="0" w:space="0" w:color="auto"/>
          </w:divBdr>
        </w:div>
        <w:div w:id="1248349232">
          <w:marLeft w:val="0"/>
          <w:marRight w:val="0"/>
          <w:marTop w:val="0"/>
          <w:marBottom w:val="0"/>
          <w:divBdr>
            <w:top w:val="none" w:sz="0" w:space="0" w:color="auto"/>
            <w:left w:val="none" w:sz="0" w:space="0" w:color="auto"/>
            <w:bottom w:val="none" w:sz="0" w:space="0" w:color="auto"/>
            <w:right w:val="none" w:sz="0" w:space="0" w:color="auto"/>
          </w:divBdr>
        </w:div>
        <w:div w:id="1657221323">
          <w:marLeft w:val="0"/>
          <w:marRight w:val="0"/>
          <w:marTop w:val="0"/>
          <w:marBottom w:val="0"/>
          <w:divBdr>
            <w:top w:val="none" w:sz="0" w:space="0" w:color="auto"/>
            <w:left w:val="none" w:sz="0" w:space="0" w:color="auto"/>
            <w:bottom w:val="none" w:sz="0" w:space="0" w:color="auto"/>
            <w:right w:val="none" w:sz="0" w:space="0" w:color="auto"/>
          </w:divBdr>
        </w:div>
        <w:div w:id="1850290167">
          <w:marLeft w:val="0"/>
          <w:marRight w:val="0"/>
          <w:marTop w:val="0"/>
          <w:marBottom w:val="0"/>
          <w:divBdr>
            <w:top w:val="none" w:sz="0" w:space="0" w:color="auto"/>
            <w:left w:val="none" w:sz="0" w:space="0" w:color="auto"/>
            <w:bottom w:val="none" w:sz="0" w:space="0" w:color="auto"/>
            <w:right w:val="none" w:sz="0" w:space="0" w:color="auto"/>
          </w:divBdr>
        </w:div>
        <w:div w:id="735009654">
          <w:marLeft w:val="0"/>
          <w:marRight w:val="0"/>
          <w:marTop w:val="0"/>
          <w:marBottom w:val="0"/>
          <w:divBdr>
            <w:top w:val="none" w:sz="0" w:space="0" w:color="auto"/>
            <w:left w:val="none" w:sz="0" w:space="0" w:color="auto"/>
            <w:bottom w:val="none" w:sz="0" w:space="0" w:color="auto"/>
            <w:right w:val="none" w:sz="0" w:space="0" w:color="auto"/>
          </w:divBdr>
        </w:div>
        <w:div w:id="1743021972">
          <w:marLeft w:val="0"/>
          <w:marRight w:val="0"/>
          <w:marTop w:val="0"/>
          <w:marBottom w:val="0"/>
          <w:divBdr>
            <w:top w:val="none" w:sz="0" w:space="0" w:color="auto"/>
            <w:left w:val="none" w:sz="0" w:space="0" w:color="auto"/>
            <w:bottom w:val="none" w:sz="0" w:space="0" w:color="auto"/>
            <w:right w:val="none" w:sz="0" w:space="0" w:color="auto"/>
          </w:divBdr>
        </w:div>
        <w:div w:id="973482522">
          <w:marLeft w:val="0"/>
          <w:marRight w:val="0"/>
          <w:marTop w:val="0"/>
          <w:marBottom w:val="0"/>
          <w:divBdr>
            <w:top w:val="none" w:sz="0" w:space="0" w:color="auto"/>
            <w:left w:val="none" w:sz="0" w:space="0" w:color="auto"/>
            <w:bottom w:val="none" w:sz="0" w:space="0" w:color="auto"/>
            <w:right w:val="none" w:sz="0" w:space="0" w:color="auto"/>
          </w:divBdr>
        </w:div>
        <w:div w:id="779225708">
          <w:marLeft w:val="0"/>
          <w:marRight w:val="0"/>
          <w:marTop w:val="0"/>
          <w:marBottom w:val="0"/>
          <w:divBdr>
            <w:top w:val="none" w:sz="0" w:space="0" w:color="auto"/>
            <w:left w:val="none" w:sz="0" w:space="0" w:color="auto"/>
            <w:bottom w:val="none" w:sz="0" w:space="0" w:color="auto"/>
            <w:right w:val="none" w:sz="0" w:space="0" w:color="auto"/>
          </w:divBdr>
        </w:div>
        <w:div w:id="1674526916">
          <w:marLeft w:val="0"/>
          <w:marRight w:val="0"/>
          <w:marTop w:val="0"/>
          <w:marBottom w:val="0"/>
          <w:divBdr>
            <w:top w:val="none" w:sz="0" w:space="0" w:color="auto"/>
            <w:left w:val="none" w:sz="0" w:space="0" w:color="auto"/>
            <w:bottom w:val="none" w:sz="0" w:space="0" w:color="auto"/>
            <w:right w:val="none" w:sz="0" w:space="0" w:color="auto"/>
          </w:divBdr>
        </w:div>
        <w:div w:id="1076976834">
          <w:marLeft w:val="0"/>
          <w:marRight w:val="0"/>
          <w:marTop w:val="0"/>
          <w:marBottom w:val="0"/>
          <w:divBdr>
            <w:top w:val="none" w:sz="0" w:space="0" w:color="auto"/>
            <w:left w:val="none" w:sz="0" w:space="0" w:color="auto"/>
            <w:bottom w:val="none" w:sz="0" w:space="0" w:color="auto"/>
            <w:right w:val="none" w:sz="0" w:space="0" w:color="auto"/>
          </w:divBdr>
        </w:div>
        <w:div w:id="405494422">
          <w:marLeft w:val="0"/>
          <w:marRight w:val="0"/>
          <w:marTop w:val="0"/>
          <w:marBottom w:val="0"/>
          <w:divBdr>
            <w:top w:val="none" w:sz="0" w:space="0" w:color="auto"/>
            <w:left w:val="none" w:sz="0" w:space="0" w:color="auto"/>
            <w:bottom w:val="none" w:sz="0" w:space="0" w:color="auto"/>
            <w:right w:val="none" w:sz="0" w:space="0" w:color="auto"/>
          </w:divBdr>
        </w:div>
        <w:div w:id="1054355767">
          <w:marLeft w:val="0"/>
          <w:marRight w:val="0"/>
          <w:marTop w:val="0"/>
          <w:marBottom w:val="0"/>
          <w:divBdr>
            <w:top w:val="none" w:sz="0" w:space="0" w:color="auto"/>
            <w:left w:val="none" w:sz="0" w:space="0" w:color="auto"/>
            <w:bottom w:val="none" w:sz="0" w:space="0" w:color="auto"/>
            <w:right w:val="none" w:sz="0" w:space="0" w:color="auto"/>
          </w:divBdr>
        </w:div>
        <w:div w:id="263922308">
          <w:marLeft w:val="0"/>
          <w:marRight w:val="0"/>
          <w:marTop w:val="0"/>
          <w:marBottom w:val="0"/>
          <w:divBdr>
            <w:top w:val="none" w:sz="0" w:space="0" w:color="auto"/>
            <w:left w:val="none" w:sz="0" w:space="0" w:color="auto"/>
            <w:bottom w:val="none" w:sz="0" w:space="0" w:color="auto"/>
            <w:right w:val="none" w:sz="0" w:space="0" w:color="auto"/>
          </w:divBdr>
        </w:div>
        <w:div w:id="808714385">
          <w:marLeft w:val="0"/>
          <w:marRight w:val="0"/>
          <w:marTop w:val="0"/>
          <w:marBottom w:val="0"/>
          <w:divBdr>
            <w:top w:val="none" w:sz="0" w:space="0" w:color="auto"/>
            <w:left w:val="none" w:sz="0" w:space="0" w:color="auto"/>
            <w:bottom w:val="none" w:sz="0" w:space="0" w:color="auto"/>
            <w:right w:val="none" w:sz="0" w:space="0" w:color="auto"/>
          </w:divBdr>
        </w:div>
        <w:div w:id="1136946547">
          <w:marLeft w:val="0"/>
          <w:marRight w:val="0"/>
          <w:marTop w:val="0"/>
          <w:marBottom w:val="0"/>
          <w:divBdr>
            <w:top w:val="none" w:sz="0" w:space="0" w:color="auto"/>
            <w:left w:val="none" w:sz="0" w:space="0" w:color="auto"/>
            <w:bottom w:val="none" w:sz="0" w:space="0" w:color="auto"/>
            <w:right w:val="none" w:sz="0" w:space="0" w:color="auto"/>
          </w:divBdr>
        </w:div>
        <w:div w:id="1857308615">
          <w:marLeft w:val="0"/>
          <w:marRight w:val="0"/>
          <w:marTop w:val="0"/>
          <w:marBottom w:val="0"/>
          <w:divBdr>
            <w:top w:val="none" w:sz="0" w:space="0" w:color="auto"/>
            <w:left w:val="none" w:sz="0" w:space="0" w:color="auto"/>
            <w:bottom w:val="none" w:sz="0" w:space="0" w:color="auto"/>
            <w:right w:val="none" w:sz="0" w:space="0" w:color="auto"/>
          </w:divBdr>
        </w:div>
        <w:div w:id="987439607">
          <w:marLeft w:val="0"/>
          <w:marRight w:val="0"/>
          <w:marTop w:val="0"/>
          <w:marBottom w:val="0"/>
          <w:divBdr>
            <w:top w:val="none" w:sz="0" w:space="0" w:color="auto"/>
            <w:left w:val="none" w:sz="0" w:space="0" w:color="auto"/>
            <w:bottom w:val="none" w:sz="0" w:space="0" w:color="auto"/>
            <w:right w:val="none" w:sz="0" w:space="0" w:color="auto"/>
          </w:divBdr>
        </w:div>
        <w:div w:id="277681723">
          <w:marLeft w:val="0"/>
          <w:marRight w:val="0"/>
          <w:marTop w:val="0"/>
          <w:marBottom w:val="0"/>
          <w:divBdr>
            <w:top w:val="none" w:sz="0" w:space="0" w:color="auto"/>
            <w:left w:val="none" w:sz="0" w:space="0" w:color="auto"/>
            <w:bottom w:val="none" w:sz="0" w:space="0" w:color="auto"/>
            <w:right w:val="none" w:sz="0" w:space="0" w:color="auto"/>
          </w:divBdr>
        </w:div>
        <w:div w:id="1662811856">
          <w:marLeft w:val="0"/>
          <w:marRight w:val="0"/>
          <w:marTop w:val="0"/>
          <w:marBottom w:val="0"/>
          <w:divBdr>
            <w:top w:val="none" w:sz="0" w:space="0" w:color="auto"/>
            <w:left w:val="none" w:sz="0" w:space="0" w:color="auto"/>
            <w:bottom w:val="none" w:sz="0" w:space="0" w:color="auto"/>
            <w:right w:val="none" w:sz="0" w:space="0" w:color="auto"/>
          </w:divBdr>
        </w:div>
        <w:div w:id="716661659">
          <w:marLeft w:val="0"/>
          <w:marRight w:val="0"/>
          <w:marTop w:val="0"/>
          <w:marBottom w:val="0"/>
          <w:divBdr>
            <w:top w:val="none" w:sz="0" w:space="0" w:color="auto"/>
            <w:left w:val="none" w:sz="0" w:space="0" w:color="auto"/>
            <w:bottom w:val="none" w:sz="0" w:space="0" w:color="auto"/>
            <w:right w:val="none" w:sz="0" w:space="0" w:color="auto"/>
          </w:divBdr>
        </w:div>
        <w:div w:id="1712269630">
          <w:marLeft w:val="0"/>
          <w:marRight w:val="0"/>
          <w:marTop w:val="0"/>
          <w:marBottom w:val="0"/>
          <w:divBdr>
            <w:top w:val="none" w:sz="0" w:space="0" w:color="auto"/>
            <w:left w:val="none" w:sz="0" w:space="0" w:color="auto"/>
            <w:bottom w:val="none" w:sz="0" w:space="0" w:color="auto"/>
            <w:right w:val="none" w:sz="0" w:space="0" w:color="auto"/>
          </w:divBdr>
        </w:div>
        <w:div w:id="1413165376">
          <w:marLeft w:val="0"/>
          <w:marRight w:val="0"/>
          <w:marTop w:val="0"/>
          <w:marBottom w:val="0"/>
          <w:divBdr>
            <w:top w:val="none" w:sz="0" w:space="0" w:color="auto"/>
            <w:left w:val="none" w:sz="0" w:space="0" w:color="auto"/>
            <w:bottom w:val="none" w:sz="0" w:space="0" w:color="auto"/>
            <w:right w:val="none" w:sz="0" w:space="0" w:color="auto"/>
          </w:divBdr>
        </w:div>
        <w:div w:id="2092893177">
          <w:marLeft w:val="0"/>
          <w:marRight w:val="0"/>
          <w:marTop w:val="0"/>
          <w:marBottom w:val="0"/>
          <w:divBdr>
            <w:top w:val="none" w:sz="0" w:space="0" w:color="auto"/>
            <w:left w:val="none" w:sz="0" w:space="0" w:color="auto"/>
            <w:bottom w:val="none" w:sz="0" w:space="0" w:color="auto"/>
            <w:right w:val="none" w:sz="0" w:space="0" w:color="auto"/>
          </w:divBdr>
        </w:div>
        <w:div w:id="55129280">
          <w:marLeft w:val="0"/>
          <w:marRight w:val="0"/>
          <w:marTop w:val="0"/>
          <w:marBottom w:val="0"/>
          <w:divBdr>
            <w:top w:val="none" w:sz="0" w:space="0" w:color="auto"/>
            <w:left w:val="none" w:sz="0" w:space="0" w:color="auto"/>
            <w:bottom w:val="none" w:sz="0" w:space="0" w:color="auto"/>
            <w:right w:val="none" w:sz="0" w:space="0" w:color="auto"/>
          </w:divBdr>
        </w:div>
        <w:div w:id="1361393159">
          <w:marLeft w:val="0"/>
          <w:marRight w:val="0"/>
          <w:marTop w:val="0"/>
          <w:marBottom w:val="0"/>
          <w:divBdr>
            <w:top w:val="none" w:sz="0" w:space="0" w:color="auto"/>
            <w:left w:val="none" w:sz="0" w:space="0" w:color="auto"/>
            <w:bottom w:val="none" w:sz="0" w:space="0" w:color="auto"/>
            <w:right w:val="none" w:sz="0" w:space="0" w:color="auto"/>
          </w:divBdr>
        </w:div>
        <w:div w:id="1009134731">
          <w:marLeft w:val="0"/>
          <w:marRight w:val="0"/>
          <w:marTop w:val="0"/>
          <w:marBottom w:val="0"/>
          <w:divBdr>
            <w:top w:val="none" w:sz="0" w:space="0" w:color="auto"/>
            <w:left w:val="none" w:sz="0" w:space="0" w:color="auto"/>
            <w:bottom w:val="none" w:sz="0" w:space="0" w:color="auto"/>
            <w:right w:val="none" w:sz="0" w:space="0" w:color="auto"/>
          </w:divBdr>
        </w:div>
        <w:div w:id="1681203358">
          <w:marLeft w:val="0"/>
          <w:marRight w:val="0"/>
          <w:marTop w:val="0"/>
          <w:marBottom w:val="0"/>
          <w:divBdr>
            <w:top w:val="none" w:sz="0" w:space="0" w:color="auto"/>
            <w:left w:val="none" w:sz="0" w:space="0" w:color="auto"/>
            <w:bottom w:val="none" w:sz="0" w:space="0" w:color="auto"/>
            <w:right w:val="none" w:sz="0" w:space="0" w:color="auto"/>
          </w:divBdr>
        </w:div>
        <w:div w:id="1906522182">
          <w:marLeft w:val="0"/>
          <w:marRight w:val="0"/>
          <w:marTop w:val="0"/>
          <w:marBottom w:val="0"/>
          <w:divBdr>
            <w:top w:val="none" w:sz="0" w:space="0" w:color="auto"/>
            <w:left w:val="none" w:sz="0" w:space="0" w:color="auto"/>
            <w:bottom w:val="none" w:sz="0" w:space="0" w:color="auto"/>
            <w:right w:val="none" w:sz="0" w:space="0" w:color="auto"/>
          </w:divBdr>
        </w:div>
        <w:div w:id="1643730038">
          <w:marLeft w:val="0"/>
          <w:marRight w:val="0"/>
          <w:marTop w:val="0"/>
          <w:marBottom w:val="0"/>
          <w:divBdr>
            <w:top w:val="none" w:sz="0" w:space="0" w:color="auto"/>
            <w:left w:val="none" w:sz="0" w:space="0" w:color="auto"/>
            <w:bottom w:val="none" w:sz="0" w:space="0" w:color="auto"/>
            <w:right w:val="none" w:sz="0" w:space="0" w:color="auto"/>
          </w:divBdr>
        </w:div>
        <w:div w:id="1134785640">
          <w:marLeft w:val="0"/>
          <w:marRight w:val="0"/>
          <w:marTop w:val="0"/>
          <w:marBottom w:val="0"/>
          <w:divBdr>
            <w:top w:val="none" w:sz="0" w:space="0" w:color="auto"/>
            <w:left w:val="none" w:sz="0" w:space="0" w:color="auto"/>
            <w:bottom w:val="none" w:sz="0" w:space="0" w:color="auto"/>
            <w:right w:val="none" w:sz="0" w:space="0" w:color="auto"/>
          </w:divBdr>
        </w:div>
        <w:div w:id="1411266602">
          <w:marLeft w:val="0"/>
          <w:marRight w:val="0"/>
          <w:marTop w:val="0"/>
          <w:marBottom w:val="0"/>
          <w:divBdr>
            <w:top w:val="none" w:sz="0" w:space="0" w:color="auto"/>
            <w:left w:val="none" w:sz="0" w:space="0" w:color="auto"/>
            <w:bottom w:val="none" w:sz="0" w:space="0" w:color="auto"/>
            <w:right w:val="none" w:sz="0" w:space="0" w:color="auto"/>
          </w:divBdr>
        </w:div>
        <w:div w:id="749890073">
          <w:marLeft w:val="0"/>
          <w:marRight w:val="0"/>
          <w:marTop w:val="0"/>
          <w:marBottom w:val="0"/>
          <w:divBdr>
            <w:top w:val="none" w:sz="0" w:space="0" w:color="auto"/>
            <w:left w:val="none" w:sz="0" w:space="0" w:color="auto"/>
            <w:bottom w:val="none" w:sz="0" w:space="0" w:color="auto"/>
            <w:right w:val="none" w:sz="0" w:space="0" w:color="auto"/>
          </w:divBdr>
        </w:div>
        <w:div w:id="2043701153">
          <w:marLeft w:val="0"/>
          <w:marRight w:val="0"/>
          <w:marTop w:val="0"/>
          <w:marBottom w:val="0"/>
          <w:divBdr>
            <w:top w:val="none" w:sz="0" w:space="0" w:color="auto"/>
            <w:left w:val="none" w:sz="0" w:space="0" w:color="auto"/>
            <w:bottom w:val="none" w:sz="0" w:space="0" w:color="auto"/>
            <w:right w:val="none" w:sz="0" w:space="0" w:color="auto"/>
          </w:divBdr>
        </w:div>
        <w:div w:id="1061713809">
          <w:marLeft w:val="0"/>
          <w:marRight w:val="0"/>
          <w:marTop w:val="0"/>
          <w:marBottom w:val="0"/>
          <w:divBdr>
            <w:top w:val="none" w:sz="0" w:space="0" w:color="auto"/>
            <w:left w:val="none" w:sz="0" w:space="0" w:color="auto"/>
            <w:bottom w:val="none" w:sz="0" w:space="0" w:color="auto"/>
            <w:right w:val="none" w:sz="0" w:space="0" w:color="auto"/>
          </w:divBdr>
        </w:div>
        <w:div w:id="781146374">
          <w:marLeft w:val="0"/>
          <w:marRight w:val="0"/>
          <w:marTop w:val="0"/>
          <w:marBottom w:val="0"/>
          <w:divBdr>
            <w:top w:val="none" w:sz="0" w:space="0" w:color="auto"/>
            <w:left w:val="none" w:sz="0" w:space="0" w:color="auto"/>
            <w:bottom w:val="none" w:sz="0" w:space="0" w:color="auto"/>
            <w:right w:val="none" w:sz="0" w:space="0" w:color="auto"/>
          </w:divBdr>
        </w:div>
        <w:div w:id="1778790149">
          <w:marLeft w:val="0"/>
          <w:marRight w:val="0"/>
          <w:marTop w:val="0"/>
          <w:marBottom w:val="0"/>
          <w:divBdr>
            <w:top w:val="none" w:sz="0" w:space="0" w:color="auto"/>
            <w:left w:val="none" w:sz="0" w:space="0" w:color="auto"/>
            <w:bottom w:val="none" w:sz="0" w:space="0" w:color="auto"/>
            <w:right w:val="none" w:sz="0" w:space="0" w:color="auto"/>
          </w:divBdr>
        </w:div>
        <w:div w:id="1617641415">
          <w:marLeft w:val="0"/>
          <w:marRight w:val="0"/>
          <w:marTop w:val="0"/>
          <w:marBottom w:val="0"/>
          <w:divBdr>
            <w:top w:val="none" w:sz="0" w:space="0" w:color="auto"/>
            <w:left w:val="none" w:sz="0" w:space="0" w:color="auto"/>
            <w:bottom w:val="none" w:sz="0" w:space="0" w:color="auto"/>
            <w:right w:val="none" w:sz="0" w:space="0" w:color="auto"/>
          </w:divBdr>
        </w:div>
        <w:div w:id="1281492948">
          <w:marLeft w:val="0"/>
          <w:marRight w:val="0"/>
          <w:marTop w:val="0"/>
          <w:marBottom w:val="0"/>
          <w:divBdr>
            <w:top w:val="none" w:sz="0" w:space="0" w:color="auto"/>
            <w:left w:val="none" w:sz="0" w:space="0" w:color="auto"/>
            <w:bottom w:val="none" w:sz="0" w:space="0" w:color="auto"/>
            <w:right w:val="none" w:sz="0" w:space="0" w:color="auto"/>
          </w:divBdr>
        </w:div>
      </w:divsChild>
    </w:div>
    <w:div w:id="1494377168">
      <w:bodyDiv w:val="1"/>
      <w:marLeft w:val="0"/>
      <w:marRight w:val="0"/>
      <w:marTop w:val="0"/>
      <w:marBottom w:val="0"/>
      <w:divBdr>
        <w:top w:val="none" w:sz="0" w:space="0" w:color="auto"/>
        <w:left w:val="none" w:sz="0" w:space="0" w:color="auto"/>
        <w:bottom w:val="none" w:sz="0" w:space="0" w:color="auto"/>
        <w:right w:val="none" w:sz="0" w:space="0" w:color="auto"/>
      </w:divBdr>
      <w:divsChild>
        <w:div w:id="2036154378">
          <w:marLeft w:val="0"/>
          <w:marRight w:val="0"/>
          <w:marTop w:val="0"/>
          <w:marBottom w:val="0"/>
          <w:divBdr>
            <w:top w:val="none" w:sz="0" w:space="0" w:color="auto"/>
            <w:left w:val="none" w:sz="0" w:space="0" w:color="auto"/>
            <w:bottom w:val="none" w:sz="0" w:space="0" w:color="auto"/>
            <w:right w:val="none" w:sz="0" w:space="0" w:color="auto"/>
          </w:divBdr>
        </w:div>
        <w:div w:id="1802845451">
          <w:marLeft w:val="0"/>
          <w:marRight w:val="0"/>
          <w:marTop w:val="0"/>
          <w:marBottom w:val="0"/>
          <w:divBdr>
            <w:top w:val="none" w:sz="0" w:space="0" w:color="auto"/>
            <w:left w:val="none" w:sz="0" w:space="0" w:color="auto"/>
            <w:bottom w:val="none" w:sz="0" w:space="0" w:color="auto"/>
            <w:right w:val="none" w:sz="0" w:space="0" w:color="auto"/>
          </w:divBdr>
        </w:div>
      </w:divsChild>
    </w:div>
    <w:div w:id="1505708988">
      <w:bodyDiv w:val="1"/>
      <w:marLeft w:val="0"/>
      <w:marRight w:val="0"/>
      <w:marTop w:val="0"/>
      <w:marBottom w:val="0"/>
      <w:divBdr>
        <w:top w:val="none" w:sz="0" w:space="0" w:color="auto"/>
        <w:left w:val="none" w:sz="0" w:space="0" w:color="auto"/>
        <w:bottom w:val="none" w:sz="0" w:space="0" w:color="auto"/>
        <w:right w:val="none" w:sz="0" w:space="0" w:color="auto"/>
      </w:divBdr>
      <w:divsChild>
        <w:div w:id="1315179907">
          <w:marLeft w:val="0"/>
          <w:marRight w:val="0"/>
          <w:marTop w:val="0"/>
          <w:marBottom w:val="0"/>
          <w:divBdr>
            <w:top w:val="none" w:sz="0" w:space="0" w:color="auto"/>
            <w:left w:val="none" w:sz="0" w:space="0" w:color="auto"/>
            <w:bottom w:val="none" w:sz="0" w:space="0" w:color="auto"/>
            <w:right w:val="none" w:sz="0" w:space="0" w:color="auto"/>
          </w:divBdr>
        </w:div>
        <w:div w:id="1777363736">
          <w:marLeft w:val="0"/>
          <w:marRight w:val="0"/>
          <w:marTop w:val="0"/>
          <w:marBottom w:val="0"/>
          <w:divBdr>
            <w:top w:val="none" w:sz="0" w:space="0" w:color="auto"/>
            <w:left w:val="none" w:sz="0" w:space="0" w:color="auto"/>
            <w:bottom w:val="none" w:sz="0" w:space="0" w:color="auto"/>
            <w:right w:val="none" w:sz="0" w:space="0" w:color="auto"/>
          </w:divBdr>
        </w:div>
        <w:div w:id="467283172">
          <w:marLeft w:val="0"/>
          <w:marRight w:val="0"/>
          <w:marTop w:val="0"/>
          <w:marBottom w:val="0"/>
          <w:divBdr>
            <w:top w:val="none" w:sz="0" w:space="0" w:color="auto"/>
            <w:left w:val="none" w:sz="0" w:space="0" w:color="auto"/>
            <w:bottom w:val="none" w:sz="0" w:space="0" w:color="auto"/>
            <w:right w:val="none" w:sz="0" w:space="0" w:color="auto"/>
          </w:divBdr>
        </w:div>
        <w:div w:id="1256789992">
          <w:marLeft w:val="0"/>
          <w:marRight w:val="0"/>
          <w:marTop w:val="0"/>
          <w:marBottom w:val="0"/>
          <w:divBdr>
            <w:top w:val="none" w:sz="0" w:space="0" w:color="auto"/>
            <w:left w:val="none" w:sz="0" w:space="0" w:color="auto"/>
            <w:bottom w:val="none" w:sz="0" w:space="0" w:color="auto"/>
            <w:right w:val="none" w:sz="0" w:space="0" w:color="auto"/>
          </w:divBdr>
        </w:div>
        <w:div w:id="1022197449">
          <w:marLeft w:val="0"/>
          <w:marRight w:val="0"/>
          <w:marTop w:val="0"/>
          <w:marBottom w:val="0"/>
          <w:divBdr>
            <w:top w:val="none" w:sz="0" w:space="0" w:color="auto"/>
            <w:left w:val="none" w:sz="0" w:space="0" w:color="auto"/>
            <w:bottom w:val="none" w:sz="0" w:space="0" w:color="auto"/>
            <w:right w:val="none" w:sz="0" w:space="0" w:color="auto"/>
          </w:divBdr>
        </w:div>
        <w:div w:id="350886432">
          <w:marLeft w:val="0"/>
          <w:marRight w:val="0"/>
          <w:marTop w:val="0"/>
          <w:marBottom w:val="0"/>
          <w:divBdr>
            <w:top w:val="none" w:sz="0" w:space="0" w:color="auto"/>
            <w:left w:val="none" w:sz="0" w:space="0" w:color="auto"/>
            <w:bottom w:val="none" w:sz="0" w:space="0" w:color="auto"/>
            <w:right w:val="none" w:sz="0" w:space="0" w:color="auto"/>
          </w:divBdr>
        </w:div>
        <w:div w:id="1124035606">
          <w:marLeft w:val="0"/>
          <w:marRight w:val="0"/>
          <w:marTop w:val="0"/>
          <w:marBottom w:val="0"/>
          <w:divBdr>
            <w:top w:val="none" w:sz="0" w:space="0" w:color="auto"/>
            <w:left w:val="none" w:sz="0" w:space="0" w:color="auto"/>
            <w:bottom w:val="none" w:sz="0" w:space="0" w:color="auto"/>
            <w:right w:val="none" w:sz="0" w:space="0" w:color="auto"/>
          </w:divBdr>
        </w:div>
        <w:div w:id="944574529">
          <w:marLeft w:val="0"/>
          <w:marRight w:val="0"/>
          <w:marTop w:val="0"/>
          <w:marBottom w:val="0"/>
          <w:divBdr>
            <w:top w:val="none" w:sz="0" w:space="0" w:color="auto"/>
            <w:left w:val="none" w:sz="0" w:space="0" w:color="auto"/>
            <w:bottom w:val="none" w:sz="0" w:space="0" w:color="auto"/>
            <w:right w:val="none" w:sz="0" w:space="0" w:color="auto"/>
          </w:divBdr>
        </w:div>
        <w:div w:id="525293959">
          <w:marLeft w:val="0"/>
          <w:marRight w:val="0"/>
          <w:marTop w:val="0"/>
          <w:marBottom w:val="0"/>
          <w:divBdr>
            <w:top w:val="none" w:sz="0" w:space="0" w:color="auto"/>
            <w:left w:val="none" w:sz="0" w:space="0" w:color="auto"/>
            <w:bottom w:val="none" w:sz="0" w:space="0" w:color="auto"/>
            <w:right w:val="none" w:sz="0" w:space="0" w:color="auto"/>
          </w:divBdr>
        </w:div>
        <w:div w:id="943070944">
          <w:marLeft w:val="0"/>
          <w:marRight w:val="0"/>
          <w:marTop w:val="0"/>
          <w:marBottom w:val="0"/>
          <w:divBdr>
            <w:top w:val="none" w:sz="0" w:space="0" w:color="auto"/>
            <w:left w:val="none" w:sz="0" w:space="0" w:color="auto"/>
            <w:bottom w:val="none" w:sz="0" w:space="0" w:color="auto"/>
            <w:right w:val="none" w:sz="0" w:space="0" w:color="auto"/>
          </w:divBdr>
        </w:div>
        <w:div w:id="429155879">
          <w:marLeft w:val="0"/>
          <w:marRight w:val="0"/>
          <w:marTop w:val="0"/>
          <w:marBottom w:val="0"/>
          <w:divBdr>
            <w:top w:val="none" w:sz="0" w:space="0" w:color="auto"/>
            <w:left w:val="none" w:sz="0" w:space="0" w:color="auto"/>
            <w:bottom w:val="none" w:sz="0" w:space="0" w:color="auto"/>
            <w:right w:val="none" w:sz="0" w:space="0" w:color="auto"/>
          </w:divBdr>
        </w:div>
        <w:div w:id="62530530">
          <w:marLeft w:val="0"/>
          <w:marRight w:val="0"/>
          <w:marTop w:val="0"/>
          <w:marBottom w:val="0"/>
          <w:divBdr>
            <w:top w:val="none" w:sz="0" w:space="0" w:color="auto"/>
            <w:left w:val="none" w:sz="0" w:space="0" w:color="auto"/>
            <w:bottom w:val="none" w:sz="0" w:space="0" w:color="auto"/>
            <w:right w:val="none" w:sz="0" w:space="0" w:color="auto"/>
          </w:divBdr>
        </w:div>
        <w:div w:id="53584724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
        <w:div w:id="792745614">
          <w:marLeft w:val="0"/>
          <w:marRight w:val="0"/>
          <w:marTop w:val="0"/>
          <w:marBottom w:val="0"/>
          <w:divBdr>
            <w:top w:val="none" w:sz="0" w:space="0" w:color="auto"/>
            <w:left w:val="none" w:sz="0" w:space="0" w:color="auto"/>
            <w:bottom w:val="none" w:sz="0" w:space="0" w:color="auto"/>
            <w:right w:val="none" w:sz="0" w:space="0" w:color="auto"/>
          </w:divBdr>
        </w:div>
        <w:div w:id="849837765">
          <w:marLeft w:val="0"/>
          <w:marRight w:val="0"/>
          <w:marTop w:val="0"/>
          <w:marBottom w:val="0"/>
          <w:divBdr>
            <w:top w:val="none" w:sz="0" w:space="0" w:color="auto"/>
            <w:left w:val="none" w:sz="0" w:space="0" w:color="auto"/>
            <w:bottom w:val="none" w:sz="0" w:space="0" w:color="auto"/>
            <w:right w:val="none" w:sz="0" w:space="0" w:color="auto"/>
          </w:divBdr>
        </w:div>
        <w:div w:id="153693261">
          <w:marLeft w:val="0"/>
          <w:marRight w:val="0"/>
          <w:marTop w:val="0"/>
          <w:marBottom w:val="0"/>
          <w:divBdr>
            <w:top w:val="none" w:sz="0" w:space="0" w:color="auto"/>
            <w:left w:val="none" w:sz="0" w:space="0" w:color="auto"/>
            <w:bottom w:val="none" w:sz="0" w:space="0" w:color="auto"/>
            <w:right w:val="none" w:sz="0" w:space="0" w:color="auto"/>
          </w:divBdr>
        </w:div>
        <w:div w:id="226649558">
          <w:marLeft w:val="0"/>
          <w:marRight w:val="0"/>
          <w:marTop w:val="0"/>
          <w:marBottom w:val="0"/>
          <w:divBdr>
            <w:top w:val="none" w:sz="0" w:space="0" w:color="auto"/>
            <w:left w:val="none" w:sz="0" w:space="0" w:color="auto"/>
            <w:bottom w:val="none" w:sz="0" w:space="0" w:color="auto"/>
            <w:right w:val="none" w:sz="0" w:space="0" w:color="auto"/>
          </w:divBdr>
        </w:div>
        <w:div w:id="1441955089">
          <w:marLeft w:val="0"/>
          <w:marRight w:val="0"/>
          <w:marTop w:val="0"/>
          <w:marBottom w:val="0"/>
          <w:divBdr>
            <w:top w:val="none" w:sz="0" w:space="0" w:color="auto"/>
            <w:left w:val="none" w:sz="0" w:space="0" w:color="auto"/>
            <w:bottom w:val="none" w:sz="0" w:space="0" w:color="auto"/>
            <w:right w:val="none" w:sz="0" w:space="0" w:color="auto"/>
          </w:divBdr>
        </w:div>
        <w:div w:id="441732936">
          <w:marLeft w:val="0"/>
          <w:marRight w:val="0"/>
          <w:marTop w:val="0"/>
          <w:marBottom w:val="0"/>
          <w:divBdr>
            <w:top w:val="none" w:sz="0" w:space="0" w:color="auto"/>
            <w:left w:val="none" w:sz="0" w:space="0" w:color="auto"/>
            <w:bottom w:val="none" w:sz="0" w:space="0" w:color="auto"/>
            <w:right w:val="none" w:sz="0" w:space="0" w:color="auto"/>
          </w:divBdr>
        </w:div>
        <w:div w:id="308172910">
          <w:marLeft w:val="0"/>
          <w:marRight w:val="0"/>
          <w:marTop w:val="0"/>
          <w:marBottom w:val="0"/>
          <w:divBdr>
            <w:top w:val="none" w:sz="0" w:space="0" w:color="auto"/>
            <w:left w:val="none" w:sz="0" w:space="0" w:color="auto"/>
            <w:bottom w:val="none" w:sz="0" w:space="0" w:color="auto"/>
            <w:right w:val="none" w:sz="0" w:space="0" w:color="auto"/>
          </w:divBdr>
        </w:div>
        <w:div w:id="113986607">
          <w:marLeft w:val="0"/>
          <w:marRight w:val="0"/>
          <w:marTop w:val="0"/>
          <w:marBottom w:val="0"/>
          <w:divBdr>
            <w:top w:val="none" w:sz="0" w:space="0" w:color="auto"/>
            <w:left w:val="none" w:sz="0" w:space="0" w:color="auto"/>
            <w:bottom w:val="none" w:sz="0" w:space="0" w:color="auto"/>
            <w:right w:val="none" w:sz="0" w:space="0" w:color="auto"/>
          </w:divBdr>
        </w:div>
        <w:div w:id="1064183820">
          <w:marLeft w:val="0"/>
          <w:marRight w:val="0"/>
          <w:marTop w:val="0"/>
          <w:marBottom w:val="0"/>
          <w:divBdr>
            <w:top w:val="none" w:sz="0" w:space="0" w:color="auto"/>
            <w:left w:val="none" w:sz="0" w:space="0" w:color="auto"/>
            <w:bottom w:val="none" w:sz="0" w:space="0" w:color="auto"/>
            <w:right w:val="none" w:sz="0" w:space="0" w:color="auto"/>
          </w:divBdr>
        </w:div>
        <w:div w:id="1935701997">
          <w:marLeft w:val="0"/>
          <w:marRight w:val="0"/>
          <w:marTop w:val="0"/>
          <w:marBottom w:val="0"/>
          <w:divBdr>
            <w:top w:val="none" w:sz="0" w:space="0" w:color="auto"/>
            <w:left w:val="none" w:sz="0" w:space="0" w:color="auto"/>
            <w:bottom w:val="none" w:sz="0" w:space="0" w:color="auto"/>
            <w:right w:val="none" w:sz="0" w:space="0" w:color="auto"/>
          </w:divBdr>
        </w:div>
        <w:div w:id="2032410686">
          <w:marLeft w:val="0"/>
          <w:marRight w:val="0"/>
          <w:marTop w:val="0"/>
          <w:marBottom w:val="0"/>
          <w:divBdr>
            <w:top w:val="none" w:sz="0" w:space="0" w:color="auto"/>
            <w:left w:val="none" w:sz="0" w:space="0" w:color="auto"/>
            <w:bottom w:val="none" w:sz="0" w:space="0" w:color="auto"/>
            <w:right w:val="none" w:sz="0" w:space="0" w:color="auto"/>
          </w:divBdr>
        </w:div>
        <w:div w:id="2000687524">
          <w:marLeft w:val="0"/>
          <w:marRight w:val="0"/>
          <w:marTop w:val="0"/>
          <w:marBottom w:val="0"/>
          <w:divBdr>
            <w:top w:val="none" w:sz="0" w:space="0" w:color="auto"/>
            <w:left w:val="none" w:sz="0" w:space="0" w:color="auto"/>
            <w:bottom w:val="none" w:sz="0" w:space="0" w:color="auto"/>
            <w:right w:val="none" w:sz="0" w:space="0" w:color="auto"/>
          </w:divBdr>
        </w:div>
        <w:div w:id="1024207486">
          <w:marLeft w:val="0"/>
          <w:marRight w:val="0"/>
          <w:marTop w:val="0"/>
          <w:marBottom w:val="0"/>
          <w:divBdr>
            <w:top w:val="none" w:sz="0" w:space="0" w:color="auto"/>
            <w:left w:val="none" w:sz="0" w:space="0" w:color="auto"/>
            <w:bottom w:val="none" w:sz="0" w:space="0" w:color="auto"/>
            <w:right w:val="none" w:sz="0" w:space="0" w:color="auto"/>
          </w:divBdr>
        </w:div>
        <w:div w:id="897472557">
          <w:marLeft w:val="0"/>
          <w:marRight w:val="0"/>
          <w:marTop w:val="0"/>
          <w:marBottom w:val="0"/>
          <w:divBdr>
            <w:top w:val="none" w:sz="0" w:space="0" w:color="auto"/>
            <w:left w:val="none" w:sz="0" w:space="0" w:color="auto"/>
            <w:bottom w:val="none" w:sz="0" w:space="0" w:color="auto"/>
            <w:right w:val="none" w:sz="0" w:space="0" w:color="auto"/>
          </w:divBdr>
        </w:div>
        <w:div w:id="1417164997">
          <w:marLeft w:val="0"/>
          <w:marRight w:val="0"/>
          <w:marTop w:val="0"/>
          <w:marBottom w:val="0"/>
          <w:divBdr>
            <w:top w:val="none" w:sz="0" w:space="0" w:color="auto"/>
            <w:left w:val="none" w:sz="0" w:space="0" w:color="auto"/>
            <w:bottom w:val="none" w:sz="0" w:space="0" w:color="auto"/>
            <w:right w:val="none" w:sz="0" w:space="0" w:color="auto"/>
          </w:divBdr>
        </w:div>
        <w:div w:id="1782409193">
          <w:marLeft w:val="0"/>
          <w:marRight w:val="0"/>
          <w:marTop w:val="0"/>
          <w:marBottom w:val="0"/>
          <w:divBdr>
            <w:top w:val="none" w:sz="0" w:space="0" w:color="auto"/>
            <w:left w:val="none" w:sz="0" w:space="0" w:color="auto"/>
            <w:bottom w:val="none" w:sz="0" w:space="0" w:color="auto"/>
            <w:right w:val="none" w:sz="0" w:space="0" w:color="auto"/>
          </w:divBdr>
        </w:div>
        <w:div w:id="1897429919">
          <w:marLeft w:val="0"/>
          <w:marRight w:val="0"/>
          <w:marTop w:val="0"/>
          <w:marBottom w:val="0"/>
          <w:divBdr>
            <w:top w:val="none" w:sz="0" w:space="0" w:color="auto"/>
            <w:left w:val="none" w:sz="0" w:space="0" w:color="auto"/>
            <w:bottom w:val="none" w:sz="0" w:space="0" w:color="auto"/>
            <w:right w:val="none" w:sz="0" w:space="0" w:color="auto"/>
          </w:divBdr>
        </w:div>
        <w:div w:id="766273479">
          <w:marLeft w:val="0"/>
          <w:marRight w:val="0"/>
          <w:marTop w:val="0"/>
          <w:marBottom w:val="0"/>
          <w:divBdr>
            <w:top w:val="none" w:sz="0" w:space="0" w:color="auto"/>
            <w:left w:val="none" w:sz="0" w:space="0" w:color="auto"/>
            <w:bottom w:val="none" w:sz="0" w:space="0" w:color="auto"/>
            <w:right w:val="none" w:sz="0" w:space="0" w:color="auto"/>
          </w:divBdr>
        </w:div>
      </w:divsChild>
    </w:div>
    <w:div w:id="1532456725">
      <w:bodyDiv w:val="1"/>
      <w:marLeft w:val="0"/>
      <w:marRight w:val="0"/>
      <w:marTop w:val="0"/>
      <w:marBottom w:val="0"/>
      <w:divBdr>
        <w:top w:val="none" w:sz="0" w:space="0" w:color="auto"/>
        <w:left w:val="none" w:sz="0" w:space="0" w:color="auto"/>
        <w:bottom w:val="none" w:sz="0" w:space="0" w:color="auto"/>
        <w:right w:val="none" w:sz="0" w:space="0" w:color="auto"/>
      </w:divBdr>
      <w:divsChild>
        <w:div w:id="1730960374">
          <w:marLeft w:val="0"/>
          <w:marRight w:val="0"/>
          <w:marTop w:val="0"/>
          <w:marBottom w:val="0"/>
          <w:divBdr>
            <w:top w:val="none" w:sz="0" w:space="0" w:color="auto"/>
            <w:left w:val="none" w:sz="0" w:space="0" w:color="auto"/>
            <w:bottom w:val="none" w:sz="0" w:space="0" w:color="auto"/>
            <w:right w:val="none" w:sz="0" w:space="0" w:color="auto"/>
          </w:divBdr>
        </w:div>
        <w:div w:id="307244388">
          <w:marLeft w:val="0"/>
          <w:marRight w:val="0"/>
          <w:marTop w:val="0"/>
          <w:marBottom w:val="0"/>
          <w:divBdr>
            <w:top w:val="none" w:sz="0" w:space="0" w:color="auto"/>
            <w:left w:val="none" w:sz="0" w:space="0" w:color="auto"/>
            <w:bottom w:val="none" w:sz="0" w:space="0" w:color="auto"/>
            <w:right w:val="none" w:sz="0" w:space="0" w:color="auto"/>
          </w:divBdr>
        </w:div>
        <w:div w:id="1759593987">
          <w:marLeft w:val="0"/>
          <w:marRight w:val="0"/>
          <w:marTop w:val="0"/>
          <w:marBottom w:val="0"/>
          <w:divBdr>
            <w:top w:val="none" w:sz="0" w:space="0" w:color="auto"/>
            <w:left w:val="none" w:sz="0" w:space="0" w:color="auto"/>
            <w:bottom w:val="none" w:sz="0" w:space="0" w:color="auto"/>
            <w:right w:val="none" w:sz="0" w:space="0" w:color="auto"/>
          </w:divBdr>
        </w:div>
        <w:div w:id="1972786592">
          <w:marLeft w:val="0"/>
          <w:marRight w:val="0"/>
          <w:marTop w:val="0"/>
          <w:marBottom w:val="0"/>
          <w:divBdr>
            <w:top w:val="none" w:sz="0" w:space="0" w:color="auto"/>
            <w:left w:val="none" w:sz="0" w:space="0" w:color="auto"/>
            <w:bottom w:val="none" w:sz="0" w:space="0" w:color="auto"/>
            <w:right w:val="none" w:sz="0" w:space="0" w:color="auto"/>
          </w:divBdr>
        </w:div>
        <w:div w:id="1979334386">
          <w:marLeft w:val="0"/>
          <w:marRight w:val="0"/>
          <w:marTop w:val="0"/>
          <w:marBottom w:val="0"/>
          <w:divBdr>
            <w:top w:val="none" w:sz="0" w:space="0" w:color="auto"/>
            <w:left w:val="none" w:sz="0" w:space="0" w:color="auto"/>
            <w:bottom w:val="none" w:sz="0" w:space="0" w:color="auto"/>
            <w:right w:val="none" w:sz="0" w:space="0" w:color="auto"/>
          </w:divBdr>
        </w:div>
        <w:div w:id="1794053816">
          <w:marLeft w:val="0"/>
          <w:marRight w:val="0"/>
          <w:marTop w:val="0"/>
          <w:marBottom w:val="0"/>
          <w:divBdr>
            <w:top w:val="none" w:sz="0" w:space="0" w:color="auto"/>
            <w:left w:val="none" w:sz="0" w:space="0" w:color="auto"/>
            <w:bottom w:val="none" w:sz="0" w:space="0" w:color="auto"/>
            <w:right w:val="none" w:sz="0" w:space="0" w:color="auto"/>
          </w:divBdr>
        </w:div>
        <w:div w:id="385305031">
          <w:marLeft w:val="0"/>
          <w:marRight w:val="0"/>
          <w:marTop w:val="0"/>
          <w:marBottom w:val="0"/>
          <w:divBdr>
            <w:top w:val="none" w:sz="0" w:space="0" w:color="auto"/>
            <w:left w:val="none" w:sz="0" w:space="0" w:color="auto"/>
            <w:bottom w:val="none" w:sz="0" w:space="0" w:color="auto"/>
            <w:right w:val="none" w:sz="0" w:space="0" w:color="auto"/>
          </w:divBdr>
        </w:div>
        <w:div w:id="1899895488">
          <w:marLeft w:val="0"/>
          <w:marRight w:val="0"/>
          <w:marTop w:val="0"/>
          <w:marBottom w:val="0"/>
          <w:divBdr>
            <w:top w:val="none" w:sz="0" w:space="0" w:color="auto"/>
            <w:left w:val="none" w:sz="0" w:space="0" w:color="auto"/>
            <w:bottom w:val="none" w:sz="0" w:space="0" w:color="auto"/>
            <w:right w:val="none" w:sz="0" w:space="0" w:color="auto"/>
          </w:divBdr>
        </w:div>
        <w:div w:id="1251427351">
          <w:marLeft w:val="0"/>
          <w:marRight w:val="0"/>
          <w:marTop w:val="0"/>
          <w:marBottom w:val="0"/>
          <w:divBdr>
            <w:top w:val="none" w:sz="0" w:space="0" w:color="auto"/>
            <w:left w:val="none" w:sz="0" w:space="0" w:color="auto"/>
            <w:bottom w:val="none" w:sz="0" w:space="0" w:color="auto"/>
            <w:right w:val="none" w:sz="0" w:space="0" w:color="auto"/>
          </w:divBdr>
        </w:div>
        <w:div w:id="1056853452">
          <w:marLeft w:val="0"/>
          <w:marRight w:val="0"/>
          <w:marTop w:val="0"/>
          <w:marBottom w:val="0"/>
          <w:divBdr>
            <w:top w:val="none" w:sz="0" w:space="0" w:color="auto"/>
            <w:left w:val="none" w:sz="0" w:space="0" w:color="auto"/>
            <w:bottom w:val="none" w:sz="0" w:space="0" w:color="auto"/>
            <w:right w:val="none" w:sz="0" w:space="0" w:color="auto"/>
          </w:divBdr>
        </w:div>
        <w:div w:id="477381100">
          <w:marLeft w:val="0"/>
          <w:marRight w:val="0"/>
          <w:marTop w:val="0"/>
          <w:marBottom w:val="0"/>
          <w:divBdr>
            <w:top w:val="none" w:sz="0" w:space="0" w:color="auto"/>
            <w:left w:val="none" w:sz="0" w:space="0" w:color="auto"/>
            <w:bottom w:val="none" w:sz="0" w:space="0" w:color="auto"/>
            <w:right w:val="none" w:sz="0" w:space="0" w:color="auto"/>
          </w:divBdr>
        </w:div>
        <w:div w:id="428963303">
          <w:marLeft w:val="0"/>
          <w:marRight w:val="0"/>
          <w:marTop w:val="0"/>
          <w:marBottom w:val="0"/>
          <w:divBdr>
            <w:top w:val="none" w:sz="0" w:space="0" w:color="auto"/>
            <w:left w:val="none" w:sz="0" w:space="0" w:color="auto"/>
            <w:bottom w:val="none" w:sz="0" w:space="0" w:color="auto"/>
            <w:right w:val="none" w:sz="0" w:space="0" w:color="auto"/>
          </w:divBdr>
        </w:div>
        <w:div w:id="1356424459">
          <w:marLeft w:val="0"/>
          <w:marRight w:val="0"/>
          <w:marTop w:val="0"/>
          <w:marBottom w:val="0"/>
          <w:divBdr>
            <w:top w:val="none" w:sz="0" w:space="0" w:color="auto"/>
            <w:left w:val="none" w:sz="0" w:space="0" w:color="auto"/>
            <w:bottom w:val="none" w:sz="0" w:space="0" w:color="auto"/>
            <w:right w:val="none" w:sz="0" w:space="0" w:color="auto"/>
          </w:divBdr>
        </w:div>
        <w:div w:id="1956397899">
          <w:marLeft w:val="0"/>
          <w:marRight w:val="0"/>
          <w:marTop w:val="0"/>
          <w:marBottom w:val="0"/>
          <w:divBdr>
            <w:top w:val="none" w:sz="0" w:space="0" w:color="auto"/>
            <w:left w:val="none" w:sz="0" w:space="0" w:color="auto"/>
            <w:bottom w:val="none" w:sz="0" w:space="0" w:color="auto"/>
            <w:right w:val="none" w:sz="0" w:space="0" w:color="auto"/>
          </w:divBdr>
        </w:div>
        <w:div w:id="719211975">
          <w:marLeft w:val="0"/>
          <w:marRight w:val="0"/>
          <w:marTop w:val="0"/>
          <w:marBottom w:val="0"/>
          <w:divBdr>
            <w:top w:val="none" w:sz="0" w:space="0" w:color="auto"/>
            <w:left w:val="none" w:sz="0" w:space="0" w:color="auto"/>
            <w:bottom w:val="none" w:sz="0" w:space="0" w:color="auto"/>
            <w:right w:val="none" w:sz="0" w:space="0" w:color="auto"/>
          </w:divBdr>
        </w:div>
        <w:div w:id="1497189296">
          <w:marLeft w:val="0"/>
          <w:marRight w:val="0"/>
          <w:marTop w:val="0"/>
          <w:marBottom w:val="0"/>
          <w:divBdr>
            <w:top w:val="none" w:sz="0" w:space="0" w:color="auto"/>
            <w:left w:val="none" w:sz="0" w:space="0" w:color="auto"/>
            <w:bottom w:val="none" w:sz="0" w:space="0" w:color="auto"/>
            <w:right w:val="none" w:sz="0" w:space="0" w:color="auto"/>
          </w:divBdr>
        </w:div>
        <w:div w:id="1186014626">
          <w:marLeft w:val="0"/>
          <w:marRight w:val="0"/>
          <w:marTop w:val="0"/>
          <w:marBottom w:val="0"/>
          <w:divBdr>
            <w:top w:val="none" w:sz="0" w:space="0" w:color="auto"/>
            <w:left w:val="none" w:sz="0" w:space="0" w:color="auto"/>
            <w:bottom w:val="none" w:sz="0" w:space="0" w:color="auto"/>
            <w:right w:val="none" w:sz="0" w:space="0" w:color="auto"/>
          </w:divBdr>
        </w:div>
        <w:div w:id="1341666128">
          <w:marLeft w:val="0"/>
          <w:marRight w:val="0"/>
          <w:marTop w:val="0"/>
          <w:marBottom w:val="0"/>
          <w:divBdr>
            <w:top w:val="none" w:sz="0" w:space="0" w:color="auto"/>
            <w:left w:val="none" w:sz="0" w:space="0" w:color="auto"/>
            <w:bottom w:val="none" w:sz="0" w:space="0" w:color="auto"/>
            <w:right w:val="none" w:sz="0" w:space="0" w:color="auto"/>
          </w:divBdr>
        </w:div>
        <w:div w:id="633491437">
          <w:marLeft w:val="0"/>
          <w:marRight w:val="0"/>
          <w:marTop w:val="0"/>
          <w:marBottom w:val="0"/>
          <w:divBdr>
            <w:top w:val="none" w:sz="0" w:space="0" w:color="auto"/>
            <w:left w:val="none" w:sz="0" w:space="0" w:color="auto"/>
            <w:bottom w:val="none" w:sz="0" w:space="0" w:color="auto"/>
            <w:right w:val="none" w:sz="0" w:space="0" w:color="auto"/>
          </w:divBdr>
        </w:div>
        <w:div w:id="1521243008">
          <w:marLeft w:val="0"/>
          <w:marRight w:val="0"/>
          <w:marTop w:val="0"/>
          <w:marBottom w:val="0"/>
          <w:divBdr>
            <w:top w:val="none" w:sz="0" w:space="0" w:color="auto"/>
            <w:left w:val="none" w:sz="0" w:space="0" w:color="auto"/>
            <w:bottom w:val="none" w:sz="0" w:space="0" w:color="auto"/>
            <w:right w:val="none" w:sz="0" w:space="0" w:color="auto"/>
          </w:divBdr>
        </w:div>
        <w:div w:id="1961107047">
          <w:marLeft w:val="0"/>
          <w:marRight w:val="0"/>
          <w:marTop w:val="0"/>
          <w:marBottom w:val="0"/>
          <w:divBdr>
            <w:top w:val="none" w:sz="0" w:space="0" w:color="auto"/>
            <w:left w:val="none" w:sz="0" w:space="0" w:color="auto"/>
            <w:bottom w:val="none" w:sz="0" w:space="0" w:color="auto"/>
            <w:right w:val="none" w:sz="0" w:space="0" w:color="auto"/>
          </w:divBdr>
        </w:div>
        <w:div w:id="1834753995">
          <w:marLeft w:val="0"/>
          <w:marRight w:val="0"/>
          <w:marTop w:val="0"/>
          <w:marBottom w:val="0"/>
          <w:divBdr>
            <w:top w:val="none" w:sz="0" w:space="0" w:color="auto"/>
            <w:left w:val="none" w:sz="0" w:space="0" w:color="auto"/>
            <w:bottom w:val="none" w:sz="0" w:space="0" w:color="auto"/>
            <w:right w:val="none" w:sz="0" w:space="0" w:color="auto"/>
          </w:divBdr>
        </w:div>
        <w:div w:id="1213032523">
          <w:marLeft w:val="0"/>
          <w:marRight w:val="0"/>
          <w:marTop w:val="0"/>
          <w:marBottom w:val="0"/>
          <w:divBdr>
            <w:top w:val="none" w:sz="0" w:space="0" w:color="auto"/>
            <w:left w:val="none" w:sz="0" w:space="0" w:color="auto"/>
            <w:bottom w:val="none" w:sz="0" w:space="0" w:color="auto"/>
            <w:right w:val="none" w:sz="0" w:space="0" w:color="auto"/>
          </w:divBdr>
        </w:div>
        <w:div w:id="504633805">
          <w:marLeft w:val="0"/>
          <w:marRight w:val="0"/>
          <w:marTop w:val="0"/>
          <w:marBottom w:val="0"/>
          <w:divBdr>
            <w:top w:val="none" w:sz="0" w:space="0" w:color="auto"/>
            <w:left w:val="none" w:sz="0" w:space="0" w:color="auto"/>
            <w:bottom w:val="none" w:sz="0" w:space="0" w:color="auto"/>
            <w:right w:val="none" w:sz="0" w:space="0" w:color="auto"/>
          </w:divBdr>
        </w:div>
        <w:div w:id="18061161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595164768">
          <w:marLeft w:val="0"/>
          <w:marRight w:val="0"/>
          <w:marTop w:val="0"/>
          <w:marBottom w:val="0"/>
          <w:divBdr>
            <w:top w:val="none" w:sz="0" w:space="0" w:color="auto"/>
            <w:left w:val="none" w:sz="0" w:space="0" w:color="auto"/>
            <w:bottom w:val="none" w:sz="0" w:space="0" w:color="auto"/>
            <w:right w:val="none" w:sz="0" w:space="0" w:color="auto"/>
          </w:divBdr>
        </w:div>
        <w:div w:id="930745297">
          <w:marLeft w:val="0"/>
          <w:marRight w:val="0"/>
          <w:marTop w:val="0"/>
          <w:marBottom w:val="0"/>
          <w:divBdr>
            <w:top w:val="none" w:sz="0" w:space="0" w:color="auto"/>
            <w:left w:val="none" w:sz="0" w:space="0" w:color="auto"/>
            <w:bottom w:val="none" w:sz="0" w:space="0" w:color="auto"/>
            <w:right w:val="none" w:sz="0" w:space="0" w:color="auto"/>
          </w:divBdr>
        </w:div>
        <w:div w:id="1760831789">
          <w:marLeft w:val="0"/>
          <w:marRight w:val="0"/>
          <w:marTop w:val="0"/>
          <w:marBottom w:val="0"/>
          <w:divBdr>
            <w:top w:val="none" w:sz="0" w:space="0" w:color="auto"/>
            <w:left w:val="none" w:sz="0" w:space="0" w:color="auto"/>
            <w:bottom w:val="none" w:sz="0" w:space="0" w:color="auto"/>
            <w:right w:val="none" w:sz="0" w:space="0" w:color="auto"/>
          </w:divBdr>
        </w:div>
        <w:div w:id="1128545603">
          <w:marLeft w:val="0"/>
          <w:marRight w:val="0"/>
          <w:marTop w:val="0"/>
          <w:marBottom w:val="0"/>
          <w:divBdr>
            <w:top w:val="none" w:sz="0" w:space="0" w:color="auto"/>
            <w:left w:val="none" w:sz="0" w:space="0" w:color="auto"/>
            <w:bottom w:val="none" w:sz="0" w:space="0" w:color="auto"/>
            <w:right w:val="none" w:sz="0" w:space="0" w:color="auto"/>
          </w:divBdr>
        </w:div>
        <w:div w:id="1044911546">
          <w:marLeft w:val="0"/>
          <w:marRight w:val="0"/>
          <w:marTop w:val="0"/>
          <w:marBottom w:val="0"/>
          <w:divBdr>
            <w:top w:val="none" w:sz="0" w:space="0" w:color="auto"/>
            <w:left w:val="none" w:sz="0" w:space="0" w:color="auto"/>
            <w:bottom w:val="none" w:sz="0" w:space="0" w:color="auto"/>
            <w:right w:val="none" w:sz="0" w:space="0" w:color="auto"/>
          </w:divBdr>
        </w:div>
        <w:div w:id="2098941751">
          <w:marLeft w:val="0"/>
          <w:marRight w:val="0"/>
          <w:marTop w:val="0"/>
          <w:marBottom w:val="0"/>
          <w:divBdr>
            <w:top w:val="none" w:sz="0" w:space="0" w:color="auto"/>
            <w:left w:val="none" w:sz="0" w:space="0" w:color="auto"/>
            <w:bottom w:val="none" w:sz="0" w:space="0" w:color="auto"/>
            <w:right w:val="none" w:sz="0" w:space="0" w:color="auto"/>
          </w:divBdr>
        </w:div>
        <w:div w:id="515773952">
          <w:marLeft w:val="0"/>
          <w:marRight w:val="0"/>
          <w:marTop w:val="0"/>
          <w:marBottom w:val="0"/>
          <w:divBdr>
            <w:top w:val="none" w:sz="0" w:space="0" w:color="auto"/>
            <w:left w:val="none" w:sz="0" w:space="0" w:color="auto"/>
            <w:bottom w:val="none" w:sz="0" w:space="0" w:color="auto"/>
            <w:right w:val="none" w:sz="0" w:space="0" w:color="auto"/>
          </w:divBdr>
        </w:div>
        <w:div w:id="316612215">
          <w:marLeft w:val="0"/>
          <w:marRight w:val="0"/>
          <w:marTop w:val="0"/>
          <w:marBottom w:val="0"/>
          <w:divBdr>
            <w:top w:val="none" w:sz="0" w:space="0" w:color="auto"/>
            <w:left w:val="none" w:sz="0" w:space="0" w:color="auto"/>
            <w:bottom w:val="none" w:sz="0" w:space="0" w:color="auto"/>
            <w:right w:val="none" w:sz="0" w:space="0" w:color="auto"/>
          </w:divBdr>
        </w:div>
        <w:div w:id="958142345">
          <w:marLeft w:val="0"/>
          <w:marRight w:val="0"/>
          <w:marTop w:val="0"/>
          <w:marBottom w:val="0"/>
          <w:divBdr>
            <w:top w:val="none" w:sz="0" w:space="0" w:color="auto"/>
            <w:left w:val="none" w:sz="0" w:space="0" w:color="auto"/>
            <w:bottom w:val="none" w:sz="0" w:space="0" w:color="auto"/>
            <w:right w:val="none" w:sz="0" w:space="0" w:color="auto"/>
          </w:divBdr>
        </w:div>
        <w:div w:id="2038122423">
          <w:marLeft w:val="0"/>
          <w:marRight w:val="0"/>
          <w:marTop w:val="0"/>
          <w:marBottom w:val="0"/>
          <w:divBdr>
            <w:top w:val="none" w:sz="0" w:space="0" w:color="auto"/>
            <w:left w:val="none" w:sz="0" w:space="0" w:color="auto"/>
            <w:bottom w:val="none" w:sz="0" w:space="0" w:color="auto"/>
            <w:right w:val="none" w:sz="0" w:space="0" w:color="auto"/>
          </w:divBdr>
        </w:div>
        <w:div w:id="1487671504">
          <w:marLeft w:val="0"/>
          <w:marRight w:val="0"/>
          <w:marTop w:val="0"/>
          <w:marBottom w:val="0"/>
          <w:divBdr>
            <w:top w:val="none" w:sz="0" w:space="0" w:color="auto"/>
            <w:left w:val="none" w:sz="0" w:space="0" w:color="auto"/>
            <w:bottom w:val="none" w:sz="0" w:space="0" w:color="auto"/>
            <w:right w:val="none" w:sz="0" w:space="0" w:color="auto"/>
          </w:divBdr>
        </w:div>
        <w:div w:id="290062883">
          <w:marLeft w:val="0"/>
          <w:marRight w:val="0"/>
          <w:marTop w:val="0"/>
          <w:marBottom w:val="0"/>
          <w:divBdr>
            <w:top w:val="none" w:sz="0" w:space="0" w:color="auto"/>
            <w:left w:val="none" w:sz="0" w:space="0" w:color="auto"/>
            <w:bottom w:val="none" w:sz="0" w:space="0" w:color="auto"/>
            <w:right w:val="none" w:sz="0" w:space="0" w:color="auto"/>
          </w:divBdr>
        </w:div>
        <w:div w:id="2035422126">
          <w:marLeft w:val="0"/>
          <w:marRight w:val="0"/>
          <w:marTop w:val="0"/>
          <w:marBottom w:val="0"/>
          <w:divBdr>
            <w:top w:val="none" w:sz="0" w:space="0" w:color="auto"/>
            <w:left w:val="none" w:sz="0" w:space="0" w:color="auto"/>
            <w:bottom w:val="none" w:sz="0" w:space="0" w:color="auto"/>
            <w:right w:val="none" w:sz="0" w:space="0" w:color="auto"/>
          </w:divBdr>
        </w:div>
        <w:div w:id="34240114">
          <w:marLeft w:val="0"/>
          <w:marRight w:val="0"/>
          <w:marTop w:val="0"/>
          <w:marBottom w:val="0"/>
          <w:divBdr>
            <w:top w:val="none" w:sz="0" w:space="0" w:color="auto"/>
            <w:left w:val="none" w:sz="0" w:space="0" w:color="auto"/>
            <w:bottom w:val="none" w:sz="0" w:space="0" w:color="auto"/>
            <w:right w:val="none" w:sz="0" w:space="0" w:color="auto"/>
          </w:divBdr>
        </w:div>
        <w:div w:id="543098647">
          <w:marLeft w:val="0"/>
          <w:marRight w:val="0"/>
          <w:marTop w:val="0"/>
          <w:marBottom w:val="0"/>
          <w:divBdr>
            <w:top w:val="none" w:sz="0" w:space="0" w:color="auto"/>
            <w:left w:val="none" w:sz="0" w:space="0" w:color="auto"/>
            <w:bottom w:val="none" w:sz="0" w:space="0" w:color="auto"/>
            <w:right w:val="none" w:sz="0" w:space="0" w:color="auto"/>
          </w:divBdr>
        </w:div>
        <w:div w:id="114521107">
          <w:marLeft w:val="0"/>
          <w:marRight w:val="0"/>
          <w:marTop w:val="0"/>
          <w:marBottom w:val="0"/>
          <w:divBdr>
            <w:top w:val="none" w:sz="0" w:space="0" w:color="auto"/>
            <w:left w:val="none" w:sz="0" w:space="0" w:color="auto"/>
            <w:bottom w:val="none" w:sz="0" w:space="0" w:color="auto"/>
            <w:right w:val="none" w:sz="0" w:space="0" w:color="auto"/>
          </w:divBdr>
        </w:div>
        <w:div w:id="489519963">
          <w:marLeft w:val="0"/>
          <w:marRight w:val="0"/>
          <w:marTop w:val="0"/>
          <w:marBottom w:val="0"/>
          <w:divBdr>
            <w:top w:val="none" w:sz="0" w:space="0" w:color="auto"/>
            <w:left w:val="none" w:sz="0" w:space="0" w:color="auto"/>
            <w:bottom w:val="none" w:sz="0" w:space="0" w:color="auto"/>
            <w:right w:val="none" w:sz="0" w:space="0" w:color="auto"/>
          </w:divBdr>
        </w:div>
        <w:div w:id="300769818">
          <w:marLeft w:val="0"/>
          <w:marRight w:val="0"/>
          <w:marTop w:val="0"/>
          <w:marBottom w:val="0"/>
          <w:divBdr>
            <w:top w:val="none" w:sz="0" w:space="0" w:color="auto"/>
            <w:left w:val="none" w:sz="0" w:space="0" w:color="auto"/>
            <w:bottom w:val="none" w:sz="0" w:space="0" w:color="auto"/>
            <w:right w:val="none" w:sz="0" w:space="0" w:color="auto"/>
          </w:divBdr>
        </w:div>
        <w:div w:id="923876960">
          <w:marLeft w:val="0"/>
          <w:marRight w:val="0"/>
          <w:marTop w:val="0"/>
          <w:marBottom w:val="0"/>
          <w:divBdr>
            <w:top w:val="none" w:sz="0" w:space="0" w:color="auto"/>
            <w:left w:val="none" w:sz="0" w:space="0" w:color="auto"/>
            <w:bottom w:val="none" w:sz="0" w:space="0" w:color="auto"/>
            <w:right w:val="none" w:sz="0" w:space="0" w:color="auto"/>
          </w:divBdr>
        </w:div>
        <w:div w:id="1918394477">
          <w:marLeft w:val="0"/>
          <w:marRight w:val="0"/>
          <w:marTop w:val="0"/>
          <w:marBottom w:val="0"/>
          <w:divBdr>
            <w:top w:val="none" w:sz="0" w:space="0" w:color="auto"/>
            <w:left w:val="none" w:sz="0" w:space="0" w:color="auto"/>
            <w:bottom w:val="none" w:sz="0" w:space="0" w:color="auto"/>
            <w:right w:val="none" w:sz="0" w:space="0" w:color="auto"/>
          </w:divBdr>
        </w:div>
        <w:div w:id="1507399914">
          <w:marLeft w:val="0"/>
          <w:marRight w:val="0"/>
          <w:marTop w:val="0"/>
          <w:marBottom w:val="0"/>
          <w:divBdr>
            <w:top w:val="none" w:sz="0" w:space="0" w:color="auto"/>
            <w:left w:val="none" w:sz="0" w:space="0" w:color="auto"/>
            <w:bottom w:val="none" w:sz="0" w:space="0" w:color="auto"/>
            <w:right w:val="none" w:sz="0" w:space="0" w:color="auto"/>
          </w:divBdr>
        </w:div>
      </w:divsChild>
    </w:div>
    <w:div w:id="1629818646">
      <w:bodyDiv w:val="1"/>
      <w:marLeft w:val="0"/>
      <w:marRight w:val="0"/>
      <w:marTop w:val="0"/>
      <w:marBottom w:val="0"/>
      <w:divBdr>
        <w:top w:val="none" w:sz="0" w:space="0" w:color="auto"/>
        <w:left w:val="none" w:sz="0" w:space="0" w:color="auto"/>
        <w:bottom w:val="none" w:sz="0" w:space="0" w:color="auto"/>
        <w:right w:val="none" w:sz="0" w:space="0" w:color="auto"/>
      </w:divBdr>
      <w:divsChild>
        <w:div w:id="1807502704">
          <w:marLeft w:val="0"/>
          <w:marRight w:val="0"/>
          <w:marTop w:val="0"/>
          <w:marBottom w:val="0"/>
          <w:divBdr>
            <w:top w:val="none" w:sz="0" w:space="0" w:color="auto"/>
            <w:left w:val="none" w:sz="0" w:space="0" w:color="auto"/>
            <w:bottom w:val="none" w:sz="0" w:space="0" w:color="auto"/>
            <w:right w:val="none" w:sz="0" w:space="0" w:color="auto"/>
          </w:divBdr>
        </w:div>
        <w:div w:id="1570725795">
          <w:marLeft w:val="0"/>
          <w:marRight w:val="0"/>
          <w:marTop w:val="0"/>
          <w:marBottom w:val="0"/>
          <w:divBdr>
            <w:top w:val="none" w:sz="0" w:space="0" w:color="auto"/>
            <w:left w:val="none" w:sz="0" w:space="0" w:color="auto"/>
            <w:bottom w:val="none" w:sz="0" w:space="0" w:color="auto"/>
            <w:right w:val="none" w:sz="0" w:space="0" w:color="auto"/>
          </w:divBdr>
        </w:div>
        <w:div w:id="669211374">
          <w:marLeft w:val="0"/>
          <w:marRight w:val="0"/>
          <w:marTop w:val="0"/>
          <w:marBottom w:val="0"/>
          <w:divBdr>
            <w:top w:val="none" w:sz="0" w:space="0" w:color="auto"/>
            <w:left w:val="none" w:sz="0" w:space="0" w:color="auto"/>
            <w:bottom w:val="none" w:sz="0" w:space="0" w:color="auto"/>
            <w:right w:val="none" w:sz="0" w:space="0" w:color="auto"/>
          </w:divBdr>
        </w:div>
        <w:div w:id="22756894">
          <w:marLeft w:val="0"/>
          <w:marRight w:val="0"/>
          <w:marTop w:val="0"/>
          <w:marBottom w:val="0"/>
          <w:divBdr>
            <w:top w:val="none" w:sz="0" w:space="0" w:color="auto"/>
            <w:left w:val="none" w:sz="0" w:space="0" w:color="auto"/>
            <w:bottom w:val="none" w:sz="0" w:space="0" w:color="auto"/>
            <w:right w:val="none" w:sz="0" w:space="0" w:color="auto"/>
          </w:divBdr>
        </w:div>
        <w:div w:id="555118641">
          <w:marLeft w:val="0"/>
          <w:marRight w:val="0"/>
          <w:marTop w:val="0"/>
          <w:marBottom w:val="0"/>
          <w:divBdr>
            <w:top w:val="none" w:sz="0" w:space="0" w:color="auto"/>
            <w:left w:val="none" w:sz="0" w:space="0" w:color="auto"/>
            <w:bottom w:val="none" w:sz="0" w:space="0" w:color="auto"/>
            <w:right w:val="none" w:sz="0" w:space="0" w:color="auto"/>
          </w:divBdr>
        </w:div>
        <w:div w:id="646780861">
          <w:marLeft w:val="0"/>
          <w:marRight w:val="0"/>
          <w:marTop w:val="0"/>
          <w:marBottom w:val="0"/>
          <w:divBdr>
            <w:top w:val="none" w:sz="0" w:space="0" w:color="auto"/>
            <w:left w:val="none" w:sz="0" w:space="0" w:color="auto"/>
            <w:bottom w:val="none" w:sz="0" w:space="0" w:color="auto"/>
            <w:right w:val="none" w:sz="0" w:space="0" w:color="auto"/>
          </w:divBdr>
        </w:div>
        <w:div w:id="1132671974">
          <w:marLeft w:val="0"/>
          <w:marRight w:val="0"/>
          <w:marTop w:val="0"/>
          <w:marBottom w:val="0"/>
          <w:divBdr>
            <w:top w:val="none" w:sz="0" w:space="0" w:color="auto"/>
            <w:left w:val="none" w:sz="0" w:space="0" w:color="auto"/>
            <w:bottom w:val="none" w:sz="0" w:space="0" w:color="auto"/>
            <w:right w:val="none" w:sz="0" w:space="0" w:color="auto"/>
          </w:divBdr>
        </w:div>
        <w:div w:id="163397249">
          <w:marLeft w:val="0"/>
          <w:marRight w:val="0"/>
          <w:marTop w:val="0"/>
          <w:marBottom w:val="0"/>
          <w:divBdr>
            <w:top w:val="none" w:sz="0" w:space="0" w:color="auto"/>
            <w:left w:val="none" w:sz="0" w:space="0" w:color="auto"/>
            <w:bottom w:val="none" w:sz="0" w:space="0" w:color="auto"/>
            <w:right w:val="none" w:sz="0" w:space="0" w:color="auto"/>
          </w:divBdr>
        </w:div>
        <w:div w:id="1946224810">
          <w:marLeft w:val="0"/>
          <w:marRight w:val="0"/>
          <w:marTop w:val="0"/>
          <w:marBottom w:val="0"/>
          <w:divBdr>
            <w:top w:val="none" w:sz="0" w:space="0" w:color="auto"/>
            <w:left w:val="none" w:sz="0" w:space="0" w:color="auto"/>
            <w:bottom w:val="none" w:sz="0" w:space="0" w:color="auto"/>
            <w:right w:val="none" w:sz="0" w:space="0" w:color="auto"/>
          </w:divBdr>
        </w:div>
        <w:div w:id="1877428195">
          <w:marLeft w:val="0"/>
          <w:marRight w:val="0"/>
          <w:marTop w:val="0"/>
          <w:marBottom w:val="0"/>
          <w:divBdr>
            <w:top w:val="none" w:sz="0" w:space="0" w:color="auto"/>
            <w:left w:val="none" w:sz="0" w:space="0" w:color="auto"/>
            <w:bottom w:val="none" w:sz="0" w:space="0" w:color="auto"/>
            <w:right w:val="none" w:sz="0" w:space="0" w:color="auto"/>
          </w:divBdr>
        </w:div>
        <w:div w:id="1694040199">
          <w:marLeft w:val="0"/>
          <w:marRight w:val="0"/>
          <w:marTop w:val="0"/>
          <w:marBottom w:val="0"/>
          <w:divBdr>
            <w:top w:val="none" w:sz="0" w:space="0" w:color="auto"/>
            <w:left w:val="none" w:sz="0" w:space="0" w:color="auto"/>
            <w:bottom w:val="none" w:sz="0" w:space="0" w:color="auto"/>
            <w:right w:val="none" w:sz="0" w:space="0" w:color="auto"/>
          </w:divBdr>
        </w:div>
        <w:div w:id="1363899826">
          <w:marLeft w:val="0"/>
          <w:marRight w:val="0"/>
          <w:marTop w:val="0"/>
          <w:marBottom w:val="0"/>
          <w:divBdr>
            <w:top w:val="none" w:sz="0" w:space="0" w:color="auto"/>
            <w:left w:val="none" w:sz="0" w:space="0" w:color="auto"/>
            <w:bottom w:val="none" w:sz="0" w:space="0" w:color="auto"/>
            <w:right w:val="none" w:sz="0" w:space="0" w:color="auto"/>
          </w:divBdr>
        </w:div>
        <w:div w:id="1498959397">
          <w:marLeft w:val="0"/>
          <w:marRight w:val="0"/>
          <w:marTop w:val="0"/>
          <w:marBottom w:val="0"/>
          <w:divBdr>
            <w:top w:val="none" w:sz="0" w:space="0" w:color="auto"/>
            <w:left w:val="none" w:sz="0" w:space="0" w:color="auto"/>
            <w:bottom w:val="none" w:sz="0" w:space="0" w:color="auto"/>
            <w:right w:val="none" w:sz="0" w:space="0" w:color="auto"/>
          </w:divBdr>
        </w:div>
        <w:div w:id="166755297">
          <w:marLeft w:val="0"/>
          <w:marRight w:val="0"/>
          <w:marTop w:val="0"/>
          <w:marBottom w:val="0"/>
          <w:divBdr>
            <w:top w:val="none" w:sz="0" w:space="0" w:color="auto"/>
            <w:left w:val="none" w:sz="0" w:space="0" w:color="auto"/>
            <w:bottom w:val="none" w:sz="0" w:space="0" w:color="auto"/>
            <w:right w:val="none" w:sz="0" w:space="0" w:color="auto"/>
          </w:divBdr>
        </w:div>
        <w:div w:id="167407648">
          <w:marLeft w:val="0"/>
          <w:marRight w:val="0"/>
          <w:marTop w:val="0"/>
          <w:marBottom w:val="0"/>
          <w:divBdr>
            <w:top w:val="none" w:sz="0" w:space="0" w:color="auto"/>
            <w:left w:val="none" w:sz="0" w:space="0" w:color="auto"/>
            <w:bottom w:val="none" w:sz="0" w:space="0" w:color="auto"/>
            <w:right w:val="none" w:sz="0" w:space="0" w:color="auto"/>
          </w:divBdr>
        </w:div>
        <w:div w:id="808669769">
          <w:marLeft w:val="0"/>
          <w:marRight w:val="0"/>
          <w:marTop w:val="0"/>
          <w:marBottom w:val="0"/>
          <w:divBdr>
            <w:top w:val="none" w:sz="0" w:space="0" w:color="auto"/>
            <w:left w:val="none" w:sz="0" w:space="0" w:color="auto"/>
            <w:bottom w:val="none" w:sz="0" w:space="0" w:color="auto"/>
            <w:right w:val="none" w:sz="0" w:space="0" w:color="auto"/>
          </w:divBdr>
        </w:div>
        <w:div w:id="1450709548">
          <w:marLeft w:val="0"/>
          <w:marRight w:val="0"/>
          <w:marTop w:val="0"/>
          <w:marBottom w:val="0"/>
          <w:divBdr>
            <w:top w:val="none" w:sz="0" w:space="0" w:color="auto"/>
            <w:left w:val="none" w:sz="0" w:space="0" w:color="auto"/>
            <w:bottom w:val="none" w:sz="0" w:space="0" w:color="auto"/>
            <w:right w:val="none" w:sz="0" w:space="0" w:color="auto"/>
          </w:divBdr>
        </w:div>
        <w:div w:id="1018041891">
          <w:marLeft w:val="0"/>
          <w:marRight w:val="0"/>
          <w:marTop w:val="0"/>
          <w:marBottom w:val="0"/>
          <w:divBdr>
            <w:top w:val="none" w:sz="0" w:space="0" w:color="auto"/>
            <w:left w:val="none" w:sz="0" w:space="0" w:color="auto"/>
            <w:bottom w:val="none" w:sz="0" w:space="0" w:color="auto"/>
            <w:right w:val="none" w:sz="0" w:space="0" w:color="auto"/>
          </w:divBdr>
        </w:div>
        <w:div w:id="1021515382">
          <w:marLeft w:val="0"/>
          <w:marRight w:val="0"/>
          <w:marTop w:val="0"/>
          <w:marBottom w:val="0"/>
          <w:divBdr>
            <w:top w:val="none" w:sz="0" w:space="0" w:color="auto"/>
            <w:left w:val="none" w:sz="0" w:space="0" w:color="auto"/>
            <w:bottom w:val="none" w:sz="0" w:space="0" w:color="auto"/>
            <w:right w:val="none" w:sz="0" w:space="0" w:color="auto"/>
          </w:divBdr>
        </w:div>
        <w:div w:id="1129010388">
          <w:marLeft w:val="0"/>
          <w:marRight w:val="0"/>
          <w:marTop w:val="0"/>
          <w:marBottom w:val="0"/>
          <w:divBdr>
            <w:top w:val="none" w:sz="0" w:space="0" w:color="auto"/>
            <w:left w:val="none" w:sz="0" w:space="0" w:color="auto"/>
            <w:bottom w:val="none" w:sz="0" w:space="0" w:color="auto"/>
            <w:right w:val="none" w:sz="0" w:space="0" w:color="auto"/>
          </w:divBdr>
        </w:div>
        <w:div w:id="1600136649">
          <w:marLeft w:val="0"/>
          <w:marRight w:val="0"/>
          <w:marTop w:val="0"/>
          <w:marBottom w:val="0"/>
          <w:divBdr>
            <w:top w:val="none" w:sz="0" w:space="0" w:color="auto"/>
            <w:left w:val="none" w:sz="0" w:space="0" w:color="auto"/>
            <w:bottom w:val="none" w:sz="0" w:space="0" w:color="auto"/>
            <w:right w:val="none" w:sz="0" w:space="0" w:color="auto"/>
          </w:divBdr>
        </w:div>
        <w:div w:id="722556023">
          <w:marLeft w:val="0"/>
          <w:marRight w:val="0"/>
          <w:marTop w:val="0"/>
          <w:marBottom w:val="0"/>
          <w:divBdr>
            <w:top w:val="none" w:sz="0" w:space="0" w:color="auto"/>
            <w:left w:val="none" w:sz="0" w:space="0" w:color="auto"/>
            <w:bottom w:val="none" w:sz="0" w:space="0" w:color="auto"/>
            <w:right w:val="none" w:sz="0" w:space="0" w:color="auto"/>
          </w:divBdr>
        </w:div>
        <w:div w:id="172302934">
          <w:marLeft w:val="0"/>
          <w:marRight w:val="0"/>
          <w:marTop w:val="0"/>
          <w:marBottom w:val="0"/>
          <w:divBdr>
            <w:top w:val="none" w:sz="0" w:space="0" w:color="auto"/>
            <w:left w:val="none" w:sz="0" w:space="0" w:color="auto"/>
            <w:bottom w:val="none" w:sz="0" w:space="0" w:color="auto"/>
            <w:right w:val="none" w:sz="0" w:space="0" w:color="auto"/>
          </w:divBdr>
        </w:div>
        <w:div w:id="1462335816">
          <w:marLeft w:val="0"/>
          <w:marRight w:val="0"/>
          <w:marTop w:val="0"/>
          <w:marBottom w:val="0"/>
          <w:divBdr>
            <w:top w:val="none" w:sz="0" w:space="0" w:color="auto"/>
            <w:left w:val="none" w:sz="0" w:space="0" w:color="auto"/>
            <w:bottom w:val="none" w:sz="0" w:space="0" w:color="auto"/>
            <w:right w:val="none" w:sz="0" w:space="0" w:color="auto"/>
          </w:divBdr>
        </w:div>
        <w:div w:id="1617440196">
          <w:marLeft w:val="0"/>
          <w:marRight w:val="0"/>
          <w:marTop w:val="0"/>
          <w:marBottom w:val="0"/>
          <w:divBdr>
            <w:top w:val="none" w:sz="0" w:space="0" w:color="auto"/>
            <w:left w:val="none" w:sz="0" w:space="0" w:color="auto"/>
            <w:bottom w:val="none" w:sz="0" w:space="0" w:color="auto"/>
            <w:right w:val="none" w:sz="0" w:space="0" w:color="auto"/>
          </w:divBdr>
        </w:div>
        <w:div w:id="1578251261">
          <w:marLeft w:val="0"/>
          <w:marRight w:val="0"/>
          <w:marTop w:val="0"/>
          <w:marBottom w:val="0"/>
          <w:divBdr>
            <w:top w:val="none" w:sz="0" w:space="0" w:color="auto"/>
            <w:left w:val="none" w:sz="0" w:space="0" w:color="auto"/>
            <w:bottom w:val="none" w:sz="0" w:space="0" w:color="auto"/>
            <w:right w:val="none" w:sz="0" w:space="0" w:color="auto"/>
          </w:divBdr>
        </w:div>
        <w:div w:id="238948048">
          <w:marLeft w:val="0"/>
          <w:marRight w:val="0"/>
          <w:marTop w:val="0"/>
          <w:marBottom w:val="0"/>
          <w:divBdr>
            <w:top w:val="none" w:sz="0" w:space="0" w:color="auto"/>
            <w:left w:val="none" w:sz="0" w:space="0" w:color="auto"/>
            <w:bottom w:val="none" w:sz="0" w:space="0" w:color="auto"/>
            <w:right w:val="none" w:sz="0" w:space="0" w:color="auto"/>
          </w:divBdr>
        </w:div>
        <w:div w:id="1001008330">
          <w:marLeft w:val="0"/>
          <w:marRight w:val="0"/>
          <w:marTop w:val="0"/>
          <w:marBottom w:val="0"/>
          <w:divBdr>
            <w:top w:val="none" w:sz="0" w:space="0" w:color="auto"/>
            <w:left w:val="none" w:sz="0" w:space="0" w:color="auto"/>
            <w:bottom w:val="none" w:sz="0" w:space="0" w:color="auto"/>
            <w:right w:val="none" w:sz="0" w:space="0" w:color="auto"/>
          </w:divBdr>
        </w:div>
        <w:div w:id="1334915082">
          <w:marLeft w:val="0"/>
          <w:marRight w:val="0"/>
          <w:marTop w:val="0"/>
          <w:marBottom w:val="0"/>
          <w:divBdr>
            <w:top w:val="none" w:sz="0" w:space="0" w:color="auto"/>
            <w:left w:val="none" w:sz="0" w:space="0" w:color="auto"/>
            <w:bottom w:val="none" w:sz="0" w:space="0" w:color="auto"/>
            <w:right w:val="none" w:sz="0" w:space="0" w:color="auto"/>
          </w:divBdr>
        </w:div>
        <w:div w:id="274294140">
          <w:marLeft w:val="0"/>
          <w:marRight w:val="0"/>
          <w:marTop w:val="0"/>
          <w:marBottom w:val="0"/>
          <w:divBdr>
            <w:top w:val="none" w:sz="0" w:space="0" w:color="auto"/>
            <w:left w:val="none" w:sz="0" w:space="0" w:color="auto"/>
            <w:bottom w:val="none" w:sz="0" w:space="0" w:color="auto"/>
            <w:right w:val="none" w:sz="0" w:space="0" w:color="auto"/>
          </w:divBdr>
        </w:div>
        <w:div w:id="1577781175">
          <w:marLeft w:val="0"/>
          <w:marRight w:val="0"/>
          <w:marTop w:val="0"/>
          <w:marBottom w:val="0"/>
          <w:divBdr>
            <w:top w:val="none" w:sz="0" w:space="0" w:color="auto"/>
            <w:left w:val="none" w:sz="0" w:space="0" w:color="auto"/>
            <w:bottom w:val="none" w:sz="0" w:space="0" w:color="auto"/>
            <w:right w:val="none" w:sz="0" w:space="0" w:color="auto"/>
          </w:divBdr>
        </w:div>
        <w:div w:id="1973369154">
          <w:marLeft w:val="0"/>
          <w:marRight w:val="0"/>
          <w:marTop w:val="0"/>
          <w:marBottom w:val="0"/>
          <w:divBdr>
            <w:top w:val="none" w:sz="0" w:space="0" w:color="auto"/>
            <w:left w:val="none" w:sz="0" w:space="0" w:color="auto"/>
            <w:bottom w:val="none" w:sz="0" w:space="0" w:color="auto"/>
            <w:right w:val="none" w:sz="0" w:space="0" w:color="auto"/>
          </w:divBdr>
        </w:div>
        <w:div w:id="567108721">
          <w:marLeft w:val="0"/>
          <w:marRight w:val="0"/>
          <w:marTop w:val="0"/>
          <w:marBottom w:val="0"/>
          <w:divBdr>
            <w:top w:val="none" w:sz="0" w:space="0" w:color="auto"/>
            <w:left w:val="none" w:sz="0" w:space="0" w:color="auto"/>
            <w:bottom w:val="none" w:sz="0" w:space="0" w:color="auto"/>
            <w:right w:val="none" w:sz="0" w:space="0" w:color="auto"/>
          </w:divBdr>
        </w:div>
        <w:div w:id="1553539807">
          <w:marLeft w:val="0"/>
          <w:marRight w:val="0"/>
          <w:marTop w:val="0"/>
          <w:marBottom w:val="0"/>
          <w:divBdr>
            <w:top w:val="none" w:sz="0" w:space="0" w:color="auto"/>
            <w:left w:val="none" w:sz="0" w:space="0" w:color="auto"/>
            <w:bottom w:val="none" w:sz="0" w:space="0" w:color="auto"/>
            <w:right w:val="none" w:sz="0" w:space="0" w:color="auto"/>
          </w:divBdr>
        </w:div>
        <w:div w:id="1316104680">
          <w:marLeft w:val="0"/>
          <w:marRight w:val="0"/>
          <w:marTop w:val="0"/>
          <w:marBottom w:val="0"/>
          <w:divBdr>
            <w:top w:val="none" w:sz="0" w:space="0" w:color="auto"/>
            <w:left w:val="none" w:sz="0" w:space="0" w:color="auto"/>
            <w:bottom w:val="none" w:sz="0" w:space="0" w:color="auto"/>
            <w:right w:val="none" w:sz="0" w:space="0" w:color="auto"/>
          </w:divBdr>
        </w:div>
        <w:div w:id="829256370">
          <w:marLeft w:val="0"/>
          <w:marRight w:val="0"/>
          <w:marTop w:val="0"/>
          <w:marBottom w:val="0"/>
          <w:divBdr>
            <w:top w:val="none" w:sz="0" w:space="0" w:color="auto"/>
            <w:left w:val="none" w:sz="0" w:space="0" w:color="auto"/>
            <w:bottom w:val="none" w:sz="0" w:space="0" w:color="auto"/>
            <w:right w:val="none" w:sz="0" w:space="0" w:color="auto"/>
          </w:divBdr>
        </w:div>
        <w:div w:id="862092704">
          <w:marLeft w:val="0"/>
          <w:marRight w:val="0"/>
          <w:marTop w:val="0"/>
          <w:marBottom w:val="0"/>
          <w:divBdr>
            <w:top w:val="none" w:sz="0" w:space="0" w:color="auto"/>
            <w:left w:val="none" w:sz="0" w:space="0" w:color="auto"/>
            <w:bottom w:val="none" w:sz="0" w:space="0" w:color="auto"/>
            <w:right w:val="none" w:sz="0" w:space="0" w:color="auto"/>
          </w:divBdr>
        </w:div>
        <w:div w:id="217014671">
          <w:marLeft w:val="0"/>
          <w:marRight w:val="0"/>
          <w:marTop w:val="0"/>
          <w:marBottom w:val="0"/>
          <w:divBdr>
            <w:top w:val="none" w:sz="0" w:space="0" w:color="auto"/>
            <w:left w:val="none" w:sz="0" w:space="0" w:color="auto"/>
            <w:bottom w:val="none" w:sz="0" w:space="0" w:color="auto"/>
            <w:right w:val="none" w:sz="0" w:space="0" w:color="auto"/>
          </w:divBdr>
        </w:div>
        <w:div w:id="1510293110">
          <w:marLeft w:val="0"/>
          <w:marRight w:val="0"/>
          <w:marTop w:val="0"/>
          <w:marBottom w:val="0"/>
          <w:divBdr>
            <w:top w:val="none" w:sz="0" w:space="0" w:color="auto"/>
            <w:left w:val="none" w:sz="0" w:space="0" w:color="auto"/>
            <w:bottom w:val="none" w:sz="0" w:space="0" w:color="auto"/>
            <w:right w:val="none" w:sz="0" w:space="0" w:color="auto"/>
          </w:divBdr>
        </w:div>
        <w:div w:id="1521318116">
          <w:marLeft w:val="0"/>
          <w:marRight w:val="0"/>
          <w:marTop w:val="0"/>
          <w:marBottom w:val="0"/>
          <w:divBdr>
            <w:top w:val="none" w:sz="0" w:space="0" w:color="auto"/>
            <w:left w:val="none" w:sz="0" w:space="0" w:color="auto"/>
            <w:bottom w:val="none" w:sz="0" w:space="0" w:color="auto"/>
            <w:right w:val="none" w:sz="0" w:space="0" w:color="auto"/>
          </w:divBdr>
        </w:div>
        <w:div w:id="2065789338">
          <w:marLeft w:val="0"/>
          <w:marRight w:val="0"/>
          <w:marTop w:val="0"/>
          <w:marBottom w:val="0"/>
          <w:divBdr>
            <w:top w:val="none" w:sz="0" w:space="0" w:color="auto"/>
            <w:left w:val="none" w:sz="0" w:space="0" w:color="auto"/>
            <w:bottom w:val="none" w:sz="0" w:space="0" w:color="auto"/>
            <w:right w:val="none" w:sz="0" w:space="0" w:color="auto"/>
          </w:divBdr>
        </w:div>
        <w:div w:id="1055273205">
          <w:marLeft w:val="0"/>
          <w:marRight w:val="0"/>
          <w:marTop w:val="0"/>
          <w:marBottom w:val="0"/>
          <w:divBdr>
            <w:top w:val="none" w:sz="0" w:space="0" w:color="auto"/>
            <w:left w:val="none" w:sz="0" w:space="0" w:color="auto"/>
            <w:bottom w:val="none" w:sz="0" w:space="0" w:color="auto"/>
            <w:right w:val="none" w:sz="0" w:space="0" w:color="auto"/>
          </w:divBdr>
        </w:div>
        <w:div w:id="852761361">
          <w:marLeft w:val="0"/>
          <w:marRight w:val="0"/>
          <w:marTop w:val="0"/>
          <w:marBottom w:val="0"/>
          <w:divBdr>
            <w:top w:val="none" w:sz="0" w:space="0" w:color="auto"/>
            <w:left w:val="none" w:sz="0" w:space="0" w:color="auto"/>
            <w:bottom w:val="none" w:sz="0" w:space="0" w:color="auto"/>
            <w:right w:val="none" w:sz="0" w:space="0" w:color="auto"/>
          </w:divBdr>
        </w:div>
        <w:div w:id="1599169162">
          <w:marLeft w:val="0"/>
          <w:marRight w:val="0"/>
          <w:marTop w:val="0"/>
          <w:marBottom w:val="0"/>
          <w:divBdr>
            <w:top w:val="none" w:sz="0" w:space="0" w:color="auto"/>
            <w:left w:val="none" w:sz="0" w:space="0" w:color="auto"/>
            <w:bottom w:val="none" w:sz="0" w:space="0" w:color="auto"/>
            <w:right w:val="none" w:sz="0" w:space="0" w:color="auto"/>
          </w:divBdr>
        </w:div>
        <w:div w:id="1961838854">
          <w:marLeft w:val="0"/>
          <w:marRight w:val="0"/>
          <w:marTop w:val="0"/>
          <w:marBottom w:val="0"/>
          <w:divBdr>
            <w:top w:val="none" w:sz="0" w:space="0" w:color="auto"/>
            <w:left w:val="none" w:sz="0" w:space="0" w:color="auto"/>
            <w:bottom w:val="none" w:sz="0" w:space="0" w:color="auto"/>
            <w:right w:val="none" w:sz="0" w:space="0" w:color="auto"/>
          </w:divBdr>
        </w:div>
        <w:div w:id="261567467">
          <w:marLeft w:val="0"/>
          <w:marRight w:val="0"/>
          <w:marTop w:val="0"/>
          <w:marBottom w:val="0"/>
          <w:divBdr>
            <w:top w:val="none" w:sz="0" w:space="0" w:color="auto"/>
            <w:left w:val="none" w:sz="0" w:space="0" w:color="auto"/>
            <w:bottom w:val="none" w:sz="0" w:space="0" w:color="auto"/>
            <w:right w:val="none" w:sz="0" w:space="0" w:color="auto"/>
          </w:divBdr>
        </w:div>
        <w:div w:id="1276672851">
          <w:marLeft w:val="0"/>
          <w:marRight w:val="0"/>
          <w:marTop w:val="0"/>
          <w:marBottom w:val="0"/>
          <w:divBdr>
            <w:top w:val="none" w:sz="0" w:space="0" w:color="auto"/>
            <w:left w:val="none" w:sz="0" w:space="0" w:color="auto"/>
            <w:bottom w:val="none" w:sz="0" w:space="0" w:color="auto"/>
            <w:right w:val="none" w:sz="0" w:space="0" w:color="auto"/>
          </w:divBdr>
        </w:div>
        <w:div w:id="1136878309">
          <w:marLeft w:val="0"/>
          <w:marRight w:val="0"/>
          <w:marTop w:val="0"/>
          <w:marBottom w:val="0"/>
          <w:divBdr>
            <w:top w:val="none" w:sz="0" w:space="0" w:color="auto"/>
            <w:left w:val="none" w:sz="0" w:space="0" w:color="auto"/>
            <w:bottom w:val="none" w:sz="0" w:space="0" w:color="auto"/>
            <w:right w:val="none" w:sz="0" w:space="0" w:color="auto"/>
          </w:divBdr>
        </w:div>
        <w:div w:id="2144686579">
          <w:marLeft w:val="0"/>
          <w:marRight w:val="0"/>
          <w:marTop w:val="0"/>
          <w:marBottom w:val="0"/>
          <w:divBdr>
            <w:top w:val="none" w:sz="0" w:space="0" w:color="auto"/>
            <w:left w:val="none" w:sz="0" w:space="0" w:color="auto"/>
            <w:bottom w:val="none" w:sz="0" w:space="0" w:color="auto"/>
            <w:right w:val="none" w:sz="0" w:space="0" w:color="auto"/>
          </w:divBdr>
        </w:div>
        <w:div w:id="107314540">
          <w:marLeft w:val="0"/>
          <w:marRight w:val="0"/>
          <w:marTop w:val="0"/>
          <w:marBottom w:val="0"/>
          <w:divBdr>
            <w:top w:val="none" w:sz="0" w:space="0" w:color="auto"/>
            <w:left w:val="none" w:sz="0" w:space="0" w:color="auto"/>
            <w:bottom w:val="none" w:sz="0" w:space="0" w:color="auto"/>
            <w:right w:val="none" w:sz="0" w:space="0" w:color="auto"/>
          </w:divBdr>
        </w:div>
        <w:div w:id="1104612375">
          <w:marLeft w:val="0"/>
          <w:marRight w:val="0"/>
          <w:marTop w:val="0"/>
          <w:marBottom w:val="0"/>
          <w:divBdr>
            <w:top w:val="none" w:sz="0" w:space="0" w:color="auto"/>
            <w:left w:val="none" w:sz="0" w:space="0" w:color="auto"/>
            <w:bottom w:val="none" w:sz="0" w:space="0" w:color="auto"/>
            <w:right w:val="none" w:sz="0" w:space="0" w:color="auto"/>
          </w:divBdr>
        </w:div>
        <w:div w:id="1799179207">
          <w:marLeft w:val="0"/>
          <w:marRight w:val="0"/>
          <w:marTop w:val="0"/>
          <w:marBottom w:val="0"/>
          <w:divBdr>
            <w:top w:val="none" w:sz="0" w:space="0" w:color="auto"/>
            <w:left w:val="none" w:sz="0" w:space="0" w:color="auto"/>
            <w:bottom w:val="none" w:sz="0" w:space="0" w:color="auto"/>
            <w:right w:val="none" w:sz="0" w:space="0" w:color="auto"/>
          </w:divBdr>
        </w:div>
        <w:div w:id="709187934">
          <w:marLeft w:val="0"/>
          <w:marRight w:val="0"/>
          <w:marTop w:val="0"/>
          <w:marBottom w:val="0"/>
          <w:divBdr>
            <w:top w:val="none" w:sz="0" w:space="0" w:color="auto"/>
            <w:left w:val="none" w:sz="0" w:space="0" w:color="auto"/>
            <w:bottom w:val="none" w:sz="0" w:space="0" w:color="auto"/>
            <w:right w:val="none" w:sz="0" w:space="0" w:color="auto"/>
          </w:divBdr>
        </w:div>
        <w:div w:id="65691597">
          <w:marLeft w:val="0"/>
          <w:marRight w:val="0"/>
          <w:marTop w:val="0"/>
          <w:marBottom w:val="0"/>
          <w:divBdr>
            <w:top w:val="none" w:sz="0" w:space="0" w:color="auto"/>
            <w:left w:val="none" w:sz="0" w:space="0" w:color="auto"/>
            <w:bottom w:val="none" w:sz="0" w:space="0" w:color="auto"/>
            <w:right w:val="none" w:sz="0" w:space="0" w:color="auto"/>
          </w:divBdr>
        </w:div>
      </w:divsChild>
    </w:div>
    <w:div w:id="1742096112">
      <w:bodyDiv w:val="1"/>
      <w:marLeft w:val="0"/>
      <w:marRight w:val="0"/>
      <w:marTop w:val="0"/>
      <w:marBottom w:val="0"/>
      <w:divBdr>
        <w:top w:val="none" w:sz="0" w:space="0" w:color="auto"/>
        <w:left w:val="none" w:sz="0" w:space="0" w:color="auto"/>
        <w:bottom w:val="none" w:sz="0" w:space="0" w:color="auto"/>
        <w:right w:val="none" w:sz="0" w:space="0" w:color="auto"/>
      </w:divBdr>
      <w:divsChild>
        <w:div w:id="1805846577">
          <w:marLeft w:val="0"/>
          <w:marRight w:val="0"/>
          <w:marTop w:val="0"/>
          <w:marBottom w:val="0"/>
          <w:divBdr>
            <w:top w:val="none" w:sz="0" w:space="0" w:color="auto"/>
            <w:left w:val="none" w:sz="0" w:space="0" w:color="auto"/>
            <w:bottom w:val="none" w:sz="0" w:space="0" w:color="auto"/>
            <w:right w:val="none" w:sz="0" w:space="0" w:color="auto"/>
          </w:divBdr>
        </w:div>
        <w:div w:id="927078583">
          <w:marLeft w:val="0"/>
          <w:marRight w:val="0"/>
          <w:marTop w:val="0"/>
          <w:marBottom w:val="0"/>
          <w:divBdr>
            <w:top w:val="none" w:sz="0" w:space="0" w:color="auto"/>
            <w:left w:val="none" w:sz="0" w:space="0" w:color="auto"/>
            <w:bottom w:val="none" w:sz="0" w:space="0" w:color="auto"/>
            <w:right w:val="none" w:sz="0" w:space="0" w:color="auto"/>
          </w:divBdr>
        </w:div>
        <w:div w:id="1066806024">
          <w:marLeft w:val="0"/>
          <w:marRight w:val="0"/>
          <w:marTop w:val="0"/>
          <w:marBottom w:val="0"/>
          <w:divBdr>
            <w:top w:val="none" w:sz="0" w:space="0" w:color="auto"/>
            <w:left w:val="none" w:sz="0" w:space="0" w:color="auto"/>
            <w:bottom w:val="none" w:sz="0" w:space="0" w:color="auto"/>
            <w:right w:val="none" w:sz="0" w:space="0" w:color="auto"/>
          </w:divBdr>
        </w:div>
        <w:div w:id="1459490604">
          <w:marLeft w:val="0"/>
          <w:marRight w:val="0"/>
          <w:marTop w:val="0"/>
          <w:marBottom w:val="0"/>
          <w:divBdr>
            <w:top w:val="none" w:sz="0" w:space="0" w:color="auto"/>
            <w:left w:val="none" w:sz="0" w:space="0" w:color="auto"/>
            <w:bottom w:val="none" w:sz="0" w:space="0" w:color="auto"/>
            <w:right w:val="none" w:sz="0" w:space="0" w:color="auto"/>
          </w:divBdr>
        </w:div>
        <w:div w:id="111557586">
          <w:marLeft w:val="0"/>
          <w:marRight w:val="0"/>
          <w:marTop w:val="0"/>
          <w:marBottom w:val="0"/>
          <w:divBdr>
            <w:top w:val="none" w:sz="0" w:space="0" w:color="auto"/>
            <w:left w:val="none" w:sz="0" w:space="0" w:color="auto"/>
            <w:bottom w:val="none" w:sz="0" w:space="0" w:color="auto"/>
            <w:right w:val="none" w:sz="0" w:space="0" w:color="auto"/>
          </w:divBdr>
        </w:div>
        <w:div w:id="2125225011">
          <w:marLeft w:val="0"/>
          <w:marRight w:val="0"/>
          <w:marTop w:val="0"/>
          <w:marBottom w:val="0"/>
          <w:divBdr>
            <w:top w:val="none" w:sz="0" w:space="0" w:color="auto"/>
            <w:left w:val="none" w:sz="0" w:space="0" w:color="auto"/>
            <w:bottom w:val="none" w:sz="0" w:space="0" w:color="auto"/>
            <w:right w:val="none" w:sz="0" w:space="0" w:color="auto"/>
          </w:divBdr>
        </w:div>
        <w:div w:id="1022632300">
          <w:marLeft w:val="0"/>
          <w:marRight w:val="0"/>
          <w:marTop w:val="0"/>
          <w:marBottom w:val="0"/>
          <w:divBdr>
            <w:top w:val="none" w:sz="0" w:space="0" w:color="auto"/>
            <w:left w:val="none" w:sz="0" w:space="0" w:color="auto"/>
            <w:bottom w:val="none" w:sz="0" w:space="0" w:color="auto"/>
            <w:right w:val="none" w:sz="0" w:space="0" w:color="auto"/>
          </w:divBdr>
        </w:div>
        <w:div w:id="879442169">
          <w:marLeft w:val="0"/>
          <w:marRight w:val="0"/>
          <w:marTop w:val="0"/>
          <w:marBottom w:val="0"/>
          <w:divBdr>
            <w:top w:val="none" w:sz="0" w:space="0" w:color="auto"/>
            <w:left w:val="none" w:sz="0" w:space="0" w:color="auto"/>
            <w:bottom w:val="none" w:sz="0" w:space="0" w:color="auto"/>
            <w:right w:val="none" w:sz="0" w:space="0" w:color="auto"/>
          </w:divBdr>
        </w:div>
        <w:div w:id="948125981">
          <w:marLeft w:val="0"/>
          <w:marRight w:val="0"/>
          <w:marTop w:val="0"/>
          <w:marBottom w:val="0"/>
          <w:divBdr>
            <w:top w:val="none" w:sz="0" w:space="0" w:color="auto"/>
            <w:left w:val="none" w:sz="0" w:space="0" w:color="auto"/>
            <w:bottom w:val="none" w:sz="0" w:space="0" w:color="auto"/>
            <w:right w:val="none" w:sz="0" w:space="0" w:color="auto"/>
          </w:divBdr>
        </w:div>
        <w:div w:id="142356702">
          <w:marLeft w:val="0"/>
          <w:marRight w:val="0"/>
          <w:marTop w:val="0"/>
          <w:marBottom w:val="0"/>
          <w:divBdr>
            <w:top w:val="none" w:sz="0" w:space="0" w:color="auto"/>
            <w:left w:val="none" w:sz="0" w:space="0" w:color="auto"/>
            <w:bottom w:val="none" w:sz="0" w:space="0" w:color="auto"/>
            <w:right w:val="none" w:sz="0" w:space="0" w:color="auto"/>
          </w:divBdr>
        </w:div>
        <w:div w:id="991370782">
          <w:marLeft w:val="0"/>
          <w:marRight w:val="0"/>
          <w:marTop w:val="0"/>
          <w:marBottom w:val="0"/>
          <w:divBdr>
            <w:top w:val="none" w:sz="0" w:space="0" w:color="auto"/>
            <w:left w:val="none" w:sz="0" w:space="0" w:color="auto"/>
            <w:bottom w:val="none" w:sz="0" w:space="0" w:color="auto"/>
            <w:right w:val="none" w:sz="0" w:space="0" w:color="auto"/>
          </w:divBdr>
        </w:div>
        <w:div w:id="1791044055">
          <w:marLeft w:val="0"/>
          <w:marRight w:val="0"/>
          <w:marTop w:val="0"/>
          <w:marBottom w:val="0"/>
          <w:divBdr>
            <w:top w:val="none" w:sz="0" w:space="0" w:color="auto"/>
            <w:left w:val="none" w:sz="0" w:space="0" w:color="auto"/>
            <w:bottom w:val="none" w:sz="0" w:space="0" w:color="auto"/>
            <w:right w:val="none" w:sz="0" w:space="0" w:color="auto"/>
          </w:divBdr>
        </w:div>
        <w:div w:id="1034381571">
          <w:marLeft w:val="0"/>
          <w:marRight w:val="0"/>
          <w:marTop w:val="0"/>
          <w:marBottom w:val="0"/>
          <w:divBdr>
            <w:top w:val="none" w:sz="0" w:space="0" w:color="auto"/>
            <w:left w:val="none" w:sz="0" w:space="0" w:color="auto"/>
            <w:bottom w:val="none" w:sz="0" w:space="0" w:color="auto"/>
            <w:right w:val="none" w:sz="0" w:space="0" w:color="auto"/>
          </w:divBdr>
        </w:div>
        <w:div w:id="1034621203">
          <w:marLeft w:val="0"/>
          <w:marRight w:val="0"/>
          <w:marTop w:val="0"/>
          <w:marBottom w:val="0"/>
          <w:divBdr>
            <w:top w:val="none" w:sz="0" w:space="0" w:color="auto"/>
            <w:left w:val="none" w:sz="0" w:space="0" w:color="auto"/>
            <w:bottom w:val="none" w:sz="0" w:space="0" w:color="auto"/>
            <w:right w:val="none" w:sz="0" w:space="0" w:color="auto"/>
          </w:divBdr>
        </w:div>
        <w:div w:id="92940729">
          <w:marLeft w:val="0"/>
          <w:marRight w:val="0"/>
          <w:marTop w:val="0"/>
          <w:marBottom w:val="0"/>
          <w:divBdr>
            <w:top w:val="none" w:sz="0" w:space="0" w:color="auto"/>
            <w:left w:val="none" w:sz="0" w:space="0" w:color="auto"/>
            <w:bottom w:val="none" w:sz="0" w:space="0" w:color="auto"/>
            <w:right w:val="none" w:sz="0" w:space="0" w:color="auto"/>
          </w:divBdr>
        </w:div>
        <w:div w:id="927663568">
          <w:marLeft w:val="0"/>
          <w:marRight w:val="0"/>
          <w:marTop w:val="0"/>
          <w:marBottom w:val="0"/>
          <w:divBdr>
            <w:top w:val="none" w:sz="0" w:space="0" w:color="auto"/>
            <w:left w:val="none" w:sz="0" w:space="0" w:color="auto"/>
            <w:bottom w:val="none" w:sz="0" w:space="0" w:color="auto"/>
            <w:right w:val="none" w:sz="0" w:space="0" w:color="auto"/>
          </w:divBdr>
        </w:div>
        <w:div w:id="2071076877">
          <w:marLeft w:val="0"/>
          <w:marRight w:val="0"/>
          <w:marTop w:val="0"/>
          <w:marBottom w:val="0"/>
          <w:divBdr>
            <w:top w:val="none" w:sz="0" w:space="0" w:color="auto"/>
            <w:left w:val="none" w:sz="0" w:space="0" w:color="auto"/>
            <w:bottom w:val="none" w:sz="0" w:space="0" w:color="auto"/>
            <w:right w:val="none" w:sz="0" w:space="0" w:color="auto"/>
          </w:divBdr>
        </w:div>
        <w:div w:id="355690928">
          <w:marLeft w:val="0"/>
          <w:marRight w:val="0"/>
          <w:marTop w:val="0"/>
          <w:marBottom w:val="0"/>
          <w:divBdr>
            <w:top w:val="none" w:sz="0" w:space="0" w:color="auto"/>
            <w:left w:val="none" w:sz="0" w:space="0" w:color="auto"/>
            <w:bottom w:val="none" w:sz="0" w:space="0" w:color="auto"/>
            <w:right w:val="none" w:sz="0" w:space="0" w:color="auto"/>
          </w:divBdr>
        </w:div>
        <w:div w:id="819536246">
          <w:marLeft w:val="0"/>
          <w:marRight w:val="0"/>
          <w:marTop w:val="0"/>
          <w:marBottom w:val="0"/>
          <w:divBdr>
            <w:top w:val="none" w:sz="0" w:space="0" w:color="auto"/>
            <w:left w:val="none" w:sz="0" w:space="0" w:color="auto"/>
            <w:bottom w:val="none" w:sz="0" w:space="0" w:color="auto"/>
            <w:right w:val="none" w:sz="0" w:space="0" w:color="auto"/>
          </w:divBdr>
        </w:div>
        <w:div w:id="1303190512">
          <w:marLeft w:val="0"/>
          <w:marRight w:val="0"/>
          <w:marTop w:val="0"/>
          <w:marBottom w:val="0"/>
          <w:divBdr>
            <w:top w:val="none" w:sz="0" w:space="0" w:color="auto"/>
            <w:left w:val="none" w:sz="0" w:space="0" w:color="auto"/>
            <w:bottom w:val="none" w:sz="0" w:space="0" w:color="auto"/>
            <w:right w:val="none" w:sz="0" w:space="0" w:color="auto"/>
          </w:divBdr>
        </w:div>
        <w:div w:id="1582718703">
          <w:marLeft w:val="0"/>
          <w:marRight w:val="0"/>
          <w:marTop w:val="0"/>
          <w:marBottom w:val="0"/>
          <w:divBdr>
            <w:top w:val="none" w:sz="0" w:space="0" w:color="auto"/>
            <w:left w:val="none" w:sz="0" w:space="0" w:color="auto"/>
            <w:bottom w:val="none" w:sz="0" w:space="0" w:color="auto"/>
            <w:right w:val="none" w:sz="0" w:space="0" w:color="auto"/>
          </w:divBdr>
        </w:div>
        <w:div w:id="711151496">
          <w:marLeft w:val="0"/>
          <w:marRight w:val="0"/>
          <w:marTop w:val="0"/>
          <w:marBottom w:val="0"/>
          <w:divBdr>
            <w:top w:val="none" w:sz="0" w:space="0" w:color="auto"/>
            <w:left w:val="none" w:sz="0" w:space="0" w:color="auto"/>
            <w:bottom w:val="none" w:sz="0" w:space="0" w:color="auto"/>
            <w:right w:val="none" w:sz="0" w:space="0" w:color="auto"/>
          </w:divBdr>
        </w:div>
        <w:div w:id="609092798">
          <w:marLeft w:val="0"/>
          <w:marRight w:val="0"/>
          <w:marTop w:val="0"/>
          <w:marBottom w:val="0"/>
          <w:divBdr>
            <w:top w:val="none" w:sz="0" w:space="0" w:color="auto"/>
            <w:left w:val="none" w:sz="0" w:space="0" w:color="auto"/>
            <w:bottom w:val="none" w:sz="0" w:space="0" w:color="auto"/>
            <w:right w:val="none" w:sz="0" w:space="0" w:color="auto"/>
          </w:divBdr>
        </w:div>
        <w:div w:id="1896042046">
          <w:marLeft w:val="0"/>
          <w:marRight w:val="0"/>
          <w:marTop w:val="0"/>
          <w:marBottom w:val="0"/>
          <w:divBdr>
            <w:top w:val="none" w:sz="0" w:space="0" w:color="auto"/>
            <w:left w:val="none" w:sz="0" w:space="0" w:color="auto"/>
            <w:bottom w:val="none" w:sz="0" w:space="0" w:color="auto"/>
            <w:right w:val="none" w:sz="0" w:space="0" w:color="auto"/>
          </w:divBdr>
        </w:div>
        <w:div w:id="1057436995">
          <w:marLeft w:val="0"/>
          <w:marRight w:val="0"/>
          <w:marTop w:val="0"/>
          <w:marBottom w:val="0"/>
          <w:divBdr>
            <w:top w:val="none" w:sz="0" w:space="0" w:color="auto"/>
            <w:left w:val="none" w:sz="0" w:space="0" w:color="auto"/>
            <w:bottom w:val="none" w:sz="0" w:space="0" w:color="auto"/>
            <w:right w:val="none" w:sz="0" w:space="0" w:color="auto"/>
          </w:divBdr>
        </w:div>
        <w:div w:id="1662004043">
          <w:marLeft w:val="0"/>
          <w:marRight w:val="0"/>
          <w:marTop w:val="0"/>
          <w:marBottom w:val="0"/>
          <w:divBdr>
            <w:top w:val="none" w:sz="0" w:space="0" w:color="auto"/>
            <w:left w:val="none" w:sz="0" w:space="0" w:color="auto"/>
            <w:bottom w:val="none" w:sz="0" w:space="0" w:color="auto"/>
            <w:right w:val="none" w:sz="0" w:space="0" w:color="auto"/>
          </w:divBdr>
        </w:div>
      </w:divsChild>
    </w:div>
    <w:div w:id="1871339697">
      <w:bodyDiv w:val="1"/>
      <w:marLeft w:val="0"/>
      <w:marRight w:val="0"/>
      <w:marTop w:val="0"/>
      <w:marBottom w:val="0"/>
      <w:divBdr>
        <w:top w:val="none" w:sz="0" w:space="0" w:color="auto"/>
        <w:left w:val="none" w:sz="0" w:space="0" w:color="auto"/>
        <w:bottom w:val="none" w:sz="0" w:space="0" w:color="auto"/>
        <w:right w:val="none" w:sz="0" w:space="0" w:color="auto"/>
      </w:divBdr>
      <w:divsChild>
        <w:div w:id="1317565240">
          <w:marLeft w:val="0"/>
          <w:marRight w:val="0"/>
          <w:marTop w:val="0"/>
          <w:marBottom w:val="0"/>
          <w:divBdr>
            <w:top w:val="none" w:sz="0" w:space="0" w:color="auto"/>
            <w:left w:val="none" w:sz="0" w:space="0" w:color="auto"/>
            <w:bottom w:val="none" w:sz="0" w:space="0" w:color="auto"/>
            <w:right w:val="none" w:sz="0" w:space="0" w:color="auto"/>
          </w:divBdr>
        </w:div>
        <w:div w:id="1367212795">
          <w:marLeft w:val="0"/>
          <w:marRight w:val="0"/>
          <w:marTop w:val="0"/>
          <w:marBottom w:val="0"/>
          <w:divBdr>
            <w:top w:val="none" w:sz="0" w:space="0" w:color="auto"/>
            <w:left w:val="none" w:sz="0" w:space="0" w:color="auto"/>
            <w:bottom w:val="none" w:sz="0" w:space="0" w:color="auto"/>
            <w:right w:val="none" w:sz="0" w:space="0" w:color="auto"/>
          </w:divBdr>
        </w:div>
        <w:div w:id="1307736069">
          <w:marLeft w:val="0"/>
          <w:marRight w:val="0"/>
          <w:marTop w:val="0"/>
          <w:marBottom w:val="0"/>
          <w:divBdr>
            <w:top w:val="none" w:sz="0" w:space="0" w:color="auto"/>
            <w:left w:val="none" w:sz="0" w:space="0" w:color="auto"/>
            <w:bottom w:val="none" w:sz="0" w:space="0" w:color="auto"/>
            <w:right w:val="none" w:sz="0" w:space="0" w:color="auto"/>
          </w:divBdr>
        </w:div>
        <w:div w:id="2115127932">
          <w:marLeft w:val="0"/>
          <w:marRight w:val="0"/>
          <w:marTop w:val="0"/>
          <w:marBottom w:val="0"/>
          <w:divBdr>
            <w:top w:val="none" w:sz="0" w:space="0" w:color="auto"/>
            <w:left w:val="none" w:sz="0" w:space="0" w:color="auto"/>
            <w:bottom w:val="none" w:sz="0" w:space="0" w:color="auto"/>
            <w:right w:val="none" w:sz="0" w:space="0" w:color="auto"/>
          </w:divBdr>
        </w:div>
        <w:div w:id="296420302">
          <w:marLeft w:val="0"/>
          <w:marRight w:val="0"/>
          <w:marTop w:val="0"/>
          <w:marBottom w:val="0"/>
          <w:divBdr>
            <w:top w:val="none" w:sz="0" w:space="0" w:color="auto"/>
            <w:left w:val="none" w:sz="0" w:space="0" w:color="auto"/>
            <w:bottom w:val="none" w:sz="0" w:space="0" w:color="auto"/>
            <w:right w:val="none" w:sz="0" w:space="0" w:color="auto"/>
          </w:divBdr>
        </w:div>
        <w:div w:id="1934632738">
          <w:marLeft w:val="0"/>
          <w:marRight w:val="0"/>
          <w:marTop w:val="0"/>
          <w:marBottom w:val="0"/>
          <w:divBdr>
            <w:top w:val="none" w:sz="0" w:space="0" w:color="auto"/>
            <w:left w:val="none" w:sz="0" w:space="0" w:color="auto"/>
            <w:bottom w:val="none" w:sz="0" w:space="0" w:color="auto"/>
            <w:right w:val="none" w:sz="0" w:space="0" w:color="auto"/>
          </w:divBdr>
        </w:div>
        <w:div w:id="1347713282">
          <w:marLeft w:val="0"/>
          <w:marRight w:val="0"/>
          <w:marTop w:val="0"/>
          <w:marBottom w:val="0"/>
          <w:divBdr>
            <w:top w:val="none" w:sz="0" w:space="0" w:color="auto"/>
            <w:left w:val="none" w:sz="0" w:space="0" w:color="auto"/>
            <w:bottom w:val="none" w:sz="0" w:space="0" w:color="auto"/>
            <w:right w:val="none" w:sz="0" w:space="0" w:color="auto"/>
          </w:divBdr>
        </w:div>
        <w:div w:id="1800799451">
          <w:marLeft w:val="0"/>
          <w:marRight w:val="0"/>
          <w:marTop w:val="0"/>
          <w:marBottom w:val="0"/>
          <w:divBdr>
            <w:top w:val="none" w:sz="0" w:space="0" w:color="auto"/>
            <w:left w:val="none" w:sz="0" w:space="0" w:color="auto"/>
            <w:bottom w:val="none" w:sz="0" w:space="0" w:color="auto"/>
            <w:right w:val="none" w:sz="0" w:space="0" w:color="auto"/>
          </w:divBdr>
        </w:div>
        <w:div w:id="1169516130">
          <w:marLeft w:val="0"/>
          <w:marRight w:val="0"/>
          <w:marTop w:val="0"/>
          <w:marBottom w:val="0"/>
          <w:divBdr>
            <w:top w:val="none" w:sz="0" w:space="0" w:color="auto"/>
            <w:left w:val="none" w:sz="0" w:space="0" w:color="auto"/>
            <w:bottom w:val="none" w:sz="0" w:space="0" w:color="auto"/>
            <w:right w:val="none" w:sz="0" w:space="0" w:color="auto"/>
          </w:divBdr>
        </w:div>
      </w:divsChild>
    </w:div>
    <w:div w:id="1911845992">
      <w:bodyDiv w:val="1"/>
      <w:marLeft w:val="0"/>
      <w:marRight w:val="0"/>
      <w:marTop w:val="0"/>
      <w:marBottom w:val="0"/>
      <w:divBdr>
        <w:top w:val="none" w:sz="0" w:space="0" w:color="auto"/>
        <w:left w:val="none" w:sz="0" w:space="0" w:color="auto"/>
        <w:bottom w:val="none" w:sz="0" w:space="0" w:color="auto"/>
        <w:right w:val="none" w:sz="0" w:space="0" w:color="auto"/>
      </w:divBdr>
    </w:div>
    <w:div w:id="1934240699">
      <w:bodyDiv w:val="1"/>
      <w:marLeft w:val="0"/>
      <w:marRight w:val="0"/>
      <w:marTop w:val="0"/>
      <w:marBottom w:val="0"/>
      <w:divBdr>
        <w:top w:val="none" w:sz="0" w:space="0" w:color="auto"/>
        <w:left w:val="none" w:sz="0" w:space="0" w:color="auto"/>
        <w:bottom w:val="none" w:sz="0" w:space="0" w:color="auto"/>
        <w:right w:val="none" w:sz="0" w:space="0" w:color="auto"/>
      </w:divBdr>
      <w:divsChild>
        <w:div w:id="486484202">
          <w:marLeft w:val="0"/>
          <w:marRight w:val="0"/>
          <w:marTop w:val="0"/>
          <w:marBottom w:val="0"/>
          <w:divBdr>
            <w:top w:val="none" w:sz="0" w:space="0" w:color="auto"/>
            <w:left w:val="none" w:sz="0" w:space="0" w:color="auto"/>
            <w:bottom w:val="none" w:sz="0" w:space="0" w:color="auto"/>
            <w:right w:val="none" w:sz="0" w:space="0" w:color="auto"/>
          </w:divBdr>
        </w:div>
        <w:div w:id="1074427367">
          <w:marLeft w:val="0"/>
          <w:marRight w:val="0"/>
          <w:marTop w:val="0"/>
          <w:marBottom w:val="0"/>
          <w:divBdr>
            <w:top w:val="none" w:sz="0" w:space="0" w:color="auto"/>
            <w:left w:val="none" w:sz="0" w:space="0" w:color="auto"/>
            <w:bottom w:val="none" w:sz="0" w:space="0" w:color="auto"/>
            <w:right w:val="none" w:sz="0" w:space="0" w:color="auto"/>
          </w:divBdr>
        </w:div>
        <w:div w:id="1542404153">
          <w:marLeft w:val="0"/>
          <w:marRight w:val="0"/>
          <w:marTop w:val="0"/>
          <w:marBottom w:val="0"/>
          <w:divBdr>
            <w:top w:val="none" w:sz="0" w:space="0" w:color="auto"/>
            <w:left w:val="none" w:sz="0" w:space="0" w:color="auto"/>
            <w:bottom w:val="none" w:sz="0" w:space="0" w:color="auto"/>
            <w:right w:val="none" w:sz="0" w:space="0" w:color="auto"/>
          </w:divBdr>
        </w:div>
        <w:div w:id="90127430">
          <w:marLeft w:val="0"/>
          <w:marRight w:val="0"/>
          <w:marTop w:val="0"/>
          <w:marBottom w:val="0"/>
          <w:divBdr>
            <w:top w:val="none" w:sz="0" w:space="0" w:color="auto"/>
            <w:left w:val="none" w:sz="0" w:space="0" w:color="auto"/>
            <w:bottom w:val="none" w:sz="0" w:space="0" w:color="auto"/>
            <w:right w:val="none" w:sz="0" w:space="0" w:color="auto"/>
          </w:divBdr>
        </w:div>
      </w:divsChild>
    </w:div>
    <w:div w:id="1979869714">
      <w:bodyDiv w:val="1"/>
      <w:marLeft w:val="0"/>
      <w:marRight w:val="0"/>
      <w:marTop w:val="0"/>
      <w:marBottom w:val="0"/>
      <w:divBdr>
        <w:top w:val="none" w:sz="0" w:space="0" w:color="auto"/>
        <w:left w:val="none" w:sz="0" w:space="0" w:color="auto"/>
        <w:bottom w:val="none" w:sz="0" w:space="0" w:color="auto"/>
        <w:right w:val="none" w:sz="0" w:space="0" w:color="auto"/>
      </w:divBdr>
      <w:divsChild>
        <w:div w:id="946498907">
          <w:marLeft w:val="0"/>
          <w:marRight w:val="0"/>
          <w:marTop w:val="0"/>
          <w:marBottom w:val="0"/>
          <w:divBdr>
            <w:top w:val="none" w:sz="0" w:space="0" w:color="auto"/>
            <w:left w:val="none" w:sz="0" w:space="0" w:color="auto"/>
            <w:bottom w:val="none" w:sz="0" w:space="0" w:color="auto"/>
            <w:right w:val="none" w:sz="0" w:space="0" w:color="auto"/>
          </w:divBdr>
        </w:div>
        <w:div w:id="1404373058">
          <w:marLeft w:val="0"/>
          <w:marRight w:val="0"/>
          <w:marTop w:val="0"/>
          <w:marBottom w:val="0"/>
          <w:divBdr>
            <w:top w:val="none" w:sz="0" w:space="0" w:color="auto"/>
            <w:left w:val="none" w:sz="0" w:space="0" w:color="auto"/>
            <w:bottom w:val="none" w:sz="0" w:space="0" w:color="auto"/>
            <w:right w:val="none" w:sz="0" w:space="0" w:color="auto"/>
          </w:divBdr>
        </w:div>
        <w:div w:id="1632133734">
          <w:marLeft w:val="0"/>
          <w:marRight w:val="0"/>
          <w:marTop w:val="0"/>
          <w:marBottom w:val="0"/>
          <w:divBdr>
            <w:top w:val="none" w:sz="0" w:space="0" w:color="auto"/>
            <w:left w:val="none" w:sz="0" w:space="0" w:color="auto"/>
            <w:bottom w:val="none" w:sz="0" w:space="0" w:color="auto"/>
            <w:right w:val="none" w:sz="0" w:space="0" w:color="auto"/>
          </w:divBdr>
        </w:div>
      </w:divsChild>
    </w:div>
    <w:div w:id="209474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mirow.pl" TargetMode="External"/><Relationship Id="rId18" Type="http://schemas.openxmlformats.org/officeDocument/2006/relationships/hyperlink" Target="https://sip.legalis.pl/document-view.seam?documentId=mfrxilrtg4ytaobugi2tqltwmvzc4mjxgm2di&amp;groupIndex=0&amp;rowIndex=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cek.trelka@mirow.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ownictwo@mirow.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19" Type="http://schemas.openxmlformats.org/officeDocument/2006/relationships/hyperlink" Target="https://sip.legalis.pl/document-view.seam?documentId=mfrxilrtg4ytaobugi2tqltwmvzc4mjxgm2di&amp;groupIndex=0&amp;rowIndex=0" TargetMode="External"/><Relationship Id="rId4" Type="http://schemas.openxmlformats.org/officeDocument/2006/relationships/settings" Target="settings.xml"/><Relationship Id="rId9" Type="http://schemas.openxmlformats.org/officeDocument/2006/relationships/hyperlink" Target="http://www.mirow.pl"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F7A54-4302-434D-A605-9CF56993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12098</Words>
  <Characters>72588</Characters>
  <Application>Microsoft Office Word</Application>
  <DocSecurity>0</DocSecurity>
  <Lines>604</Lines>
  <Paragraphs>169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2019-07-25T07:37:00Z</cp:lastPrinted>
  <dcterms:created xsi:type="dcterms:W3CDTF">2018-01-22T12:30:00Z</dcterms:created>
  <dcterms:modified xsi:type="dcterms:W3CDTF">2019-07-25T07:47:00Z</dcterms:modified>
</cp:coreProperties>
</file>