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4C" w:rsidRPr="00151D82" w:rsidRDefault="00E135A9" w:rsidP="00DF5A13">
      <w:pPr>
        <w:spacing w:before="100" w:beforeAutospacing="1" w:after="100" w:afterAutospacing="1" w:line="240" w:lineRule="auto"/>
        <w:jc w:val="both"/>
        <w:textAlignment w:val="top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>
        <w:rPr>
          <w:rFonts w:ascii="Arial Unicode MS" w:eastAsia="Arial Unicode MS" w:hAnsi="Arial Unicode MS" w:cs="Arial Unicode MS"/>
          <w:bCs/>
          <w:iCs/>
          <w:sz w:val="21"/>
          <w:lang w:eastAsia="pl-PL"/>
        </w:rPr>
        <w:t>OŚ. 7670-7-1</w:t>
      </w:r>
      <w:r w:rsidR="00C41C4C" w:rsidRPr="00151D82">
        <w:rPr>
          <w:rFonts w:ascii="Arial Unicode MS" w:eastAsia="Arial Unicode MS" w:hAnsi="Arial Unicode MS" w:cs="Arial Unicode MS"/>
          <w:bCs/>
          <w:iCs/>
          <w:sz w:val="21"/>
          <w:lang w:eastAsia="pl-PL"/>
        </w:rPr>
        <w:t>/09</w:t>
      </w:r>
      <w:r>
        <w:rPr>
          <w:rFonts w:ascii="Arial Unicode MS" w:eastAsia="Arial Unicode MS" w:hAnsi="Arial Unicode MS" w:cs="Arial Unicode MS"/>
          <w:bCs/>
          <w:iCs/>
          <w:sz w:val="21"/>
          <w:lang w:eastAsia="pl-PL"/>
        </w:rPr>
        <w:t>/10</w:t>
      </w:r>
      <w:r w:rsidR="00C41C4C" w:rsidRPr="00151D82">
        <w:rPr>
          <w:rFonts w:ascii="Arial Unicode MS" w:eastAsia="Arial Unicode MS" w:hAnsi="Arial Unicode MS" w:cs="Arial Unicode MS"/>
          <w:bCs/>
          <w:iCs/>
          <w:sz w:val="21"/>
          <w:lang w:eastAsia="pl-PL"/>
        </w:rPr>
        <w:t>                                                            </w:t>
      </w:r>
      <w:r w:rsidR="000B73FD">
        <w:rPr>
          <w:rFonts w:ascii="Arial Unicode MS" w:eastAsia="Arial Unicode MS" w:hAnsi="Arial Unicode MS" w:cs="Arial Unicode MS"/>
          <w:bCs/>
          <w:iCs/>
          <w:sz w:val="21"/>
          <w:lang w:eastAsia="pl-PL"/>
        </w:rPr>
        <w:t>                  Mirów, dnia 15</w:t>
      </w:r>
      <w:r>
        <w:rPr>
          <w:rFonts w:ascii="Arial Unicode MS" w:eastAsia="Arial Unicode MS" w:hAnsi="Arial Unicode MS" w:cs="Arial Unicode MS"/>
          <w:bCs/>
          <w:iCs/>
          <w:sz w:val="21"/>
          <w:lang w:eastAsia="pl-PL"/>
        </w:rPr>
        <w:t>.02.2010</w:t>
      </w:r>
      <w:r w:rsidR="00C41C4C" w:rsidRPr="00151D82">
        <w:rPr>
          <w:rFonts w:ascii="Arial Unicode MS" w:eastAsia="Arial Unicode MS" w:hAnsi="Arial Unicode MS" w:cs="Arial Unicode MS"/>
          <w:bCs/>
          <w:iCs/>
          <w:sz w:val="21"/>
          <w:lang w:eastAsia="pl-PL"/>
        </w:rPr>
        <w:t>rok</w:t>
      </w:r>
    </w:p>
    <w:p w:rsidR="00C41C4C" w:rsidRPr="00DF5A13" w:rsidRDefault="00C41C4C" w:rsidP="00C41C4C">
      <w:pPr>
        <w:spacing w:before="100" w:beforeAutospacing="1" w:after="100" w:afterAutospacing="1" w:line="240" w:lineRule="auto"/>
        <w:jc w:val="center"/>
        <w:textAlignment w:val="top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DF5A13">
        <w:rPr>
          <w:rFonts w:ascii="Arial Unicode MS" w:eastAsia="Arial Unicode MS" w:hAnsi="Arial Unicode MS" w:cs="Arial Unicode MS"/>
          <w:b/>
          <w:bCs/>
          <w:sz w:val="21"/>
          <w:lang w:eastAsia="pl-PL"/>
        </w:rPr>
        <w:t>OBWIESZCZENIE</w:t>
      </w:r>
    </w:p>
    <w:p w:rsidR="00C41C4C" w:rsidRPr="00DF5A13" w:rsidRDefault="00665580" w:rsidP="00DF5A13">
      <w:pPr>
        <w:spacing w:before="100" w:beforeAutospacing="1" w:after="100" w:afterAutospacing="1" w:line="240" w:lineRule="auto"/>
        <w:ind w:firstLine="708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 xml:space="preserve">                                             </w:t>
      </w:r>
      <w:r w:rsidR="00151D82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 xml:space="preserve">   </w:t>
      </w:r>
      <w:r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 xml:space="preserve">   </w:t>
      </w:r>
      <w:r w:rsidR="00C41C4C"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>Wójta Gminy Mirów </w:t>
      </w:r>
    </w:p>
    <w:p w:rsidR="00C41C4C" w:rsidRPr="00DF5A13" w:rsidRDefault="00EA6FAB" w:rsidP="00DF5A13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Działając na podstawie: a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rt. 10 §1 oraz </w:t>
      </w:r>
      <w:r w:rsidR="009E2499">
        <w:rPr>
          <w:rFonts w:ascii="Arial Unicode MS" w:eastAsia="Arial Unicode MS" w:hAnsi="Arial Unicode MS" w:cs="Arial Unicode MS"/>
          <w:sz w:val="20"/>
          <w:szCs w:val="20"/>
          <w:lang w:eastAsia="pl-PL"/>
        </w:rPr>
        <w:t>art.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61 §1 i §4 ustawy z dnia 14 czerwca 1960 r. kodeks postępowania administracyjnego (tekst jednolity: Dz. U. Z 2000 r. , Nr 98, poz. 1071 ze zm.)  art. 33 ust. 1, w związku z art. 79 ust. 1 oraz art. 36, art. 74 ust. 3 ustawy z dnia 3 października 2008r. o udostępnianiu informacji o środowisku i jego ochronie, udziale społeczeństwa w ochronie środowiska oraz o ocenach oddziaływania na środowisko (Dz. U. Nr 199, poz. 1227 ze 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z</w:t>
      </w: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m.), zgodnie z §3 ust. 1, pkt 40 lit. „a”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Rozporządzenia Rady Ministrów z dnia 9 listopada 2004 r. w sprawie określenia rodzajów przedsięwzięć mogących znacząco 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oddziaływać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na środowisko oraz szczegółowych uwarunkowań związanych z kwalifikowaniem przedsięwzięcia do sporządzenia raportu o oddziaływaniu na środowisko (Dz. U. Z 2004 r</w:t>
      </w:r>
      <w:r w:rsidR="00665580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. Nr 25</w:t>
      </w:r>
      <w:r w:rsidR="009E2499">
        <w:rPr>
          <w:rFonts w:ascii="Arial Unicode MS" w:eastAsia="Arial Unicode MS" w:hAnsi="Arial Unicode MS" w:cs="Arial Unicode MS"/>
          <w:sz w:val="20"/>
          <w:szCs w:val="20"/>
          <w:lang w:eastAsia="pl-PL"/>
        </w:rPr>
        <w:t>7, poz. 2573 z póź</w:t>
      </w:r>
      <w:r w:rsidR="00665580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n. Zm.</w:t>
      </w:r>
    </w:p>
    <w:p w:rsidR="00C41C4C" w:rsidRPr="00DF5A13" w:rsidRDefault="00C41C4C" w:rsidP="00DF5A13">
      <w:pPr>
        <w:spacing w:before="100" w:beforeAutospacing="1" w:after="100" w:afterAutospacing="1" w:line="240" w:lineRule="auto"/>
        <w:ind w:firstLine="708"/>
        <w:jc w:val="center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>Zawiadamiam,</w:t>
      </w:r>
    </w:p>
    <w:p w:rsidR="00FF42ED" w:rsidRDefault="00EA6FAB" w:rsidP="00FF42ED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 że w dniu 4 sierpnia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2009 r. wpłynął wniosek</w:t>
      </w:r>
      <w:r w:rsidR="00C41C4C" w:rsidRPr="00DF5A13">
        <w:rPr>
          <w:rFonts w:ascii="Arial Unicode MS" w:eastAsia="Arial Unicode MS" w:hAnsi="Arial Unicode MS" w:cs="Arial Unicode MS"/>
          <w:i/>
          <w:iCs/>
          <w:sz w:val="20"/>
          <w:szCs w:val="20"/>
          <w:lang w:eastAsia="pl-PL"/>
        </w:rPr>
        <w:t xml:space="preserve"> </w:t>
      </w:r>
      <w:r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>Iwona Nogaj, Artur Nogaj</w:t>
      </w:r>
      <w:r w:rsidR="00160559"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 xml:space="preserve">, </w:t>
      </w:r>
      <w:r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>ul. Szmaragdowa 8 26-600</w:t>
      </w:r>
      <w:r w:rsidR="00160559"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 xml:space="preserve"> </w:t>
      </w:r>
      <w:r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>Radom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o wydanie decyzji o środowiskowych uwarunkowaniach dla przedsięwzięcia polegającego na</w:t>
      </w: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wydobywaniu piasków ze złoża „Bieszków-Nogaj na działkach nr 150, 150/1, 151/1, 152, 153/1, 154/1, 155/2, 156, 157/1, 157/2, 158/1, 158/2, 159/1 i 159/2 </w:t>
      </w:r>
      <w:r w:rsidR="00124E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obręb wsi Bieszków Dolny</w:t>
      </w:r>
      <w:r w:rsidR="00E135A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na powierzchni 90 660 m</w:t>
      </w:r>
      <w:r w:rsidR="00E135A9">
        <w:rPr>
          <w:rFonts w:ascii="Arial Unicode MS" w:eastAsia="Arial Unicode MS" w:hAnsi="Arial Unicode MS" w:cs="Arial Unicode MS"/>
          <w:sz w:val="20"/>
          <w:szCs w:val="20"/>
          <w:vertAlign w:val="superscript"/>
          <w:lang w:eastAsia="pl-PL"/>
        </w:rPr>
        <w:t>2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. 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Mając na uwadze, że przedsięwzięcie kwalifikowane jest jako mogące potencjalnie znacząco oddziaływać na środowisko, organ administracji właściwy do wydania decyzji o ś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rodowiskowych uwarunkowa</w:t>
      </w:r>
      <w:r w:rsidR="00124E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niach –Wójt Gminy Mirów  dnia 7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sierpnia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2009 r. wystąpił do organów uzgadniających i wydających opinię w sprawie konieczności przeprowadzenia oceny oddziaływania na środowisko oraz zakresu raportu Przedkładając - zgodnie z art. 64 ust. 1 wniosek o wydanie decyzji o środowiskowych uwarunkowaniach wraz z obowiązującymi załącznikami:</w:t>
      </w:r>
      <w:r w:rsid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Staroście </w:t>
      </w:r>
      <w:r w:rsidR="009E2499">
        <w:rPr>
          <w:rFonts w:ascii="Arial Unicode MS" w:eastAsia="Arial Unicode MS" w:hAnsi="Arial Unicode MS" w:cs="Arial Unicode MS"/>
          <w:sz w:val="20"/>
          <w:szCs w:val="20"/>
          <w:lang w:eastAsia="pl-PL"/>
        </w:rPr>
        <w:t>Szydłowieckiemu (pismo z dnia 7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sierpnia</w:t>
      </w:r>
      <w:r w:rsidR="009E2499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2009, znak:Oś.7670-07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/09);Celem wydania stosownej opinii dotyczącej konieczności sporządzenia raportu oraz w przypadku konieczności – opinii o jego zakresie.</w:t>
      </w:r>
      <w:r w:rsid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W odpowi</w:t>
      </w:r>
      <w:r w:rsidR="00A54377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edzi Starosta Szydłowiecki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za</w:t>
      </w:r>
      <w:r w:rsidR="00A54377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opiniował, iż Wójt Gminy Mirów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winien wezwać Inwestora do uzupełnienia wniosku o raport o oddziaływaniu przedsięwzięcia na środowisko – pozytywnie opiniując konieczność przeprowadzenia oceny </w:t>
      </w:r>
      <w:r w:rsidR="00A54377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oddziaływania na</w:t>
      </w:r>
      <w:r w:rsidR="008E1CAD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środowisko (pismo nr RO-7633-33-1/09 z dnia 2</w:t>
      </w:r>
      <w:r w:rsidR="00A54377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8 sierpnia 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2009) W z</w:t>
      </w:r>
      <w:r w:rsidR="007B20C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wi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ązku z powyższym, dnia </w:t>
      </w:r>
      <w:r w:rsidR="008E1CAD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4 września </w:t>
      </w:r>
      <w:r w:rsidR="007B20C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2009 r., Wójt  Gminy Mirów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wy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da</w:t>
      </w:r>
      <w:r w:rsidR="008E1CAD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ł postanowienie (znak: OŚ.7670-7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/09) o konieczności przeprowadzenia oceny oddziaływania na środowisko przedmiotowego przedsięwzięcia wraz z określeniem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zakresu raportu ooś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. </w:t>
      </w:r>
      <w:r w:rsidR="008E1CAD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Dnia 13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listopada 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2009 r. dokumentacja została 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uzupełniona</w:t>
      </w:r>
      <w:r w:rsidR="00665580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o przedmiotowy raport ooś,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 </w:t>
      </w:r>
    </w:p>
    <w:p w:rsidR="00FF42ED" w:rsidRDefault="00FF42ED">
      <w:pPr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pl-PL"/>
        </w:rPr>
        <w:br w:type="page"/>
      </w:r>
    </w:p>
    <w:p w:rsidR="000B73FD" w:rsidRDefault="00FF42ED" w:rsidP="000B73FD">
      <w:pPr>
        <w:spacing w:before="100" w:beforeAutospacing="1" w:after="100" w:afterAutospacing="1" w:line="240" w:lineRule="auto"/>
        <w:jc w:val="both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pl-PL"/>
        </w:rPr>
        <w:t>Regionalny Dyrektor Ochrony Środowiska w Warszawie postanowieniem z dnia 29 stycznia 2010r</w:t>
      </w:r>
      <w:r w:rsidR="000B73FD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znak: RDOŚ-14-W00Ś-II-AM-6613-291/09 (data wpływu 12.02.2010r) uzgodnił realizację przedsięwzięcia i określił warunki.</w:t>
      </w:r>
    </w:p>
    <w:p w:rsidR="00C41C4C" w:rsidRPr="00DF5A13" w:rsidRDefault="000B73FD" w:rsidP="000B73FD">
      <w:pPr>
        <w:spacing w:before="100" w:beforeAutospacing="1" w:after="100" w:afterAutospacing="1" w:line="240" w:lineRule="auto"/>
        <w:jc w:val="both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            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Zawiadamiam wszystkich zainteresowanych o możliwości zapoznania się z treścią raportu oraz zebraną dotychczas dokumentacją sprawy, informuję o możliwości składania uwag i wniosków w formie pisemnej, elektroni</w:t>
      </w:r>
      <w:r>
        <w:rPr>
          <w:rFonts w:ascii="Arial Unicode MS" w:eastAsia="Arial Unicode MS" w:hAnsi="Arial Unicode MS" w:cs="Arial Unicode MS"/>
          <w:sz w:val="20"/>
          <w:szCs w:val="20"/>
          <w:lang w:eastAsia="pl-PL"/>
        </w:rPr>
        <w:t>cznej i ustnej, w terminie od 17 lutego 2010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r.</w:t>
      </w:r>
      <w:r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do 08 marca 2010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r. w Urzędzie Gminy Mirów, w pokoju nr 19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w godzinach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od 7.15- 15.15.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 Złożone uwagi i wnioski zostaną rozpatrzone przez organ właściwy w postępowaniu administracyjnym o wydanie decyzji o środowiskowych uwarunkowaniach przed wydaniem decyzji o środowiskowych uwarunkowaniach.</w:t>
      </w:r>
      <w:r w:rsidR="00C41C4C" w:rsidRPr="00DF5A13">
        <w:rPr>
          <w:rFonts w:ascii="Arial Unicode MS" w:eastAsia="Arial Unicode MS" w:hAnsi="Arial Unicode MS" w:cs="Arial Unicode MS"/>
          <w:i/>
          <w:iCs/>
          <w:sz w:val="20"/>
          <w:szCs w:val="20"/>
          <w:lang w:eastAsia="pl-PL"/>
        </w:rPr>
        <w:t> </w:t>
      </w:r>
    </w:p>
    <w:p w:rsidR="00C41C4C" w:rsidRPr="00DF5A13" w:rsidRDefault="00C41C4C" w:rsidP="00C41C4C">
      <w:pPr>
        <w:spacing w:before="100" w:beforeAutospacing="1" w:after="100" w:afterAutospacing="1" w:line="240" w:lineRule="auto"/>
        <w:jc w:val="both"/>
        <w:textAlignment w:val="top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DF5A13">
        <w:rPr>
          <w:rFonts w:ascii="Arial Unicode MS" w:eastAsia="Arial Unicode MS" w:hAnsi="Arial Unicode MS" w:cs="Arial Unicode MS"/>
          <w:sz w:val="20"/>
          <w:szCs w:val="20"/>
          <w:u w:val="single"/>
          <w:lang w:eastAsia="pl-PL"/>
        </w:rPr>
        <w:t>Otrzymują:</w:t>
      </w:r>
    </w:p>
    <w:p w:rsidR="008E1CAD" w:rsidRPr="000B73FD" w:rsidRDefault="00C41C4C" w:rsidP="00C41C4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0B73FD">
        <w:rPr>
          <w:rFonts w:ascii="Arial Unicode MS" w:eastAsia="Arial Unicode MS" w:hAnsi="Arial Unicode MS" w:cs="Arial Unicode MS"/>
          <w:sz w:val="20"/>
          <w:szCs w:val="20"/>
          <w:lang w:eastAsia="pl-PL"/>
        </w:rPr>
        <w:t>Wnioskodawca,</w:t>
      </w:r>
      <w:r w:rsidR="00515700" w:rsidRPr="000B73FD">
        <w:rPr>
          <w:rFonts w:ascii="Arial Unicode MS" w:eastAsia="Arial Unicode MS" w:hAnsi="Arial Unicode MS" w:cs="Arial Unicode MS"/>
          <w:bCs/>
          <w:sz w:val="20"/>
          <w:szCs w:val="20"/>
          <w:lang w:eastAsia="pl-PL"/>
        </w:rPr>
        <w:t xml:space="preserve"> </w:t>
      </w:r>
      <w:r w:rsidR="00E135A9" w:rsidRPr="000B73FD">
        <w:rPr>
          <w:rFonts w:ascii="Arial Unicode MS" w:eastAsia="Arial Unicode MS" w:hAnsi="Arial Unicode MS" w:cs="Arial Unicode MS"/>
          <w:bCs/>
          <w:sz w:val="20"/>
          <w:szCs w:val="20"/>
          <w:lang w:eastAsia="pl-PL"/>
        </w:rPr>
        <w:t>Pani Iwona Nogaj zam. Radom. u</w:t>
      </w:r>
      <w:r w:rsidR="008E1CAD" w:rsidRPr="000B73FD">
        <w:rPr>
          <w:rFonts w:ascii="Arial Unicode MS" w:eastAsia="Arial Unicode MS" w:hAnsi="Arial Unicode MS" w:cs="Arial Unicode MS"/>
          <w:bCs/>
          <w:sz w:val="20"/>
          <w:szCs w:val="20"/>
          <w:lang w:eastAsia="pl-PL"/>
        </w:rPr>
        <w:t>l. Szmaragdowa 8</w:t>
      </w:r>
    </w:p>
    <w:p w:rsidR="00E135A9" w:rsidRPr="000B73FD" w:rsidRDefault="008E1CAD" w:rsidP="000B73FD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0B73FD">
        <w:rPr>
          <w:rFonts w:ascii="Arial Unicode MS" w:eastAsia="Arial Unicode MS" w:hAnsi="Arial Unicode MS" w:cs="Arial Unicode MS"/>
          <w:bCs/>
          <w:sz w:val="20"/>
          <w:szCs w:val="20"/>
          <w:lang w:eastAsia="pl-PL"/>
        </w:rPr>
        <w:t xml:space="preserve">Wnioskodawca Pan </w:t>
      </w:r>
      <w:r w:rsidR="00C41C4C" w:rsidRPr="000B73FD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0B73FD">
        <w:rPr>
          <w:rFonts w:ascii="Arial Unicode MS" w:eastAsia="Arial Unicode MS" w:hAnsi="Arial Unicode MS" w:cs="Arial Unicode MS"/>
          <w:sz w:val="20"/>
          <w:szCs w:val="20"/>
          <w:lang w:eastAsia="pl-PL"/>
        </w:rPr>
        <w:t>Artur Nogaj zam. radom ul. Szmaragdowa 8</w:t>
      </w:r>
    </w:p>
    <w:p w:rsidR="00515700" w:rsidRPr="000B73FD" w:rsidRDefault="00DF5A13" w:rsidP="000B73FD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0B73FD">
        <w:rPr>
          <w:rFonts w:ascii="Arial Unicode MS" w:eastAsia="Arial Unicode MS" w:hAnsi="Arial Unicode MS" w:cs="Arial Unicode MS"/>
          <w:sz w:val="20"/>
          <w:szCs w:val="20"/>
          <w:lang w:eastAsia="pl-PL"/>
        </w:rPr>
        <w:t>Strony postępowania – w formie obwieszczenia zgodnie z art. 74 ust. 3 ustawy o udostępnieniu informacji o środowisku i jego ochronie, udziale społeczeństwa w ochronie środowiska oraz ocenach oddziaływania na środowisko (Dz. U. Nr 199, poz. 1227 ze zm.) oraz zainteresowana społeczność</w:t>
      </w:r>
    </w:p>
    <w:p w:rsidR="00C41C4C" w:rsidRPr="000B73FD" w:rsidRDefault="00515700" w:rsidP="00515700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0B73FD">
        <w:rPr>
          <w:rFonts w:ascii="Arial Unicode MS" w:eastAsia="Arial Unicode MS" w:hAnsi="Arial Unicode MS" w:cs="Arial Unicode MS"/>
          <w:sz w:val="20"/>
          <w:szCs w:val="20"/>
          <w:lang w:eastAsia="pl-PL"/>
        </w:rPr>
        <w:t>Wywieszono na tablicy ogłoszeń urzędowych w Urzędzie Gminy w Mirowie</w:t>
      </w:r>
      <w:r w:rsidR="00C41C4C" w:rsidRPr="000B73FD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. </w:t>
      </w:r>
    </w:p>
    <w:p w:rsidR="00C41C4C" w:rsidRPr="000B73FD" w:rsidRDefault="00C41C4C" w:rsidP="00C41C4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0B73FD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a/a </w:t>
      </w:r>
    </w:p>
    <w:p w:rsidR="00C41C4C" w:rsidRDefault="00151D82" w:rsidP="00515700">
      <w:pPr>
        <w:spacing w:before="100" w:beforeAutospacing="1" w:after="100" w:afterAutospacing="1" w:line="240" w:lineRule="auto"/>
        <w:ind w:left="240"/>
        <w:textAlignment w:val="top"/>
        <w:rPr>
          <w:rFonts w:ascii="Arial Unicode MS" w:eastAsia="Arial Unicode MS" w:hAnsi="Arial Unicode MS" w:cs="Arial Unicode MS"/>
          <w:b/>
          <w:sz w:val="18"/>
          <w:szCs w:val="18"/>
          <w:lang w:eastAsia="pl-PL"/>
        </w:rPr>
      </w:pPr>
      <w:r>
        <w:rPr>
          <w:rFonts w:ascii="Arial Unicode MS" w:eastAsia="Arial Unicode MS" w:hAnsi="Arial Unicode MS" w:cs="Arial Unicode MS"/>
          <w:b/>
          <w:sz w:val="18"/>
          <w:szCs w:val="18"/>
          <w:lang w:eastAsia="pl-PL"/>
        </w:rPr>
        <w:t xml:space="preserve">                                                                                             Wójt Gminy Mirów</w:t>
      </w:r>
    </w:p>
    <w:p w:rsidR="00151D82" w:rsidRDefault="00151D82" w:rsidP="00515700">
      <w:pPr>
        <w:spacing w:before="100" w:beforeAutospacing="1" w:after="100" w:afterAutospacing="1" w:line="240" w:lineRule="auto"/>
        <w:ind w:left="240"/>
        <w:textAlignment w:val="top"/>
        <w:rPr>
          <w:rFonts w:ascii="Arial Unicode MS" w:eastAsia="Arial Unicode MS" w:hAnsi="Arial Unicode MS" w:cs="Arial Unicode MS"/>
          <w:b/>
          <w:sz w:val="18"/>
          <w:szCs w:val="18"/>
          <w:lang w:eastAsia="pl-PL"/>
        </w:rPr>
      </w:pPr>
      <w:r>
        <w:rPr>
          <w:rFonts w:ascii="Arial Unicode MS" w:eastAsia="Arial Unicode MS" w:hAnsi="Arial Unicode MS" w:cs="Arial Unicode MS"/>
          <w:b/>
          <w:sz w:val="18"/>
          <w:szCs w:val="18"/>
          <w:lang w:eastAsia="pl-PL"/>
        </w:rPr>
        <w:t xml:space="preserve">                                                                                               Zdzisław Dzik</w:t>
      </w:r>
    </w:p>
    <w:p w:rsidR="00151D82" w:rsidRPr="00DF5A13" w:rsidRDefault="00151D82" w:rsidP="00515700">
      <w:pPr>
        <w:spacing w:before="100" w:beforeAutospacing="1" w:after="100" w:afterAutospacing="1" w:line="240" w:lineRule="auto"/>
        <w:ind w:left="240"/>
        <w:textAlignment w:val="top"/>
        <w:rPr>
          <w:rFonts w:ascii="Arial Unicode MS" w:eastAsia="Arial Unicode MS" w:hAnsi="Arial Unicode MS" w:cs="Arial Unicode MS"/>
          <w:b/>
          <w:sz w:val="18"/>
          <w:szCs w:val="18"/>
          <w:lang w:eastAsia="pl-PL"/>
        </w:rPr>
      </w:pPr>
    </w:p>
    <w:p w:rsidR="00A37F87" w:rsidRPr="00DF5A13" w:rsidRDefault="00A37F87">
      <w:pPr>
        <w:rPr>
          <w:rFonts w:ascii="Arial Unicode MS" w:eastAsia="Arial Unicode MS" w:hAnsi="Arial Unicode MS" w:cs="Arial Unicode MS"/>
        </w:rPr>
      </w:pPr>
    </w:p>
    <w:sectPr w:rsidR="00A37F87" w:rsidRPr="00DF5A13" w:rsidSect="00C2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E24"/>
    <w:multiLevelType w:val="multilevel"/>
    <w:tmpl w:val="943A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05D03"/>
    <w:multiLevelType w:val="multilevel"/>
    <w:tmpl w:val="1976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756F6"/>
    <w:multiLevelType w:val="multilevel"/>
    <w:tmpl w:val="D322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1C4C"/>
    <w:rsid w:val="0008327E"/>
    <w:rsid w:val="000B73FD"/>
    <w:rsid w:val="00124E4C"/>
    <w:rsid w:val="00151D82"/>
    <w:rsid w:val="00160559"/>
    <w:rsid w:val="001B0DE4"/>
    <w:rsid w:val="00206D69"/>
    <w:rsid w:val="00211657"/>
    <w:rsid w:val="002A3C29"/>
    <w:rsid w:val="003915DE"/>
    <w:rsid w:val="003E0B5F"/>
    <w:rsid w:val="00515700"/>
    <w:rsid w:val="00665580"/>
    <w:rsid w:val="00665954"/>
    <w:rsid w:val="00687250"/>
    <w:rsid w:val="007B20C9"/>
    <w:rsid w:val="007D5961"/>
    <w:rsid w:val="007F6EFB"/>
    <w:rsid w:val="008034EC"/>
    <w:rsid w:val="008E1CAD"/>
    <w:rsid w:val="009E2499"/>
    <w:rsid w:val="00A37F87"/>
    <w:rsid w:val="00A54377"/>
    <w:rsid w:val="00C257C4"/>
    <w:rsid w:val="00C41C4C"/>
    <w:rsid w:val="00D721B6"/>
    <w:rsid w:val="00DF5A13"/>
    <w:rsid w:val="00E135A9"/>
    <w:rsid w:val="00E14ED2"/>
    <w:rsid w:val="00EA2D13"/>
    <w:rsid w:val="00EA6FAB"/>
    <w:rsid w:val="00FB2F87"/>
    <w:rsid w:val="00FF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4EC"/>
  </w:style>
  <w:style w:type="paragraph" w:styleId="Nagwek1">
    <w:name w:val="heading 1"/>
    <w:basedOn w:val="Normalny"/>
    <w:next w:val="Normalny"/>
    <w:link w:val="Nagwek1Znak"/>
    <w:uiPriority w:val="9"/>
    <w:qFormat/>
    <w:rsid w:val="00803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034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34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4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34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8034E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34E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8034E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034E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034EC"/>
    <w:rPr>
      <w:smallCaps/>
      <w:color w:val="C0504D" w:themeColor="accent2"/>
      <w:u w:val="single"/>
    </w:rPr>
  </w:style>
  <w:style w:type="character" w:styleId="Uwydatnienie">
    <w:name w:val="Emphasis"/>
    <w:basedOn w:val="Domylnaczcionkaakapitu"/>
    <w:uiPriority w:val="20"/>
    <w:qFormat/>
    <w:rsid w:val="00C41C4C"/>
    <w:rPr>
      <w:i/>
      <w:iCs/>
    </w:rPr>
  </w:style>
  <w:style w:type="character" w:customStyle="1" w:styleId="data2">
    <w:name w:val="data2"/>
    <w:basedOn w:val="Domylnaczcionkaakapitu"/>
    <w:rsid w:val="00C41C4C"/>
    <w:rPr>
      <w:b/>
      <w:bCs/>
      <w:color w:val="B9C694"/>
    </w:rPr>
  </w:style>
  <w:style w:type="character" w:styleId="Pogrubienie">
    <w:name w:val="Strong"/>
    <w:basedOn w:val="Domylnaczcionkaakapitu"/>
    <w:uiPriority w:val="22"/>
    <w:qFormat/>
    <w:rsid w:val="00C41C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368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906">
          <w:marLeft w:val="150"/>
          <w:marRight w:val="150"/>
          <w:marTop w:val="0"/>
          <w:marBottom w:val="150"/>
          <w:divBdr>
            <w:top w:val="none" w:sz="0" w:space="0" w:color="auto"/>
            <w:left w:val="single" w:sz="6" w:space="15" w:color="CCDBAD"/>
            <w:bottom w:val="single" w:sz="6" w:space="8" w:color="CCDBAD"/>
            <w:right w:val="none" w:sz="0" w:space="0" w:color="auto"/>
          </w:divBdr>
          <w:divsChild>
            <w:div w:id="105464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 Mirów</dc:creator>
  <cp:keywords/>
  <dc:description/>
  <cp:lastModifiedBy>U G Mirów</cp:lastModifiedBy>
  <cp:revision>8</cp:revision>
  <cp:lastPrinted>2010-02-16T11:08:00Z</cp:lastPrinted>
  <dcterms:created xsi:type="dcterms:W3CDTF">2009-11-16T12:05:00Z</dcterms:created>
  <dcterms:modified xsi:type="dcterms:W3CDTF">2010-02-16T11:18:00Z</dcterms:modified>
</cp:coreProperties>
</file>